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227"/>
        <w:rPr>
          <w:rFonts w:ascii="Times New Roman"/>
          <w:sz w:val="28"/>
        </w:rPr>
      </w:pPr>
    </w:p>
    <w:p>
      <w:pPr>
        <w:pStyle w:val="Title"/>
      </w:pPr>
      <w:bookmarkStart w:name="POLITICA DE FORMAÇÃO INICIAL DE PROFESSO" w:id="1"/>
      <w:bookmarkEnd w:id="1"/>
      <w:r>
        <w:rPr/>
      </w:r>
      <w:r>
        <w:rPr/>
        <w:t>POLITICA</w:t>
      </w:r>
      <w:r>
        <w:rPr>
          <w:spacing w:val="73"/>
        </w:rPr>
        <w:t> </w:t>
      </w:r>
      <w:r>
        <w:rPr/>
        <w:t>DE</w:t>
      </w:r>
      <w:r>
        <w:rPr>
          <w:spacing w:val="78"/>
        </w:rPr>
        <w:t> </w:t>
      </w:r>
      <w:r>
        <w:rPr/>
        <w:t>FORMAÇÃO</w:t>
      </w:r>
      <w:r>
        <w:rPr>
          <w:spacing w:val="47"/>
          <w:w w:val="150"/>
        </w:rPr>
        <w:t> </w:t>
      </w:r>
      <w:r>
        <w:rPr/>
        <w:t>INICIAL</w:t>
      </w:r>
      <w:r>
        <w:rPr>
          <w:spacing w:val="45"/>
          <w:w w:val="150"/>
        </w:rPr>
        <w:t> </w:t>
      </w:r>
      <w:r>
        <w:rPr/>
        <w:t>DE</w:t>
      </w:r>
      <w:r>
        <w:rPr>
          <w:spacing w:val="79"/>
        </w:rPr>
        <w:t> </w:t>
      </w:r>
      <w:r>
        <w:rPr/>
        <w:t>PROFESSORES</w:t>
      </w:r>
      <w:r>
        <w:rPr>
          <w:spacing w:val="43"/>
          <w:w w:val="150"/>
        </w:rPr>
        <w:t> </w:t>
      </w:r>
      <w:r>
        <w:rPr/>
        <w:t>NO</w:t>
      </w:r>
      <w:r>
        <w:rPr>
          <w:spacing w:val="76"/>
        </w:rPr>
        <w:t> </w:t>
      </w:r>
      <w:r>
        <w:rPr>
          <w:spacing w:val="-2"/>
        </w:rPr>
        <w:t>IFMA:</w:t>
      </w:r>
    </w:p>
    <w:p>
      <w:pPr>
        <w:pStyle w:val="Title"/>
        <w:spacing w:line="278" w:lineRule="auto" w:before="50"/>
        <w:ind w:right="543"/>
      </w:pPr>
      <w:r>
        <w:rPr/>
        <w:t>do</w:t>
      </w:r>
      <w:r>
        <w:rPr>
          <w:spacing w:val="80"/>
        </w:rPr>
        <w:t> </w:t>
      </w:r>
      <w:r>
        <w:rPr/>
        <w:t>processo</w:t>
      </w:r>
      <w:r>
        <w:rPr>
          <w:spacing w:val="40"/>
        </w:rPr>
        <w:t> </w:t>
      </w:r>
      <w:r>
        <w:rPr/>
        <w:t>de</w:t>
      </w:r>
      <w:r>
        <w:rPr>
          <w:spacing w:val="40"/>
        </w:rPr>
        <w:t> </w:t>
      </w:r>
      <w:r>
        <w:rPr/>
        <w:t>elaboração</w:t>
      </w:r>
      <w:r>
        <w:rPr>
          <w:spacing w:val="40"/>
        </w:rPr>
        <w:t> </w:t>
      </w:r>
      <w:r>
        <w:rPr/>
        <w:t>de</w:t>
      </w:r>
      <w:r>
        <w:rPr>
          <w:spacing w:val="40"/>
        </w:rPr>
        <w:t> </w:t>
      </w:r>
      <w:r>
        <w:rPr/>
        <w:t>Diretrizes</w:t>
      </w:r>
      <w:r>
        <w:rPr>
          <w:spacing w:val="40"/>
        </w:rPr>
        <w:t> </w:t>
      </w:r>
      <w:r>
        <w:rPr/>
        <w:t>às</w:t>
      </w:r>
      <w:r>
        <w:rPr>
          <w:spacing w:val="40"/>
        </w:rPr>
        <w:t> </w:t>
      </w:r>
      <w:r>
        <w:rPr/>
        <w:t>implicações</w:t>
      </w:r>
      <w:r>
        <w:rPr>
          <w:spacing w:val="40"/>
        </w:rPr>
        <w:t> </w:t>
      </w:r>
      <w:r>
        <w:rPr/>
        <w:t>em</w:t>
      </w:r>
      <w:r>
        <w:rPr>
          <w:spacing w:val="40"/>
        </w:rPr>
        <w:t> </w:t>
      </w:r>
      <w:r>
        <w:rPr/>
        <w:t>sala</w:t>
      </w:r>
      <w:r>
        <w:rPr>
          <w:spacing w:val="40"/>
        </w:rPr>
        <w:t> </w:t>
      </w:r>
      <w:r>
        <w:rPr/>
        <w:t>de aula, no Campus São Luís-</w:t>
      </w:r>
      <w:r>
        <w:rPr>
          <w:spacing w:val="40"/>
        </w:rPr>
        <w:t> </w:t>
      </w:r>
      <w:r>
        <w:rPr/>
        <w:t>Monte Castelo</w:t>
      </w:r>
    </w:p>
    <w:p>
      <w:pPr>
        <w:pStyle w:val="Title"/>
        <w:spacing w:after="0" w:line="278" w:lineRule="auto"/>
        <w:sectPr>
          <w:type w:val="continuous"/>
          <w:pgSz w:w="11910" w:h="16840"/>
          <w:pgMar w:top="1920" w:bottom="280" w:left="1559" w:right="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rPr>
          <w:sz w:val="20"/>
        </w:rPr>
      </w:pPr>
    </w:p>
    <w:p>
      <w:pPr>
        <w:spacing w:before="0"/>
        <w:ind w:left="0" w:right="0" w:firstLine="0"/>
        <w:jc w:val="right"/>
        <w:rPr>
          <w:sz w:val="20"/>
        </w:rPr>
      </w:pPr>
      <w:bookmarkStart w:name="RESUMO" w:id="2"/>
      <w:bookmarkEnd w:id="2"/>
      <w:r>
        <w:rPr/>
      </w:r>
      <w:r>
        <w:rPr>
          <w:spacing w:val="-2"/>
          <w:sz w:val="20"/>
        </w:rPr>
        <w:t>RESUMO</w:t>
      </w:r>
    </w:p>
    <w:p>
      <w:pPr>
        <w:pStyle w:val="BodyText"/>
        <w:spacing w:line="367" w:lineRule="auto" w:before="131"/>
        <w:ind w:left="1453" w:right="419" w:firstLine="122"/>
        <w:jc w:val="right"/>
        <w:rPr>
          <w:position w:val="8"/>
          <w:sz w:val="16"/>
        </w:rPr>
      </w:pPr>
      <w:r>
        <w:rPr/>
        <w:br w:type="column"/>
      </w:r>
      <w:r>
        <w:rPr/>
        <w:t>Eliane Maria Pinto Pedrosa</w:t>
      </w:r>
      <w:r>
        <w:rPr>
          <w:position w:val="8"/>
          <w:sz w:val="16"/>
        </w:rPr>
        <w:t>1 </w:t>
      </w:r>
      <w:r>
        <w:rPr/>
        <w:t>Marise Piedade Carvalho</w:t>
      </w:r>
      <w:r>
        <w:rPr>
          <w:position w:val="8"/>
          <w:sz w:val="16"/>
        </w:rPr>
        <w:t>2 </w:t>
      </w:r>
      <w:r>
        <w:rPr/>
        <w:t>Sueli</w:t>
      </w:r>
      <w:r>
        <w:rPr>
          <w:spacing w:val="19"/>
        </w:rPr>
        <w:t> </w:t>
      </w:r>
      <w:r>
        <w:rPr/>
        <w:t>Borges</w:t>
      </w:r>
      <w:r>
        <w:rPr>
          <w:spacing w:val="30"/>
        </w:rPr>
        <w:t> </w:t>
      </w:r>
      <w:r>
        <w:rPr/>
        <w:t>Pereira</w:t>
      </w:r>
      <w:r>
        <w:rPr>
          <w:spacing w:val="21"/>
        </w:rPr>
        <w:t> </w:t>
      </w:r>
      <w:r>
        <w:rPr>
          <w:spacing w:val="-2"/>
        </w:rPr>
        <w:t>Santos</w:t>
      </w:r>
      <w:r>
        <w:rPr>
          <w:spacing w:val="-2"/>
          <w:position w:val="8"/>
          <w:sz w:val="16"/>
        </w:rPr>
        <w:t>3</w:t>
      </w:r>
    </w:p>
    <w:p>
      <w:pPr>
        <w:pStyle w:val="BodyText"/>
        <w:spacing w:after="0" w:line="367" w:lineRule="auto"/>
        <w:jc w:val="right"/>
        <w:rPr>
          <w:position w:val="8"/>
          <w:sz w:val="16"/>
        </w:rPr>
        <w:sectPr>
          <w:type w:val="continuous"/>
          <w:pgSz w:w="11910" w:h="16840"/>
          <w:pgMar w:top="1920" w:bottom="280" w:left="1559" w:right="708"/>
          <w:cols w:num="2" w:equalWidth="0">
            <w:col w:w="4642" w:space="40"/>
            <w:col w:w="4961"/>
          </w:cols>
        </w:sectPr>
      </w:pPr>
    </w:p>
    <w:p>
      <w:pPr>
        <w:pStyle w:val="BodyText"/>
        <w:spacing w:line="254" w:lineRule="auto" w:before="171"/>
        <w:ind w:left="141" w:right="551"/>
        <w:jc w:val="both"/>
      </w:pPr>
      <w:r>
        <w:rPr/>
        <w:drawing>
          <wp:anchor distT="0" distB="0" distL="0" distR="0" allowOverlap="1" layoutInCell="1" locked="0" behindDoc="1" simplePos="0" relativeHeight="487130112">
            <wp:simplePos x="0" y="0"/>
            <wp:positionH relativeFrom="page">
              <wp:posOffset>31750</wp:posOffset>
            </wp:positionH>
            <wp:positionV relativeFrom="page">
              <wp:posOffset>6982</wp:posOffset>
            </wp:positionV>
            <wp:extent cx="7530338" cy="104832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30338" cy="10483270"/>
                    </a:xfrm>
                    <a:prstGeom prst="rect">
                      <a:avLst/>
                    </a:prstGeom>
                  </pic:spPr>
                </pic:pic>
              </a:graphicData>
            </a:graphic>
          </wp:anchor>
        </w:drawing>
      </w:r>
      <w:r>
        <w:rPr>
          <w:w w:val="105"/>
        </w:rPr>
        <w:t>Este trabalho aborda a formação de professores</w:t>
      </w:r>
      <w:r>
        <w:rPr>
          <w:w w:val="105"/>
        </w:rPr>
        <w:t> a partir</w:t>
      </w:r>
      <w:r>
        <w:rPr>
          <w:w w:val="105"/>
        </w:rPr>
        <w:t> da realidade do Campus Monte Castelo do Instituto Federal do Maranhão (IFMA), em São Luís, destacando suas</w:t>
      </w:r>
      <w:r>
        <w:rPr>
          <w:w w:val="105"/>
        </w:rPr>
        <w:t> especificidades</w:t>
      </w:r>
      <w:r>
        <w:rPr>
          <w:w w:val="105"/>
        </w:rPr>
        <w:t> e desafios</w:t>
      </w:r>
      <w:r>
        <w:rPr>
          <w:w w:val="105"/>
        </w:rPr>
        <w:t> no contexto das</w:t>
      </w:r>
      <w:r>
        <w:rPr>
          <w:w w:val="105"/>
        </w:rPr>
        <w:t> políticas</w:t>
      </w:r>
      <w:r>
        <w:rPr>
          <w:w w:val="105"/>
        </w:rPr>
        <w:t> educacionais</w:t>
      </w:r>
      <w:r>
        <w:rPr>
          <w:w w:val="105"/>
        </w:rPr>
        <w:t> brasileiras contemporâneas.</w:t>
      </w:r>
      <w:r>
        <w:rPr>
          <w:w w:val="105"/>
        </w:rPr>
        <w:t> Parte-se</w:t>
      </w:r>
      <w:r>
        <w:rPr>
          <w:w w:val="105"/>
        </w:rPr>
        <w:t> do</w:t>
      </w:r>
      <w:r>
        <w:rPr>
          <w:w w:val="105"/>
        </w:rPr>
        <w:t> pressuposto</w:t>
      </w:r>
      <w:r>
        <w:rPr>
          <w:w w:val="105"/>
        </w:rPr>
        <w:t> que</w:t>
      </w:r>
      <w:r>
        <w:rPr>
          <w:w w:val="105"/>
        </w:rPr>
        <w:t> a</w:t>
      </w:r>
      <w:r>
        <w:rPr>
          <w:w w:val="105"/>
        </w:rPr>
        <w:t> formação</w:t>
      </w:r>
      <w:r>
        <w:rPr>
          <w:w w:val="105"/>
        </w:rPr>
        <w:t> docente,</w:t>
      </w:r>
      <w:r>
        <w:rPr>
          <w:spacing w:val="40"/>
          <w:w w:val="105"/>
        </w:rPr>
        <w:t> </w:t>
      </w:r>
      <w:r>
        <w:rPr>
          <w:w w:val="105"/>
        </w:rPr>
        <w:t>historicamente,</w:t>
      </w:r>
      <w:r>
        <w:rPr>
          <w:w w:val="105"/>
        </w:rPr>
        <w:t> envolve</w:t>
      </w:r>
      <w:r>
        <w:rPr>
          <w:w w:val="105"/>
        </w:rPr>
        <w:t> diferentes</w:t>
      </w:r>
      <w:r>
        <w:rPr>
          <w:w w:val="105"/>
        </w:rPr>
        <w:t> concepções</w:t>
      </w:r>
      <w:r>
        <w:rPr>
          <w:w w:val="105"/>
        </w:rPr>
        <w:t> sobre</w:t>
      </w:r>
      <w:r>
        <w:rPr>
          <w:w w:val="105"/>
        </w:rPr>
        <w:t> o</w:t>
      </w:r>
      <w:r>
        <w:rPr>
          <w:w w:val="105"/>
        </w:rPr>
        <w:t> tipo</w:t>
      </w:r>
      <w:r>
        <w:rPr>
          <w:w w:val="105"/>
        </w:rPr>
        <w:t> de</w:t>
      </w:r>
      <w:r>
        <w:rPr>
          <w:w w:val="105"/>
        </w:rPr>
        <w:t> professor</w:t>
      </w:r>
      <w:r>
        <w:rPr>
          <w:w w:val="105"/>
        </w:rPr>
        <w:t> que</w:t>
      </w:r>
      <w:r>
        <w:rPr>
          <w:w w:val="105"/>
        </w:rPr>
        <w:t> se almeja</w:t>
      </w:r>
      <w:r>
        <w:rPr>
          <w:w w:val="105"/>
        </w:rPr>
        <w:t> formar.</w:t>
      </w:r>
      <w:r>
        <w:rPr>
          <w:w w:val="105"/>
        </w:rPr>
        <w:t> Esse</w:t>
      </w:r>
      <w:r>
        <w:rPr>
          <w:w w:val="105"/>
        </w:rPr>
        <w:t> processo</w:t>
      </w:r>
      <w:r>
        <w:rPr>
          <w:w w:val="105"/>
        </w:rPr>
        <w:t> é</w:t>
      </w:r>
      <w:r>
        <w:rPr>
          <w:w w:val="105"/>
        </w:rPr>
        <w:t> marcado</w:t>
      </w:r>
      <w:r>
        <w:rPr>
          <w:w w:val="105"/>
        </w:rPr>
        <w:t> por</w:t>
      </w:r>
      <w:r>
        <w:rPr>
          <w:w w:val="105"/>
        </w:rPr>
        <w:t> disputas</w:t>
      </w:r>
      <w:r>
        <w:rPr>
          <w:w w:val="105"/>
        </w:rPr>
        <w:t> entre</w:t>
      </w:r>
      <w:r>
        <w:rPr>
          <w:w w:val="105"/>
        </w:rPr>
        <w:t> diferentes</w:t>
      </w:r>
      <w:r>
        <w:rPr>
          <w:w w:val="105"/>
        </w:rPr>
        <w:t> projetos educacionais. O</w:t>
      </w:r>
      <w:r>
        <w:rPr>
          <w:w w:val="105"/>
        </w:rPr>
        <w:t> objetivo</w:t>
      </w:r>
      <w:r>
        <w:rPr>
          <w:spacing w:val="40"/>
          <w:w w:val="105"/>
        </w:rPr>
        <w:t> </w:t>
      </w:r>
      <w:r>
        <w:rPr>
          <w:w w:val="105"/>
        </w:rPr>
        <w:t>é refletir sobre a política de formação do educador(a) da área</w:t>
      </w:r>
      <w:r>
        <w:rPr>
          <w:w w:val="105"/>
        </w:rPr>
        <w:t> das</w:t>
      </w:r>
      <w:r>
        <w:rPr>
          <w:w w:val="105"/>
        </w:rPr>
        <w:t> Ciências</w:t>
      </w:r>
      <w:r>
        <w:rPr>
          <w:w w:val="105"/>
        </w:rPr>
        <w:t> da</w:t>
      </w:r>
      <w:r>
        <w:rPr>
          <w:w w:val="105"/>
        </w:rPr>
        <w:t> Natureza</w:t>
      </w:r>
      <w:r>
        <w:rPr>
          <w:w w:val="105"/>
        </w:rPr>
        <w:t> e</w:t>
      </w:r>
      <w:r>
        <w:rPr>
          <w:w w:val="105"/>
        </w:rPr>
        <w:t> da</w:t>
      </w:r>
      <w:r>
        <w:rPr>
          <w:w w:val="105"/>
        </w:rPr>
        <w:t> Matemática</w:t>
      </w:r>
      <w:r>
        <w:rPr>
          <w:w w:val="105"/>
        </w:rPr>
        <w:t> no</w:t>
      </w:r>
      <w:r>
        <w:rPr>
          <w:w w:val="105"/>
        </w:rPr>
        <w:t> contexto</w:t>
      </w:r>
      <w:r>
        <w:rPr>
          <w:w w:val="105"/>
        </w:rPr>
        <w:t> das</w:t>
      </w:r>
      <w:r>
        <w:rPr>
          <w:w w:val="105"/>
        </w:rPr>
        <w:t> reformas institucionais</w:t>
      </w:r>
      <w:r>
        <w:rPr>
          <w:w w:val="105"/>
        </w:rPr>
        <w:t> em</w:t>
      </w:r>
      <w:r>
        <w:rPr>
          <w:w w:val="105"/>
        </w:rPr>
        <w:t> curso,</w:t>
      </w:r>
      <w:r>
        <w:rPr>
          <w:w w:val="105"/>
        </w:rPr>
        <w:t> advindas</w:t>
      </w:r>
      <w:r>
        <w:rPr>
          <w:w w:val="105"/>
        </w:rPr>
        <w:t> da</w:t>
      </w:r>
      <w:r>
        <w:rPr>
          <w:w w:val="105"/>
        </w:rPr>
        <w:t> reforma</w:t>
      </w:r>
      <w:r>
        <w:rPr>
          <w:w w:val="105"/>
        </w:rPr>
        <w:t> do</w:t>
      </w:r>
      <w:r>
        <w:rPr>
          <w:w w:val="105"/>
        </w:rPr>
        <w:t> Estado</w:t>
      </w:r>
      <w:r>
        <w:rPr>
          <w:w w:val="105"/>
        </w:rPr>
        <w:t> Brasileiro.</w:t>
      </w:r>
      <w:r>
        <w:rPr>
          <w:w w:val="105"/>
        </w:rPr>
        <w:t> No</w:t>
      </w:r>
      <w:r>
        <w:rPr>
          <w:w w:val="105"/>
        </w:rPr>
        <w:t> Instituto Federal</w:t>
      </w:r>
      <w:r>
        <w:rPr>
          <w:w w:val="105"/>
        </w:rPr>
        <w:t> de</w:t>
      </w:r>
      <w:r>
        <w:rPr>
          <w:w w:val="105"/>
        </w:rPr>
        <w:t> Educação,</w:t>
      </w:r>
      <w:r>
        <w:rPr>
          <w:w w:val="105"/>
        </w:rPr>
        <w:t> Ciência</w:t>
      </w:r>
      <w:r>
        <w:rPr>
          <w:w w:val="105"/>
        </w:rPr>
        <w:t> e</w:t>
      </w:r>
      <w:r>
        <w:rPr>
          <w:w w:val="105"/>
        </w:rPr>
        <w:t> Tecnologia</w:t>
      </w:r>
      <w:r>
        <w:rPr>
          <w:w w:val="105"/>
        </w:rPr>
        <w:t> do</w:t>
      </w:r>
      <w:r>
        <w:rPr>
          <w:w w:val="105"/>
        </w:rPr>
        <w:t> Maranhão-IFMA,</w:t>
      </w:r>
      <w:r>
        <w:rPr>
          <w:w w:val="105"/>
        </w:rPr>
        <w:t> enquanto instituição formadora não tem sido diferente.</w:t>
      </w:r>
      <w:r>
        <w:rPr>
          <w:w w:val="105"/>
        </w:rPr>
        <w:t> O</w:t>
      </w:r>
      <w:r>
        <w:rPr>
          <w:w w:val="105"/>
        </w:rPr>
        <w:t> Campus</w:t>
      </w:r>
      <w:r>
        <w:rPr>
          <w:w w:val="105"/>
        </w:rPr>
        <w:t> São</w:t>
      </w:r>
      <w:r>
        <w:rPr>
          <w:w w:val="105"/>
        </w:rPr>
        <w:t> Luís</w:t>
      </w:r>
      <w:r>
        <w:rPr>
          <w:w w:val="105"/>
        </w:rPr>
        <w:t> Monte Castelo, possui</w:t>
      </w:r>
      <w:r>
        <w:rPr>
          <w:spacing w:val="-4"/>
          <w:w w:val="105"/>
        </w:rPr>
        <w:t> </w:t>
      </w:r>
      <w:r>
        <w:rPr>
          <w:w w:val="105"/>
        </w:rPr>
        <w:t>trajetória</w:t>
      </w:r>
      <w:r>
        <w:rPr>
          <w:spacing w:val="-4"/>
          <w:w w:val="105"/>
        </w:rPr>
        <w:t> </w:t>
      </w:r>
      <w:r>
        <w:rPr>
          <w:w w:val="105"/>
        </w:rPr>
        <w:t>significativa</w:t>
      </w:r>
      <w:r>
        <w:rPr>
          <w:spacing w:val="-4"/>
          <w:w w:val="105"/>
        </w:rPr>
        <w:t> </w:t>
      </w:r>
      <w:r>
        <w:rPr>
          <w:w w:val="105"/>
        </w:rPr>
        <w:t>na</w:t>
      </w:r>
      <w:r>
        <w:rPr>
          <w:spacing w:val="-4"/>
          <w:w w:val="105"/>
        </w:rPr>
        <w:t> </w:t>
      </w:r>
      <w:r>
        <w:rPr>
          <w:w w:val="105"/>
        </w:rPr>
        <w:t>formação</w:t>
      </w:r>
      <w:r>
        <w:rPr>
          <w:spacing w:val="-4"/>
          <w:w w:val="105"/>
        </w:rPr>
        <w:t> </w:t>
      </w:r>
      <w:r>
        <w:rPr>
          <w:w w:val="105"/>
        </w:rPr>
        <w:t>de</w:t>
      </w:r>
      <w:r>
        <w:rPr>
          <w:spacing w:val="-4"/>
          <w:w w:val="105"/>
        </w:rPr>
        <w:t> </w:t>
      </w:r>
      <w:r>
        <w:rPr>
          <w:w w:val="105"/>
        </w:rPr>
        <w:t>professores.</w:t>
      </w:r>
      <w:r>
        <w:rPr>
          <w:spacing w:val="-3"/>
          <w:w w:val="105"/>
        </w:rPr>
        <w:t> </w:t>
      </w:r>
      <w:r>
        <w:rPr>
          <w:w w:val="105"/>
        </w:rPr>
        <w:t>A</w:t>
      </w:r>
      <w:r>
        <w:rPr>
          <w:spacing w:val="-2"/>
          <w:w w:val="105"/>
        </w:rPr>
        <w:t> </w:t>
      </w:r>
      <w:r>
        <w:rPr>
          <w:w w:val="105"/>
        </w:rPr>
        <w:t>partir da</w:t>
      </w:r>
      <w:r>
        <w:rPr>
          <w:spacing w:val="-4"/>
          <w:w w:val="105"/>
        </w:rPr>
        <w:t> </w:t>
      </w:r>
      <w:r>
        <w:rPr>
          <w:w w:val="105"/>
        </w:rPr>
        <w:t>transformação da</w:t>
      </w:r>
      <w:r>
        <w:rPr>
          <w:w w:val="105"/>
        </w:rPr>
        <w:t> antiga</w:t>
      </w:r>
      <w:r>
        <w:rPr>
          <w:w w:val="105"/>
        </w:rPr>
        <w:t> Escola</w:t>
      </w:r>
      <w:r>
        <w:rPr>
          <w:w w:val="105"/>
        </w:rPr>
        <w:t> Técnica</w:t>
      </w:r>
      <w:r>
        <w:rPr>
          <w:w w:val="105"/>
        </w:rPr>
        <w:t> Federal</w:t>
      </w:r>
      <w:r>
        <w:rPr>
          <w:w w:val="105"/>
        </w:rPr>
        <w:t> em</w:t>
      </w:r>
      <w:r>
        <w:rPr>
          <w:w w:val="105"/>
        </w:rPr>
        <w:t> Centro</w:t>
      </w:r>
      <w:r>
        <w:rPr>
          <w:w w:val="105"/>
        </w:rPr>
        <w:t> Federal</w:t>
      </w:r>
      <w:r>
        <w:rPr>
          <w:w w:val="105"/>
        </w:rPr>
        <w:t> de</w:t>
      </w:r>
      <w:r>
        <w:rPr>
          <w:w w:val="105"/>
        </w:rPr>
        <w:t> Educação</w:t>
      </w:r>
      <w:r>
        <w:rPr>
          <w:w w:val="105"/>
        </w:rPr>
        <w:t> Tecnológica (CEFET-MA)</w:t>
      </w:r>
      <w:r>
        <w:rPr>
          <w:w w:val="105"/>
        </w:rPr>
        <w:t> no</w:t>
      </w:r>
      <w:r>
        <w:rPr>
          <w:w w:val="105"/>
        </w:rPr>
        <w:t> final</w:t>
      </w:r>
      <w:r>
        <w:rPr>
          <w:w w:val="105"/>
        </w:rPr>
        <w:t> dos</w:t>
      </w:r>
      <w:r>
        <w:rPr>
          <w:w w:val="105"/>
        </w:rPr>
        <w:t> anos</w:t>
      </w:r>
      <w:r>
        <w:rPr>
          <w:w w:val="105"/>
        </w:rPr>
        <w:t> 1980,</w:t>
      </w:r>
      <w:r>
        <w:rPr>
          <w:w w:val="105"/>
        </w:rPr>
        <w:t> o</w:t>
      </w:r>
      <w:r>
        <w:rPr>
          <w:w w:val="105"/>
        </w:rPr>
        <w:t> campus</w:t>
      </w:r>
      <w:r>
        <w:rPr>
          <w:w w:val="105"/>
        </w:rPr>
        <w:t> iniciou</w:t>
      </w:r>
      <w:r>
        <w:rPr>
          <w:w w:val="105"/>
        </w:rPr>
        <w:t> a</w:t>
      </w:r>
      <w:r>
        <w:rPr>
          <w:w w:val="105"/>
        </w:rPr>
        <w:t> oferta</w:t>
      </w:r>
      <w:r>
        <w:rPr>
          <w:w w:val="105"/>
        </w:rPr>
        <w:t> de</w:t>
      </w:r>
      <w:r>
        <w:rPr>
          <w:w w:val="105"/>
        </w:rPr>
        <w:t> licenciaturas plenas</w:t>
      </w:r>
      <w:r>
        <w:rPr>
          <w:w w:val="105"/>
        </w:rPr>
        <w:t> em</w:t>
      </w:r>
      <w:r>
        <w:rPr>
          <w:w w:val="105"/>
        </w:rPr>
        <w:t> Mecânica,</w:t>
      </w:r>
      <w:r>
        <w:rPr>
          <w:w w:val="105"/>
        </w:rPr>
        <w:t> Construção</w:t>
      </w:r>
      <w:r>
        <w:rPr>
          <w:w w:val="105"/>
        </w:rPr>
        <w:t> Civil</w:t>
      </w:r>
      <w:r>
        <w:rPr>
          <w:w w:val="105"/>
        </w:rPr>
        <w:t> e</w:t>
      </w:r>
      <w:r>
        <w:rPr>
          <w:w w:val="105"/>
        </w:rPr>
        <w:t> Eletricidade</w:t>
      </w:r>
      <w:r>
        <w:rPr>
          <w:w w:val="105"/>
        </w:rPr>
        <w:t> (1992).</w:t>
      </w:r>
      <w:r>
        <w:rPr>
          <w:w w:val="105"/>
        </w:rPr>
        <w:t> Posteriormente, consolidou-se</w:t>
      </w:r>
      <w:r>
        <w:rPr>
          <w:spacing w:val="-3"/>
          <w:w w:val="105"/>
        </w:rPr>
        <w:t> </w:t>
      </w:r>
      <w:r>
        <w:rPr>
          <w:w w:val="105"/>
        </w:rPr>
        <w:t>como um importante polo</w:t>
      </w:r>
      <w:r>
        <w:rPr>
          <w:spacing w:val="-8"/>
          <w:w w:val="105"/>
        </w:rPr>
        <w:t> </w:t>
      </w:r>
      <w:r>
        <w:rPr>
          <w:w w:val="105"/>
        </w:rPr>
        <w:t>formador, ampliando</w:t>
      </w:r>
      <w:r>
        <w:rPr>
          <w:spacing w:val="-3"/>
          <w:w w:val="105"/>
        </w:rPr>
        <w:t> </w:t>
      </w:r>
      <w:r>
        <w:rPr>
          <w:w w:val="105"/>
        </w:rPr>
        <w:t>sua contribuição</w:t>
      </w:r>
      <w:r>
        <w:rPr>
          <w:spacing w:val="-3"/>
          <w:w w:val="105"/>
        </w:rPr>
        <w:t> </w:t>
      </w:r>
      <w:r>
        <w:rPr>
          <w:w w:val="105"/>
        </w:rPr>
        <w:t>com a</w:t>
      </w:r>
      <w:r>
        <w:rPr>
          <w:w w:val="105"/>
        </w:rPr>
        <w:t> criação</w:t>
      </w:r>
      <w:r>
        <w:rPr>
          <w:spacing w:val="40"/>
          <w:w w:val="105"/>
        </w:rPr>
        <w:t> </w:t>
      </w:r>
      <w:r>
        <w:rPr>
          <w:w w:val="105"/>
        </w:rPr>
        <w:t>dos</w:t>
      </w:r>
      <w:r>
        <w:rPr>
          <w:spacing w:val="40"/>
          <w:w w:val="105"/>
        </w:rPr>
        <w:t> </w:t>
      </w:r>
      <w:r>
        <w:rPr>
          <w:w w:val="105"/>
        </w:rPr>
        <w:t>cursos</w:t>
      </w:r>
      <w:r>
        <w:rPr>
          <w:spacing w:val="40"/>
          <w:w w:val="105"/>
        </w:rPr>
        <w:t> </w:t>
      </w:r>
      <w:r>
        <w:rPr>
          <w:w w:val="105"/>
        </w:rPr>
        <w:t>de</w:t>
      </w:r>
      <w:r>
        <w:rPr>
          <w:spacing w:val="40"/>
          <w:w w:val="105"/>
        </w:rPr>
        <w:t> </w:t>
      </w:r>
      <w:r>
        <w:rPr>
          <w:w w:val="105"/>
        </w:rPr>
        <w:t>Licenciatura</w:t>
      </w:r>
      <w:r>
        <w:rPr>
          <w:spacing w:val="40"/>
          <w:w w:val="105"/>
        </w:rPr>
        <w:t> </w:t>
      </w:r>
      <w:r>
        <w:rPr>
          <w:w w:val="105"/>
        </w:rPr>
        <w:t>em</w:t>
      </w:r>
      <w:r>
        <w:rPr>
          <w:spacing w:val="40"/>
          <w:w w:val="105"/>
        </w:rPr>
        <w:t> </w:t>
      </w:r>
      <w:r>
        <w:rPr>
          <w:w w:val="105"/>
        </w:rPr>
        <w:t>Matemática,</w:t>
      </w:r>
      <w:r>
        <w:rPr>
          <w:spacing w:val="40"/>
          <w:w w:val="105"/>
        </w:rPr>
        <w:t> </w:t>
      </w:r>
      <w:r>
        <w:rPr>
          <w:w w:val="105"/>
        </w:rPr>
        <w:t>Química,</w:t>
      </w:r>
      <w:r>
        <w:rPr>
          <w:spacing w:val="40"/>
          <w:w w:val="105"/>
        </w:rPr>
        <w:t> </w:t>
      </w:r>
      <w:r>
        <w:rPr>
          <w:w w:val="105"/>
        </w:rPr>
        <w:t>Física, Informática</w:t>
      </w:r>
      <w:r>
        <w:rPr>
          <w:w w:val="105"/>
        </w:rPr>
        <w:t> e</w:t>
      </w:r>
      <w:r>
        <w:rPr>
          <w:w w:val="105"/>
        </w:rPr>
        <w:t> Biologia,</w:t>
      </w:r>
      <w:r>
        <w:rPr>
          <w:w w:val="105"/>
        </w:rPr>
        <w:t> atendendo</w:t>
      </w:r>
      <w:r>
        <w:rPr>
          <w:w w:val="105"/>
        </w:rPr>
        <w:t> a</w:t>
      </w:r>
      <w:r>
        <w:rPr>
          <w:w w:val="105"/>
        </w:rPr>
        <w:t> uma</w:t>
      </w:r>
      <w:r>
        <w:rPr>
          <w:w w:val="105"/>
        </w:rPr>
        <w:t> demanda</w:t>
      </w:r>
      <w:r>
        <w:rPr>
          <w:w w:val="105"/>
        </w:rPr>
        <w:t> do</w:t>
      </w:r>
      <w:r>
        <w:rPr>
          <w:w w:val="105"/>
        </w:rPr>
        <w:t> estado</w:t>
      </w:r>
      <w:r>
        <w:rPr>
          <w:w w:val="105"/>
        </w:rPr>
        <w:t> por</w:t>
      </w:r>
      <w:r>
        <w:rPr>
          <w:w w:val="105"/>
        </w:rPr>
        <w:t> profissionais qualificados</w:t>
      </w:r>
      <w:r>
        <w:rPr>
          <w:w w:val="105"/>
        </w:rPr>
        <w:t> nessas</w:t>
      </w:r>
      <w:r>
        <w:rPr>
          <w:w w:val="105"/>
        </w:rPr>
        <w:t> áreas.</w:t>
      </w:r>
      <w:r>
        <w:rPr>
          <w:w w:val="105"/>
        </w:rPr>
        <w:t> Nesse</w:t>
      </w:r>
      <w:r>
        <w:rPr>
          <w:w w:val="105"/>
        </w:rPr>
        <w:t> percurso,</w:t>
      </w:r>
      <w:r>
        <w:rPr>
          <w:w w:val="105"/>
        </w:rPr>
        <w:t> reflete-se</w:t>
      </w:r>
      <w:r>
        <w:rPr>
          <w:w w:val="105"/>
        </w:rPr>
        <w:t> sobre</w:t>
      </w:r>
      <w:r>
        <w:rPr>
          <w:w w:val="105"/>
        </w:rPr>
        <w:t> o</w:t>
      </w:r>
      <w:r>
        <w:rPr>
          <w:w w:val="105"/>
        </w:rPr>
        <w:t> processo</w:t>
      </w:r>
      <w:r>
        <w:rPr>
          <w:w w:val="105"/>
        </w:rPr>
        <w:t> de elaboração</w:t>
      </w:r>
      <w:r>
        <w:rPr>
          <w:w w:val="105"/>
        </w:rPr>
        <w:t> de</w:t>
      </w:r>
      <w:r>
        <w:rPr>
          <w:w w:val="105"/>
        </w:rPr>
        <w:t> Diretrizes</w:t>
      </w:r>
      <w:r>
        <w:rPr>
          <w:w w:val="105"/>
        </w:rPr>
        <w:t> para</w:t>
      </w:r>
      <w:r>
        <w:rPr>
          <w:w w:val="105"/>
        </w:rPr>
        <w:t> a</w:t>
      </w:r>
      <w:r>
        <w:rPr>
          <w:w w:val="105"/>
        </w:rPr>
        <w:t> Formação</w:t>
      </w:r>
      <w:r>
        <w:rPr>
          <w:w w:val="105"/>
        </w:rPr>
        <w:t> inicial</w:t>
      </w:r>
      <w:r>
        <w:rPr>
          <w:w w:val="105"/>
        </w:rPr>
        <w:t> de</w:t>
      </w:r>
      <w:r>
        <w:rPr>
          <w:w w:val="105"/>
        </w:rPr>
        <w:t> professores,</w:t>
      </w:r>
      <w:r>
        <w:rPr>
          <w:w w:val="105"/>
        </w:rPr>
        <w:t> a</w:t>
      </w:r>
      <w:r>
        <w:rPr>
          <w:w w:val="105"/>
        </w:rPr>
        <w:t> relação</w:t>
      </w:r>
      <w:r>
        <w:rPr>
          <w:w w:val="105"/>
        </w:rPr>
        <w:t> dos Campi</w:t>
      </w:r>
      <w:r>
        <w:rPr>
          <w:spacing w:val="-2"/>
          <w:w w:val="105"/>
        </w:rPr>
        <w:t> </w:t>
      </w:r>
      <w:r>
        <w:rPr>
          <w:w w:val="105"/>
        </w:rPr>
        <w:t>com</w:t>
      </w:r>
      <w:r>
        <w:rPr>
          <w:spacing w:val="-4"/>
          <w:w w:val="105"/>
        </w:rPr>
        <w:t> </w:t>
      </w:r>
      <w:r>
        <w:rPr>
          <w:w w:val="105"/>
        </w:rPr>
        <w:t>o</w:t>
      </w:r>
      <w:r>
        <w:rPr>
          <w:spacing w:val="-3"/>
          <w:w w:val="105"/>
        </w:rPr>
        <w:t> </w:t>
      </w:r>
      <w:r>
        <w:rPr>
          <w:w w:val="105"/>
        </w:rPr>
        <w:t>órgão</w:t>
      </w:r>
      <w:r>
        <w:rPr>
          <w:spacing w:val="-3"/>
          <w:w w:val="105"/>
        </w:rPr>
        <w:t> </w:t>
      </w:r>
      <w:r>
        <w:rPr>
          <w:w w:val="105"/>
        </w:rPr>
        <w:t>gestor</w:t>
      </w:r>
      <w:r>
        <w:rPr>
          <w:spacing w:val="-1"/>
          <w:w w:val="105"/>
        </w:rPr>
        <w:t> </w:t>
      </w:r>
      <w:r>
        <w:rPr>
          <w:w w:val="105"/>
        </w:rPr>
        <w:t>que</w:t>
      </w:r>
      <w:r>
        <w:rPr>
          <w:spacing w:val="-9"/>
          <w:w w:val="105"/>
        </w:rPr>
        <w:t> </w:t>
      </w:r>
      <w:r>
        <w:rPr>
          <w:w w:val="105"/>
        </w:rPr>
        <w:t>tem</w:t>
      </w:r>
      <w:r>
        <w:rPr>
          <w:spacing w:val="-4"/>
          <w:w w:val="105"/>
        </w:rPr>
        <w:t> </w:t>
      </w:r>
      <w:r>
        <w:rPr>
          <w:w w:val="105"/>
        </w:rPr>
        <w:t>sido</w:t>
      </w:r>
      <w:r>
        <w:rPr>
          <w:spacing w:val="-9"/>
          <w:w w:val="105"/>
        </w:rPr>
        <w:t> </w:t>
      </w:r>
      <w:r>
        <w:rPr>
          <w:w w:val="105"/>
        </w:rPr>
        <w:t>controversa</w:t>
      </w:r>
      <w:r>
        <w:rPr>
          <w:spacing w:val="-3"/>
          <w:w w:val="105"/>
        </w:rPr>
        <w:t> </w:t>
      </w:r>
      <w:r>
        <w:rPr>
          <w:w w:val="105"/>
        </w:rPr>
        <w:t>e</w:t>
      </w:r>
      <w:r>
        <w:rPr>
          <w:spacing w:val="-9"/>
          <w:w w:val="105"/>
        </w:rPr>
        <w:t> </w:t>
      </w:r>
      <w:r>
        <w:rPr>
          <w:w w:val="105"/>
        </w:rPr>
        <w:t>desafiadora.</w:t>
      </w:r>
      <w:r>
        <w:rPr>
          <w:spacing w:val="-2"/>
          <w:w w:val="105"/>
        </w:rPr>
        <w:t> </w:t>
      </w:r>
      <w:r>
        <w:rPr>
          <w:w w:val="105"/>
        </w:rPr>
        <w:t>Internamente, a relação</w:t>
      </w:r>
      <w:r>
        <w:rPr>
          <w:w w:val="105"/>
        </w:rPr>
        <w:t> dos</w:t>
      </w:r>
      <w:r>
        <w:rPr>
          <w:w w:val="105"/>
        </w:rPr>
        <w:t> professores</w:t>
      </w:r>
      <w:r>
        <w:rPr>
          <w:w w:val="105"/>
        </w:rPr>
        <w:t> da</w:t>
      </w:r>
      <w:r>
        <w:rPr>
          <w:w w:val="105"/>
        </w:rPr>
        <w:t> área</w:t>
      </w:r>
      <w:r>
        <w:rPr>
          <w:w w:val="105"/>
        </w:rPr>
        <w:t> pedagógica (majoritariamente</w:t>
      </w:r>
      <w:r>
        <w:rPr>
          <w:w w:val="105"/>
        </w:rPr>
        <w:t> do</w:t>
      </w:r>
      <w:r>
        <w:rPr>
          <w:w w:val="105"/>
        </w:rPr>
        <w:t> sexo</w:t>
      </w:r>
      <w:r>
        <w:rPr>
          <w:w w:val="105"/>
        </w:rPr>
        <w:t> feminino) com</w:t>
      </w:r>
      <w:r>
        <w:rPr>
          <w:w w:val="105"/>
        </w:rPr>
        <w:t> os</w:t>
      </w:r>
      <w:r>
        <w:rPr>
          <w:w w:val="105"/>
        </w:rPr>
        <w:t> professores</w:t>
      </w:r>
      <w:r>
        <w:rPr>
          <w:w w:val="105"/>
        </w:rPr>
        <w:t> das</w:t>
      </w:r>
      <w:r>
        <w:rPr>
          <w:w w:val="105"/>
        </w:rPr>
        <w:t> áreas</w:t>
      </w:r>
      <w:r>
        <w:rPr>
          <w:w w:val="105"/>
        </w:rPr>
        <w:t> especificas</w:t>
      </w:r>
      <w:r>
        <w:rPr>
          <w:w w:val="105"/>
        </w:rPr>
        <w:t> (majoritariamente</w:t>
      </w:r>
      <w:r>
        <w:rPr>
          <w:w w:val="105"/>
        </w:rPr>
        <w:t> do</w:t>
      </w:r>
      <w:r>
        <w:rPr>
          <w:w w:val="105"/>
        </w:rPr>
        <w:t> sexo</w:t>
      </w:r>
      <w:r>
        <w:rPr>
          <w:w w:val="105"/>
        </w:rPr>
        <w:t> masculino, com exceção da Licenciatura em Biologia), tem sido bastante árdua, incidindo em disputas</w:t>
      </w:r>
      <w:r>
        <w:rPr>
          <w:w w:val="105"/>
        </w:rPr>
        <w:t> entre</w:t>
      </w:r>
      <w:r>
        <w:rPr>
          <w:w w:val="105"/>
        </w:rPr>
        <w:t> essas</w:t>
      </w:r>
      <w:r>
        <w:rPr>
          <w:w w:val="105"/>
        </w:rPr>
        <w:t> áreas.</w:t>
      </w:r>
      <w:r>
        <w:rPr>
          <w:w w:val="105"/>
        </w:rPr>
        <w:t> A</w:t>
      </w:r>
      <w:r>
        <w:rPr>
          <w:w w:val="105"/>
        </w:rPr>
        <w:t> análise</w:t>
      </w:r>
      <w:r>
        <w:rPr>
          <w:w w:val="105"/>
        </w:rPr>
        <w:t> aqui feita</w:t>
      </w:r>
      <w:r>
        <w:rPr>
          <w:w w:val="105"/>
        </w:rPr>
        <w:t> vai</w:t>
      </w:r>
      <w:r>
        <w:rPr>
          <w:w w:val="105"/>
        </w:rPr>
        <w:t> além</w:t>
      </w:r>
      <w:r>
        <w:rPr>
          <w:w w:val="105"/>
        </w:rPr>
        <w:t> da literatura referente</w:t>
      </w:r>
      <w:r>
        <w:rPr>
          <w:w w:val="105"/>
        </w:rPr>
        <w:t> à política e as Diretrizes Nacionais de</w:t>
      </w:r>
      <w:r>
        <w:rPr>
          <w:spacing w:val="40"/>
          <w:w w:val="105"/>
        </w:rPr>
        <w:t> </w:t>
      </w:r>
      <w:r>
        <w:rPr>
          <w:w w:val="105"/>
        </w:rPr>
        <w:t>Formação Inicial de Professores, destacando- se</w:t>
      </w:r>
      <w:r>
        <w:rPr>
          <w:w w:val="105"/>
        </w:rPr>
        <w:t> o</w:t>
      </w:r>
      <w:r>
        <w:rPr>
          <w:w w:val="105"/>
        </w:rPr>
        <w:t> papel</w:t>
      </w:r>
      <w:r>
        <w:rPr>
          <w:w w:val="105"/>
        </w:rPr>
        <w:t> do</w:t>
      </w:r>
      <w:r>
        <w:rPr>
          <w:w w:val="105"/>
        </w:rPr>
        <w:t> Grupo</w:t>
      </w:r>
      <w:r>
        <w:rPr>
          <w:w w:val="105"/>
        </w:rPr>
        <w:t> de</w:t>
      </w:r>
      <w:r>
        <w:rPr>
          <w:w w:val="105"/>
        </w:rPr>
        <w:t> Trabalho,</w:t>
      </w:r>
      <w:r>
        <w:rPr>
          <w:w w:val="105"/>
        </w:rPr>
        <w:t> Estudos</w:t>
      </w:r>
      <w:r>
        <w:rPr>
          <w:w w:val="105"/>
        </w:rPr>
        <w:t> e</w:t>
      </w:r>
      <w:r>
        <w:rPr>
          <w:w w:val="105"/>
        </w:rPr>
        <w:t> Pesquisas</w:t>
      </w:r>
      <w:r>
        <w:rPr>
          <w:w w:val="105"/>
        </w:rPr>
        <w:t> em</w:t>
      </w:r>
      <w:r>
        <w:rPr>
          <w:w w:val="105"/>
        </w:rPr>
        <w:t> Educação</w:t>
      </w:r>
      <w:r>
        <w:rPr>
          <w:w w:val="105"/>
        </w:rPr>
        <w:t> (GT Educação),</w:t>
      </w:r>
      <w:r>
        <w:rPr>
          <w:spacing w:val="-2"/>
          <w:w w:val="105"/>
        </w:rPr>
        <w:t> </w:t>
      </w:r>
      <w:r>
        <w:rPr>
          <w:w w:val="105"/>
        </w:rPr>
        <w:t>criado em 2020. Entende-se</w:t>
      </w:r>
      <w:r>
        <w:rPr>
          <w:spacing w:val="-3"/>
          <w:w w:val="105"/>
        </w:rPr>
        <w:t> </w:t>
      </w:r>
      <w:r>
        <w:rPr>
          <w:w w:val="105"/>
        </w:rPr>
        <w:t>que</w:t>
      </w:r>
      <w:r>
        <w:rPr>
          <w:spacing w:val="-3"/>
          <w:w w:val="105"/>
        </w:rPr>
        <w:t> </w:t>
      </w:r>
      <w:r>
        <w:rPr>
          <w:w w:val="105"/>
        </w:rPr>
        <w:t>colocar a</w:t>
      </w:r>
      <w:r>
        <w:rPr>
          <w:spacing w:val="-3"/>
          <w:w w:val="105"/>
        </w:rPr>
        <w:t> </w:t>
      </w:r>
      <w:r>
        <w:rPr>
          <w:w w:val="105"/>
        </w:rPr>
        <w:t>formação de professores no centro</w:t>
      </w:r>
      <w:r>
        <w:rPr>
          <w:w w:val="105"/>
        </w:rPr>
        <w:t> do</w:t>
      </w:r>
      <w:r>
        <w:rPr>
          <w:w w:val="105"/>
        </w:rPr>
        <w:t> debate</w:t>
      </w:r>
      <w:r>
        <w:rPr>
          <w:w w:val="105"/>
        </w:rPr>
        <w:t> é</w:t>
      </w:r>
      <w:r>
        <w:rPr>
          <w:w w:val="105"/>
        </w:rPr>
        <w:t> essencial</w:t>
      </w:r>
      <w:r>
        <w:rPr>
          <w:w w:val="105"/>
        </w:rPr>
        <w:t> para</w:t>
      </w:r>
      <w:r>
        <w:rPr>
          <w:w w:val="105"/>
        </w:rPr>
        <w:t> enfrentar</w:t>
      </w:r>
      <w:r>
        <w:rPr>
          <w:w w:val="105"/>
        </w:rPr>
        <w:t> os</w:t>
      </w:r>
      <w:r>
        <w:rPr>
          <w:w w:val="105"/>
        </w:rPr>
        <w:t> desafios</w:t>
      </w:r>
      <w:r>
        <w:rPr>
          <w:w w:val="105"/>
        </w:rPr>
        <w:t> atuais.</w:t>
      </w:r>
      <w:r>
        <w:rPr>
          <w:w w:val="105"/>
        </w:rPr>
        <w:t> É</w:t>
      </w:r>
      <w:r>
        <w:rPr>
          <w:w w:val="105"/>
        </w:rPr>
        <w:t> necessário discutir não apenas as dimensões técnicas, mas também éticas, sociais e políticas que atravessam</w:t>
      </w:r>
      <w:r>
        <w:rPr>
          <w:spacing w:val="23"/>
          <w:w w:val="105"/>
        </w:rPr>
        <w:t> </w:t>
      </w:r>
      <w:r>
        <w:rPr>
          <w:w w:val="105"/>
        </w:rPr>
        <w:t>a docência.</w:t>
      </w:r>
      <w:r>
        <w:rPr>
          <w:w w:val="105"/>
        </w:rPr>
        <w:t> Espera-se,</w:t>
      </w:r>
      <w:r>
        <w:rPr>
          <w:w w:val="105"/>
        </w:rPr>
        <w:t> desse modo,</w:t>
      </w:r>
      <w:r>
        <w:rPr>
          <w:w w:val="105"/>
        </w:rPr>
        <w:t> contribuir</w:t>
      </w:r>
      <w:r>
        <w:rPr>
          <w:w w:val="105"/>
        </w:rPr>
        <w:t> para a construção</w:t>
      </w:r>
    </w:p>
    <w:p>
      <w:pPr>
        <w:pStyle w:val="BodyText"/>
        <w:spacing w:after="0" w:line="254" w:lineRule="auto"/>
        <w:jc w:val="both"/>
        <w:sectPr>
          <w:type w:val="continuous"/>
          <w:pgSz w:w="11910" w:h="16840"/>
          <w:pgMar w:top="1920" w:bottom="280" w:left="1559" w:right="708"/>
        </w:sectPr>
      </w:pPr>
    </w:p>
    <w:p>
      <w:pPr>
        <w:pStyle w:val="BodyText"/>
      </w:pPr>
      <w:r>
        <w:rPr/>
        <w:drawing>
          <wp:anchor distT="0" distB="0" distL="0" distR="0" allowOverlap="1" layoutInCell="1" locked="0" behindDoc="1" simplePos="0" relativeHeight="487131136">
            <wp:simplePos x="0" y="0"/>
            <wp:positionH relativeFrom="page">
              <wp:posOffset>31750</wp:posOffset>
            </wp:positionH>
            <wp:positionV relativeFrom="page">
              <wp:posOffset>6982</wp:posOffset>
            </wp:positionV>
            <wp:extent cx="7530338" cy="1048327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252" w:lineRule="auto"/>
        <w:ind w:left="141" w:right="549"/>
        <w:jc w:val="both"/>
      </w:pPr>
      <w:r>
        <w:rPr>
          <w:w w:val="105"/>
        </w:rPr>
        <w:t>de</w:t>
      </w:r>
      <w:r>
        <w:rPr>
          <w:w w:val="105"/>
        </w:rPr>
        <w:t> políticas</w:t>
      </w:r>
      <w:r>
        <w:rPr>
          <w:w w:val="105"/>
        </w:rPr>
        <w:t> institucionais</w:t>
      </w:r>
      <w:r>
        <w:rPr>
          <w:w w:val="105"/>
        </w:rPr>
        <w:t> mais</w:t>
      </w:r>
      <w:r>
        <w:rPr>
          <w:w w:val="105"/>
        </w:rPr>
        <w:t> sensíveis</w:t>
      </w:r>
      <w:r>
        <w:rPr>
          <w:w w:val="105"/>
        </w:rPr>
        <w:t> à</w:t>
      </w:r>
      <w:r>
        <w:rPr>
          <w:w w:val="105"/>
        </w:rPr>
        <w:t> diversidade,</w:t>
      </w:r>
      <w:r>
        <w:rPr>
          <w:w w:val="105"/>
        </w:rPr>
        <w:t> à</w:t>
      </w:r>
      <w:r>
        <w:rPr>
          <w:w w:val="105"/>
        </w:rPr>
        <w:t> inclusão</w:t>
      </w:r>
      <w:r>
        <w:rPr>
          <w:w w:val="105"/>
        </w:rPr>
        <w:t> e</w:t>
      </w:r>
      <w:r>
        <w:rPr>
          <w:w w:val="105"/>
        </w:rPr>
        <w:t> ao fortalecimento</w:t>
      </w:r>
      <w:r>
        <w:rPr>
          <w:w w:val="105"/>
        </w:rPr>
        <w:t> da</w:t>
      </w:r>
      <w:r>
        <w:rPr>
          <w:w w:val="105"/>
        </w:rPr>
        <w:t> identidade</w:t>
      </w:r>
      <w:r>
        <w:rPr>
          <w:w w:val="105"/>
        </w:rPr>
        <w:t> docente,</w:t>
      </w:r>
      <w:r>
        <w:rPr>
          <w:w w:val="105"/>
        </w:rPr>
        <w:t> assegurando</w:t>
      </w:r>
      <w:r>
        <w:rPr>
          <w:w w:val="105"/>
        </w:rPr>
        <w:t> que</w:t>
      </w:r>
      <w:r>
        <w:rPr>
          <w:w w:val="105"/>
        </w:rPr>
        <w:t> o</w:t>
      </w:r>
      <w:r>
        <w:rPr>
          <w:w w:val="105"/>
        </w:rPr>
        <w:t> direito</w:t>
      </w:r>
      <w:r>
        <w:rPr>
          <w:w w:val="105"/>
        </w:rPr>
        <w:t> à</w:t>
      </w:r>
      <w:r>
        <w:rPr>
          <w:w w:val="105"/>
        </w:rPr>
        <w:t> educação</w:t>
      </w:r>
      <w:r>
        <w:rPr>
          <w:w w:val="105"/>
        </w:rPr>
        <w:t> de qualidade seja efetivamente garantido.</w:t>
      </w:r>
    </w:p>
    <w:p>
      <w:pPr>
        <w:pStyle w:val="BodyText"/>
      </w:pPr>
    </w:p>
    <w:p>
      <w:pPr>
        <w:pStyle w:val="BodyText"/>
        <w:spacing w:before="38"/>
      </w:pPr>
    </w:p>
    <w:p>
      <w:pPr>
        <w:pStyle w:val="BodyText"/>
        <w:ind w:left="141"/>
        <w:jc w:val="both"/>
      </w:pPr>
      <w:r>
        <w:rPr>
          <w:rFonts w:ascii="Arial" w:hAnsi="Arial"/>
          <w:b/>
        </w:rPr>
        <w:t>Palavra</w:t>
      </w:r>
      <w:r>
        <w:rPr>
          <w:rFonts w:ascii="Arial" w:hAnsi="Arial"/>
          <w:b/>
          <w:spacing w:val="28"/>
        </w:rPr>
        <w:t> </w:t>
      </w:r>
      <w:r>
        <w:rPr>
          <w:rFonts w:ascii="Arial" w:hAnsi="Arial"/>
          <w:b/>
        </w:rPr>
        <w:t>Chaves</w:t>
      </w:r>
      <w:r>
        <w:rPr/>
        <w:t>:</w:t>
      </w:r>
      <w:r>
        <w:rPr>
          <w:spacing w:val="43"/>
        </w:rPr>
        <w:t> </w:t>
      </w:r>
      <w:r>
        <w:rPr/>
        <w:t>Políticas</w:t>
      </w:r>
      <w:r>
        <w:rPr>
          <w:spacing w:val="41"/>
        </w:rPr>
        <w:t> </w:t>
      </w:r>
      <w:r>
        <w:rPr/>
        <w:t>Educacionais;</w:t>
      </w:r>
      <w:r>
        <w:rPr>
          <w:spacing w:val="36"/>
        </w:rPr>
        <w:t> </w:t>
      </w:r>
      <w:r>
        <w:rPr/>
        <w:t>Formação</w:t>
      </w:r>
      <w:r>
        <w:rPr>
          <w:spacing w:val="45"/>
        </w:rPr>
        <w:t> </w:t>
      </w:r>
      <w:r>
        <w:rPr/>
        <w:t>Docente;</w:t>
      </w:r>
      <w:r>
        <w:rPr>
          <w:spacing w:val="33"/>
        </w:rPr>
        <w:t> </w:t>
      </w:r>
      <w:r>
        <w:rPr/>
        <w:t>Currículo;</w:t>
      </w:r>
      <w:r>
        <w:rPr>
          <w:spacing w:val="35"/>
        </w:rPr>
        <w:t> </w:t>
      </w:r>
      <w:r>
        <w:rPr>
          <w:spacing w:val="-2"/>
        </w:rPr>
        <w:t>Inclusão</w:t>
      </w:r>
    </w:p>
    <w:p>
      <w:pPr>
        <w:pStyle w:val="BodyText"/>
        <w:spacing w:before="114"/>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1080769</wp:posOffset>
                </wp:positionH>
                <wp:positionV relativeFrom="paragraph">
                  <wp:posOffset>231984</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99998pt;margin-top:18.26651pt;width:144.020pt;height:.59995pt;mso-position-horizontal-relative:page;mso-position-vertical-relative:paragraph;z-index:-15728128;mso-wrap-distance-left:0;mso-wrap-distance-right:0" id="docshape1" filled="true" fillcolor="#000000" stroked="false">
                <v:fill type="solid"/>
                <w10:wrap type="topAndBottom"/>
              </v:rect>
            </w:pict>
          </mc:Fallback>
        </mc:AlternateContent>
      </w:r>
    </w:p>
    <w:p>
      <w:pPr>
        <w:spacing w:line="283" w:lineRule="auto" w:before="96"/>
        <w:ind w:left="141" w:right="775" w:firstLine="0"/>
        <w:jc w:val="both"/>
        <w:rPr>
          <w:sz w:val="20"/>
        </w:rPr>
      </w:pPr>
      <w:r>
        <w:rPr>
          <w:sz w:val="20"/>
        </w:rPr>
        <w:t>Profª</w:t>
      </w:r>
      <w:r>
        <w:rPr>
          <w:spacing w:val="-1"/>
          <w:sz w:val="20"/>
        </w:rPr>
        <w:t> </w:t>
      </w:r>
      <w:r>
        <w:rPr>
          <w:sz w:val="20"/>
        </w:rPr>
        <w:t>Doutora</w:t>
      </w:r>
      <w:r>
        <w:rPr>
          <w:spacing w:val="-2"/>
          <w:sz w:val="20"/>
        </w:rPr>
        <w:t> </w:t>
      </w:r>
      <w:r>
        <w:rPr>
          <w:sz w:val="20"/>
        </w:rPr>
        <w:t>do</w:t>
      </w:r>
      <w:r>
        <w:rPr>
          <w:spacing w:val="-9"/>
          <w:sz w:val="20"/>
        </w:rPr>
        <w:t> </w:t>
      </w:r>
      <w:r>
        <w:rPr>
          <w:sz w:val="20"/>
        </w:rPr>
        <w:t>Instituto</w:t>
      </w:r>
      <w:r>
        <w:rPr>
          <w:spacing w:val="-2"/>
          <w:sz w:val="20"/>
        </w:rPr>
        <w:t> </w:t>
      </w:r>
      <w:r>
        <w:rPr>
          <w:sz w:val="20"/>
        </w:rPr>
        <w:t>Federal</w:t>
      </w:r>
      <w:r>
        <w:rPr>
          <w:spacing w:val="-7"/>
          <w:sz w:val="20"/>
        </w:rPr>
        <w:t> </w:t>
      </w:r>
      <w:r>
        <w:rPr>
          <w:sz w:val="20"/>
        </w:rPr>
        <w:t>de</w:t>
      </w:r>
      <w:r>
        <w:rPr>
          <w:spacing w:val="-3"/>
          <w:sz w:val="20"/>
        </w:rPr>
        <w:t> </w:t>
      </w:r>
      <w:r>
        <w:rPr>
          <w:sz w:val="20"/>
        </w:rPr>
        <w:t>Educação,</w:t>
      </w:r>
      <w:r>
        <w:rPr>
          <w:spacing w:val="-3"/>
          <w:sz w:val="20"/>
        </w:rPr>
        <w:t> </w:t>
      </w:r>
      <w:r>
        <w:rPr>
          <w:sz w:val="20"/>
        </w:rPr>
        <w:t>Ciência</w:t>
      </w:r>
      <w:r>
        <w:rPr>
          <w:spacing w:val="-9"/>
          <w:sz w:val="20"/>
        </w:rPr>
        <w:t> </w:t>
      </w:r>
      <w:r>
        <w:rPr>
          <w:sz w:val="20"/>
        </w:rPr>
        <w:t>e</w:t>
      </w:r>
      <w:r>
        <w:rPr>
          <w:spacing w:val="-3"/>
          <w:sz w:val="20"/>
        </w:rPr>
        <w:t> </w:t>
      </w:r>
      <w:r>
        <w:rPr>
          <w:sz w:val="20"/>
        </w:rPr>
        <w:t>Tecnologia</w:t>
      </w:r>
      <w:r>
        <w:rPr>
          <w:spacing w:val="-8"/>
          <w:sz w:val="20"/>
        </w:rPr>
        <w:t> </w:t>
      </w:r>
      <w:r>
        <w:rPr>
          <w:sz w:val="20"/>
        </w:rPr>
        <w:t>do</w:t>
      </w:r>
      <w:r>
        <w:rPr>
          <w:spacing w:val="-9"/>
          <w:sz w:val="20"/>
        </w:rPr>
        <w:t> </w:t>
      </w:r>
      <w:r>
        <w:rPr>
          <w:sz w:val="20"/>
        </w:rPr>
        <w:t>Maranhão-IFMA/Campus São Luís-Monte Castelo, membro</w:t>
      </w:r>
      <w:r>
        <w:rPr>
          <w:spacing w:val="-4"/>
          <w:sz w:val="20"/>
        </w:rPr>
        <w:t> </w:t>
      </w:r>
      <w:r>
        <w:rPr>
          <w:sz w:val="20"/>
        </w:rPr>
        <w:t>do Grupo de Trabalho, Estudos e Pesquisas em Educação- GT </w:t>
      </w:r>
      <w:r>
        <w:rPr>
          <w:spacing w:val="-2"/>
          <w:sz w:val="20"/>
        </w:rPr>
        <w:t>Educação</w:t>
      </w:r>
    </w:p>
    <w:p>
      <w:pPr>
        <w:spacing w:line="224" w:lineRule="exact" w:before="0"/>
        <w:ind w:left="141" w:right="0" w:firstLine="0"/>
        <w:jc w:val="both"/>
        <w:rPr>
          <w:sz w:val="20"/>
        </w:rPr>
      </w:pPr>
      <w:r>
        <w:rPr>
          <w:sz w:val="20"/>
        </w:rPr>
        <w:t>E-mail:</w:t>
      </w:r>
      <w:r>
        <w:rPr>
          <w:spacing w:val="-9"/>
          <w:sz w:val="20"/>
        </w:rPr>
        <w:t> </w:t>
      </w:r>
      <w:hyperlink r:id="rId6">
        <w:r>
          <w:rPr>
            <w:spacing w:val="-2"/>
            <w:sz w:val="20"/>
          </w:rPr>
          <w:t>elianempedrosa@ifma.edu.br</w:t>
        </w:r>
      </w:hyperlink>
    </w:p>
    <w:p>
      <w:pPr>
        <w:spacing w:line="283" w:lineRule="auto" w:before="33"/>
        <w:ind w:left="141" w:right="543" w:firstLine="0"/>
        <w:jc w:val="left"/>
        <w:rPr>
          <w:sz w:val="20"/>
        </w:rPr>
      </w:pPr>
      <w:r>
        <w:rPr>
          <w:position w:val="6"/>
          <w:sz w:val="13"/>
        </w:rPr>
        <w:t>2</w:t>
      </w:r>
      <w:r>
        <w:rPr>
          <w:spacing w:val="13"/>
          <w:position w:val="6"/>
          <w:sz w:val="13"/>
        </w:rPr>
        <w:t> </w:t>
      </w:r>
      <w:r>
        <w:rPr>
          <w:sz w:val="20"/>
        </w:rPr>
        <w:t>Profª Doutora</w:t>
      </w:r>
      <w:r>
        <w:rPr>
          <w:spacing w:val="-1"/>
          <w:sz w:val="20"/>
        </w:rPr>
        <w:t> </w:t>
      </w:r>
      <w:r>
        <w:rPr>
          <w:sz w:val="20"/>
        </w:rPr>
        <w:t>do</w:t>
      </w:r>
      <w:r>
        <w:rPr>
          <w:spacing w:val="-2"/>
          <w:sz w:val="20"/>
        </w:rPr>
        <w:t> </w:t>
      </w:r>
      <w:r>
        <w:rPr>
          <w:sz w:val="20"/>
        </w:rPr>
        <w:t>Instituto</w:t>
      </w:r>
      <w:r>
        <w:rPr>
          <w:spacing w:val="-2"/>
          <w:sz w:val="20"/>
        </w:rPr>
        <w:t> </w:t>
      </w:r>
      <w:r>
        <w:rPr>
          <w:sz w:val="20"/>
        </w:rPr>
        <w:t>Federal</w:t>
      </w:r>
      <w:r>
        <w:rPr>
          <w:spacing w:val="-5"/>
          <w:sz w:val="20"/>
        </w:rPr>
        <w:t> </w:t>
      </w:r>
      <w:r>
        <w:rPr>
          <w:sz w:val="20"/>
        </w:rPr>
        <w:t>de</w:t>
      </w:r>
      <w:r>
        <w:rPr>
          <w:spacing w:val="-2"/>
          <w:sz w:val="20"/>
        </w:rPr>
        <w:t> </w:t>
      </w:r>
      <w:r>
        <w:rPr>
          <w:sz w:val="20"/>
        </w:rPr>
        <w:t>Educação,</w:t>
      </w:r>
      <w:r>
        <w:rPr>
          <w:spacing w:val="-2"/>
          <w:sz w:val="20"/>
        </w:rPr>
        <w:t> </w:t>
      </w:r>
      <w:r>
        <w:rPr>
          <w:sz w:val="20"/>
        </w:rPr>
        <w:t>Ciência</w:t>
      </w:r>
      <w:r>
        <w:rPr>
          <w:spacing w:val="-8"/>
          <w:sz w:val="20"/>
        </w:rPr>
        <w:t> </w:t>
      </w:r>
      <w:r>
        <w:rPr>
          <w:sz w:val="20"/>
        </w:rPr>
        <w:t>e</w:t>
      </w:r>
      <w:r>
        <w:rPr>
          <w:spacing w:val="-2"/>
          <w:sz w:val="20"/>
        </w:rPr>
        <w:t> </w:t>
      </w:r>
      <w:r>
        <w:rPr>
          <w:sz w:val="20"/>
        </w:rPr>
        <w:t>Tecnologia</w:t>
      </w:r>
      <w:r>
        <w:rPr>
          <w:spacing w:val="-8"/>
          <w:sz w:val="20"/>
        </w:rPr>
        <w:t> </w:t>
      </w:r>
      <w:r>
        <w:rPr>
          <w:sz w:val="20"/>
        </w:rPr>
        <w:t>do</w:t>
      </w:r>
      <w:r>
        <w:rPr>
          <w:spacing w:val="-9"/>
          <w:sz w:val="20"/>
        </w:rPr>
        <w:t> </w:t>
      </w:r>
      <w:r>
        <w:rPr>
          <w:sz w:val="20"/>
        </w:rPr>
        <w:t>Maranhão-IFMA/Campus Luís -Monte Castelo, membro do Grupo de Trabalho, Estudos e Pesquisas em Educação- GT Educação e Coordenadora da Mesa Temática</w:t>
      </w:r>
    </w:p>
    <w:p>
      <w:pPr>
        <w:spacing w:line="218" w:lineRule="exact" w:before="0"/>
        <w:ind w:left="141" w:right="0" w:firstLine="0"/>
        <w:jc w:val="left"/>
        <w:rPr>
          <w:sz w:val="20"/>
        </w:rPr>
      </w:pPr>
      <w:r>
        <w:rPr>
          <w:spacing w:val="-2"/>
          <w:sz w:val="20"/>
        </w:rPr>
        <w:t>E-mail:</w:t>
      </w:r>
      <w:r>
        <w:rPr>
          <w:spacing w:val="-9"/>
          <w:sz w:val="20"/>
        </w:rPr>
        <w:t> </w:t>
      </w:r>
      <w:hyperlink r:id="rId7">
        <w:r>
          <w:rPr>
            <w:color w:val="0000FF"/>
            <w:spacing w:val="-2"/>
            <w:sz w:val="20"/>
            <w:u w:val="single" w:color="0000FF"/>
          </w:rPr>
          <w:t>mcarvalho@ifma.edu.br</w:t>
        </w:r>
      </w:hyperlink>
    </w:p>
    <w:p>
      <w:pPr>
        <w:spacing w:line="283" w:lineRule="auto" w:before="40"/>
        <w:ind w:left="141" w:right="543" w:firstLine="0"/>
        <w:jc w:val="left"/>
        <w:rPr>
          <w:sz w:val="20"/>
        </w:rPr>
      </w:pPr>
      <w:r>
        <w:rPr>
          <w:position w:val="6"/>
          <w:sz w:val="13"/>
        </w:rPr>
        <w:t>3</w:t>
      </w:r>
      <w:r>
        <w:rPr>
          <w:spacing w:val="13"/>
          <w:position w:val="6"/>
          <w:sz w:val="13"/>
        </w:rPr>
        <w:t> </w:t>
      </w:r>
      <w:r>
        <w:rPr>
          <w:sz w:val="20"/>
        </w:rPr>
        <w:t>Profª Doutora</w:t>
      </w:r>
      <w:r>
        <w:rPr>
          <w:spacing w:val="-1"/>
          <w:sz w:val="20"/>
        </w:rPr>
        <w:t> </w:t>
      </w:r>
      <w:r>
        <w:rPr>
          <w:sz w:val="20"/>
        </w:rPr>
        <w:t>do</w:t>
      </w:r>
      <w:r>
        <w:rPr>
          <w:spacing w:val="-2"/>
          <w:sz w:val="20"/>
        </w:rPr>
        <w:t> </w:t>
      </w:r>
      <w:r>
        <w:rPr>
          <w:sz w:val="20"/>
        </w:rPr>
        <w:t>Instituto</w:t>
      </w:r>
      <w:r>
        <w:rPr>
          <w:spacing w:val="-2"/>
          <w:sz w:val="20"/>
        </w:rPr>
        <w:t> </w:t>
      </w:r>
      <w:r>
        <w:rPr>
          <w:sz w:val="20"/>
        </w:rPr>
        <w:t>Federal</w:t>
      </w:r>
      <w:r>
        <w:rPr>
          <w:spacing w:val="-5"/>
          <w:sz w:val="20"/>
        </w:rPr>
        <w:t> </w:t>
      </w:r>
      <w:r>
        <w:rPr>
          <w:sz w:val="20"/>
        </w:rPr>
        <w:t>de</w:t>
      </w:r>
      <w:r>
        <w:rPr>
          <w:spacing w:val="-2"/>
          <w:sz w:val="20"/>
        </w:rPr>
        <w:t> </w:t>
      </w:r>
      <w:r>
        <w:rPr>
          <w:sz w:val="20"/>
        </w:rPr>
        <w:t>Educação,</w:t>
      </w:r>
      <w:r>
        <w:rPr>
          <w:spacing w:val="-2"/>
          <w:sz w:val="20"/>
        </w:rPr>
        <w:t> </w:t>
      </w:r>
      <w:r>
        <w:rPr>
          <w:sz w:val="20"/>
        </w:rPr>
        <w:t>Ciência</w:t>
      </w:r>
      <w:r>
        <w:rPr>
          <w:spacing w:val="-8"/>
          <w:sz w:val="20"/>
        </w:rPr>
        <w:t> </w:t>
      </w:r>
      <w:r>
        <w:rPr>
          <w:sz w:val="20"/>
        </w:rPr>
        <w:t>e</w:t>
      </w:r>
      <w:r>
        <w:rPr>
          <w:spacing w:val="-2"/>
          <w:sz w:val="20"/>
        </w:rPr>
        <w:t> </w:t>
      </w:r>
      <w:r>
        <w:rPr>
          <w:sz w:val="20"/>
        </w:rPr>
        <w:t>Tecnologia</w:t>
      </w:r>
      <w:r>
        <w:rPr>
          <w:spacing w:val="-8"/>
          <w:sz w:val="20"/>
        </w:rPr>
        <w:t> </w:t>
      </w:r>
      <w:r>
        <w:rPr>
          <w:sz w:val="20"/>
        </w:rPr>
        <w:t>do</w:t>
      </w:r>
      <w:r>
        <w:rPr>
          <w:spacing w:val="-9"/>
          <w:sz w:val="20"/>
        </w:rPr>
        <w:t> </w:t>
      </w:r>
      <w:r>
        <w:rPr>
          <w:sz w:val="20"/>
        </w:rPr>
        <w:t>Maranhão-IFMA/Campus São Luís-Monte Castelo, membro do Grupo de Trabalho, Estudos e Pesquisas em Educação- GT </w:t>
      </w:r>
      <w:r>
        <w:rPr>
          <w:spacing w:val="-2"/>
          <w:sz w:val="20"/>
        </w:rPr>
        <w:t>Educação</w:t>
      </w:r>
    </w:p>
    <w:p>
      <w:pPr>
        <w:spacing w:line="217" w:lineRule="exact" w:before="0"/>
        <w:ind w:left="141" w:right="0" w:firstLine="0"/>
        <w:jc w:val="left"/>
        <w:rPr>
          <w:sz w:val="20"/>
        </w:rPr>
      </w:pPr>
      <w:r>
        <w:rPr>
          <w:spacing w:val="-2"/>
          <w:sz w:val="20"/>
        </w:rPr>
        <w:t>E-mail: </w:t>
      </w:r>
      <w:hyperlink r:id="rId8">
        <w:r>
          <w:rPr>
            <w:spacing w:val="-2"/>
            <w:sz w:val="20"/>
          </w:rPr>
          <w:t>sueli@ifma.edu.br</w:t>
        </w:r>
      </w:hyperlink>
    </w:p>
    <w:p>
      <w:pPr>
        <w:spacing w:after="0" w:line="217" w:lineRule="exact"/>
        <w:jc w:val="left"/>
        <w:rPr>
          <w:sz w:val="20"/>
        </w:rPr>
        <w:sectPr>
          <w:pgSz w:w="11910" w:h="16840"/>
          <w:pgMar w:top="1920" w:bottom="280" w:left="1559" w:right="708"/>
        </w:sectPr>
      </w:pPr>
    </w:p>
    <w:p>
      <w:pPr>
        <w:pStyle w:val="BodyText"/>
      </w:pPr>
      <w:r>
        <w:rPr/>
        <w:drawing>
          <wp:anchor distT="0" distB="0" distL="0" distR="0" allowOverlap="1" layoutInCell="1" locked="0" behindDoc="1" simplePos="0" relativeHeight="487132160">
            <wp:simplePos x="0" y="0"/>
            <wp:positionH relativeFrom="page">
              <wp:posOffset>31750</wp:posOffset>
            </wp:positionH>
            <wp:positionV relativeFrom="page">
              <wp:posOffset>6982</wp:posOffset>
            </wp:positionV>
            <wp:extent cx="7530338" cy="1048327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ind w:left="141"/>
      </w:pPr>
      <w:r>
        <w:rPr>
          <w:w w:val="105"/>
        </w:rPr>
        <w:t>POLÍTICAS</w:t>
      </w:r>
      <w:r>
        <w:rPr>
          <w:spacing w:val="-12"/>
          <w:w w:val="105"/>
        </w:rPr>
        <w:t> </w:t>
      </w:r>
      <w:r>
        <w:rPr>
          <w:w w:val="105"/>
        </w:rPr>
        <w:t>DE</w:t>
      </w:r>
      <w:r>
        <w:rPr>
          <w:spacing w:val="-11"/>
          <w:w w:val="105"/>
        </w:rPr>
        <w:t> </w:t>
      </w:r>
      <w:r>
        <w:rPr>
          <w:w w:val="105"/>
        </w:rPr>
        <w:t>FORMAÇÃO</w:t>
      </w:r>
      <w:r>
        <w:rPr>
          <w:spacing w:val="-9"/>
          <w:w w:val="105"/>
        </w:rPr>
        <w:t> </w:t>
      </w:r>
      <w:r>
        <w:rPr>
          <w:w w:val="105"/>
        </w:rPr>
        <w:t>DE</w:t>
      </w:r>
      <w:r>
        <w:rPr>
          <w:spacing w:val="-5"/>
          <w:w w:val="105"/>
        </w:rPr>
        <w:t> </w:t>
      </w:r>
      <w:r>
        <w:rPr>
          <w:w w:val="105"/>
        </w:rPr>
        <w:t>PROFESSORES</w:t>
      </w:r>
      <w:r>
        <w:rPr>
          <w:spacing w:val="-11"/>
          <w:w w:val="105"/>
        </w:rPr>
        <w:t> </w:t>
      </w:r>
      <w:r>
        <w:rPr>
          <w:w w:val="105"/>
        </w:rPr>
        <w:t>NO</w:t>
      </w:r>
      <w:r>
        <w:rPr>
          <w:spacing w:val="-3"/>
          <w:w w:val="105"/>
        </w:rPr>
        <w:t> </w:t>
      </w:r>
      <w:r>
        <w:rPr>
          <w:w w:val="105"/>
        </w:rPr>
        <w:t>ÂMBITO</w:t>
      </w:r>
      <w:r>
        <w:rPr>
          <w:spacing w:val="-10"/>
          <w:w w:val="105"/>
        </w:rPr>
        <w:t> </w:t>
      </w:r>
      <w:r>
        <w:rPr>
          <w:w w:val="105"/>
        </w:rPr>
        <w:t>NACIONAL</w:t>
      </w:r>
      <w:r>
        <w:rPr>
          <w:spacing w:val="-6"/>
          <w:w w:val="105"/>
        </w:rPr>
        <w:t> </w:t>
      </w:r>
      <w:r>
        <w:rPr>
          <w:w w:val="105"/>
        </w:rPr>
        <w:t>E</w:t>
      </w:r>
      <w:r>
        <w:rPr>
          <w:spacing w:val="-12"/>
          <w:w w:val="105"/>
        </w:rPr>
        <w:t> </w:t>
      </w:r>
      <w:r>
        <w:rPr>
          <w:spacing w:val="-5"/>
          <w:w w:val="105"/>
        </w:rPr>
        <w:t>NO</w:t>
      </w:r>
    </w:p>
    <w:p>
      <w:pPr>
        <w:pStyle w:val="BodyText"/>
        <w:spacing w:before="56"/>
        <w:ind w:left="141"/>
      </w:pPr>
      <w:r>
        <w:rPr/>
        <w:t>IFMA:</w:t>
      </w:r>
      <w:r>
        <w:rPr>
          <w:spacing w:val="31"/>
        </w:rPr>
        <w:t> </w:t>
      </w:r>
      <w:r>
        <w:rPr/>
        <w:t>constituição</w:t>
      </w:r>
      <w:r>
        <w:rPr>
          <w:spacing w:val="38"/>
        </w:rPr>
        <w:t> </w:t>
      </w:r>
      <w:r>
        <w:rPr>
          <w:spacing w:val="-2"/>
        </w:rPr>
        <w:t>histórica</w:t>
      </w:r>
    </w:p>
    <w:p>
      <w:pPr>
        <w:pStyle w:val="BodyText"/>
        <w:spacing w:before="113"/>
      </w:pPr>
    </w:p>
    <w:p>
      <w:pPr>
        <w:pStyle w:val="BodyText"/>
        <w:ind w:left="4881"/>
      </w:pPr>
      <w:r>
        <w:rPr>
          <w:w w:val="105"/>
        </w:rPr>
        <w:t>Eliane</w:t>
      </w:r>
      <w:r>
        <w:rPr>
          <w:spacing w:val="-7"/>
          <w:w w:val="105"/>
        </w:rPr>
        <w:t> </w:t>
      </w:r>
      <w:r>
        <w:rPr>
          <w:w w:val="105"/>
        </w:rPr>
        <w:t>Maria</w:t>
      </w:r>
      <w:r>
        <w:rPr>
          <w:spacing w:val="-12"/>
          <w:w w:val="105"/>
        </w:rPr>
        <w:t> </w:t>
      </w:r>
      <w:r>
        <w:rPr>
          <w:w w:val="105"/>
        </w:rPr>
        <w:t>Pinto</w:t>
      </w:r>
      <w:r>
        <w:rPr>
          <w:spacing w:val="-13"/>
          <w:w w:val="105"/>
        </w:rPr>
        <w:t> </w:t>
      </w:r>
      <w:r>
        <w:rPr>
          <w:spacing w:val="-2"/>
          <w:w w:val="105"/>
        </w:rPr>
        <w:t>Pedrosa</w:t>
      </w:r>
      <w:r>
        <w:rPr>
          <w:spacing w:val="-2"/>
          <w:w w:val="105"/>
          <w:vertAlign w:val="superscript"/>
        </w:rPr>
        <w:t>1</w:t>
      </w:r>
    </w:p>
    <w:p>
      <w:pPr>
        <w:spacing w:before="38"/>
        <w:ind w:left="2979" w:right="0" w:firstLine="0"/>
        <w:jc w:val="left"/>
        <w:rPr>
          <w:rFonts w:ascii="Arial"/>
          <w:b/>
          <w:sz w:val="20"/>
        </w:rPr>
      </w:pPr>
      <w:r>
        <w:rPr>
          <w:rFonts w:ascii="Arial"/>
          <w:b/>
          <w:spacing w:val="-2"/>
          <w:sz w:val="20"/>
        </w:rPr>
        <w:t>Resumo</w:t>
      </w:r>
    </w:p>
    <w:p>
      <w:pPr>
        <w:spacing w:line="244" w:lineRule="auto" w:before="11"/>
        <w:ind w:left="2979" w:right="411" w:firstLine="0"/>
        <w:jc w:val="both"/>
        <w:rPr>
          <w:sz w:val="20"/>
        </w:rPr>
      </w:pPr>
      <w:r>
        <w:rPr>
          <w:sz w:val="20"/>
        </w:rPr>
        <w:t>Neste artigo realiza-se uma análise crítica das políticas de formação de professores no Brasil e seus desdobramentos nos projetos formativos docentes do</w:t>
      </w:r>
      <w:r>
        <w:rPr>
          <w:spacing w:val="-2"/>
          <w:sz w:val="20"/>
        </w:rPr>
        <w:t> </w:t>
      </w:r>
      <w:r>
        <w:rPr>
          <w:sz w:val="20"/>
        </w:rPr>
        <w:t>IFMA, da década</w:t>
      </w:r>
      <w:r>
        <w:rPr>
          <w:spacing w:val="-2"/>
          <w:sz w:val="20"/>
        </w:rPr>
        <w:t> </w:t>
      </w:r>
      <w:r>
        <w:rPr>
          <w:sz w:val="20"/>
        </w:rPr>
        <w:t>1990 a</w:t>
      </w:r>
      <w:r>
        <w:rPr>
          <w:spacing w:val="-2"/>
          <w:sz w:val="20"/>
        </w:rPr>
        <w:t> </w:t>
      </w:r>
      <w:r>
        <w:rPr>
          <w:sz w:val="20"/>
        </w:rPr>
        <w:t>2025,</w:t>
      </w:r>
      <w:r>
        <w:rPr>
          <w:spacing w:val="-4"/>
          <w:sz w:val="20"/>
        </w:rPr>
        <w:t> </w:t>
      </w:r>
      <w:r>
        <w:rPr>
          <w:sz w:val="20"/>
        </w:rPr>
        <w:t>destacando</w:t>
      </w:r>
      <w:r>
        <w:rPr>
          <w:spacing w:val="-2"/>
          <w:sz w:val="20"/>
        </w:rPr>
        <w:t> </w:t>
      </w:r>
      <w:r>
        <w:rPr>
          <w:sz w:val="20"/>
        </w:rPr>
        <w:t>os projetos em disputa, ancorados em concepções opostas de</w:t>
      </w:r>
      <w:r>
        <w:rPr>
          <w:spacing w:val="40"/>
          <w:sz w:val="20"/>
        </w:rPr>
        <w:t> </w:t>
      </w:r>
      <w:r>
        <w:rPr>
          <w:sz w:val="20"/>
        </w:rPr>
        <w:t>sociedade, de educação e de formação docente. Trata-se de uma pesquisa de abordagem qualitativa, a partir da revisão bibliográfica apoiada em</w:t>
      </w:r>
      <w:r>
        <w:rPr>
          <w:spacing w:val="21"/>
          <w:sz w:val="20"/>
        </w:rPr>
        <w:t> </w:t>
      </w:r>
      <w:r>
        <w:rPr>
          <w:sz w:val="20"/>
        </w:rPr>
        <w:t>autores que se debruçam</w:t>
      </w:r>
      <w:r>
        <w:rPr>
          <w:spacing w:val="21"/>
          <w:sz w:val="20"/>
        </w:rPr>
        <w:t> </w:t>
      </w:r>
      <w:r>
        <w:rPr>
          <w:sz w:val="20"/>
        </w:rPr>
        <w:t>criticamente sobre a temática,</w:t>
      </w:r>
      <w:r>
        <w:rPr>
          <w:spacing w:val="40"/>
          <w:sz w:val="20"/>
        </w:rPr>
        <w:t> </w:t>
      </w:r>
      <w:r>
        <w:rPr>
          <w:sz w:val="20"/>
        </w:rPr>
        <w:t>e da pesquisa documental, com ênfase na LDB/1996, e em outros dispositivos legais que configuram políticas, reformas e projetos de formação de professores, do âmbito mais geral ao âmbito</w:t>
      </w:r>
      <w:r>
        <w:rPr>
          <w:spacing w:val="40"/>
          <w:sz w:val="20"/>
        </w:rPr>
        <w:t> </w:t>
      </w:r>
      <w:r>
        <w:rPr>
          <w:sz w:val="20"/>
        </w:rPr>
        <w:t>institucional. Evidencia-se que as políticas de formação docente permanecem tensionadas entre</w:t>
      </w:r>
      <w:r>
        <w:rPr>
          <w:spacing w:val="-2"/>
          <w:sz w:val="20"/>
        </w:rPr>
        <w:t> </w:t>
      </w:r>
      <w:r>
        <w:rPr>
          <w:sz w:val="20"/>
        </w:rPr>
        <w:t>a</w:t>
      </w:r>
      <w:r>
        <w:rPr>
          <w:spacing w:val="-2"/>
          <w:sz w:val="20"/>
        </w:rPr>
        <w:t> </w:t>
      </w:r>
      <w:r>
        <w:rPr>
          <w:sz w:val="20"/>
        </w:rPr>
        <w:t>perspectiva</w:t>
      </w:r>
      <w:r>
        <w:rPr>
          <w:spacing w:val="-2"/>
          <w:sz w:val="20"/>
        </w:rPr>
        <w:t> </w:t>
      </w:r>
      <w:r>
        <w:rPr>
          <w:sz w:val="20"/>
        </w:rPr>
        <w:t>de</w:t>
      </w:r>
      <w:r>
        <w:rPr>
          <w:spacing w:val="-2"/>
          <w:sz w:val="20"/>
        </w:rPr>
        <w:t> </w:t>
      </w:r>
      <w:r>
        <w:rPr>
          <w:sz w:val="20"/>
        </w:rPr>
        <w:t>um projeto formativo de caráter emancipatório e a consolidação de um projeto com esteio na pedagogia das competências, de lógica produtivista, de base neoliberal, orientado por interesses economicistas, o que exige permanente vigilância e enfrentamento.</w:t>
      </w:r>
    </w:p>
    <w:p>
      <w:pPr>
        <w:spacing w:line="252" w:lineRule="auto" w:before="207"/>
        <w:ind w:left="2979" w:right="422" w:firstLine="0"/>
        <w:jc w:val="both"/>
        <w:rPr>
          <w:sz w:val="20"/>
        </w:rPr>
      </w:pPr>
      <w:r>
        <w:rPr>
          <w:rFonts w:ascii="Arial" w:hAnsi="Arial"/>
          <w:b/>
          <w:sz w:val="20"/>
        </w:rPr>
        <w:t>Palavras-Chave: </w:t>
      </w:r>
      <w:r>
        <w:rPr>
          <w:sz w:val="20"/>
        </w:rPr>
        <w:t>Formação de Professor 1; política educacional 2; políticas de formação de professores 3.</w:t>
      </w:r>
    </w:p>
    <w:p>
      <w:pPr>
        <w:pStyle w:val="BodyText"/>
        <w:spacing w:before="22"/>
        <w:rPr>
          <w:sz w:val="20"/>
        </w:rPr>
      </w:pPr>
    </w:p>
    <w:p>
      <w:pPr>
        <w:spacing w:before="0"/>
        <w:ind w:left="2979" w:right="0" w:firstLine="0"/>
        <w:jc w:val="left"/>
        <w:rPr>
          <w:rFonts w:ascii="Arial"/>
          <w:b/>
          <w:sz w:val="20"/>
        </w:rPr>
      </w:pPr>
      <w:r>
        <w:rPr>
          <w:rFonts w:ascii="Arial"/>
          <w:b/>
          <w:spacing w:val="-2"/>
          <w:sz w:val="20"/>
        </w:rPr>
        <w:t>Abstract</w:t>
      </w:r>
    </w:p>
    <w:p>
      <w:pPr>
        <w:spacing w:line="244" w:lineRule="auto" w:before="11"/>
        <w:ind w:left="2979" w:right="408" w:firstLine="0"/>
        <w:jc w:val="both"/>
        <w:rPr>
          <w:sz w:val="20"/>
        </w:rPr>
      </w:pPr>
      <w:r>
        <w:rPr>
          <w:sz w:val="20"/>
        </w:rPr>
        <w:t>This article provides a critical analysis of teacher training policies in Brazil and their impact on IFMA's teacher training projects from the 1990s to 2025, highlighting the competing projects anchored in opposing conceptions of society, education, and teacher training. This qualitative research is based on a bibliographic review supported by authors who critically examine the topic and documentary research, with an emphasis on the 1996 LDB (Brazilian Law on Education) and other legal provisions that shape teacher training policies, reforms,</w:t>
      </w:r>
      <w:r>
        <w:rPr>
          <w:spacing w:val="40"/>
          <w:sz w:val="20"/>
        </w:rPr>
        <w:t> </w:t>
      </w:r>
      <w:r>
        <w:rPr>
          <w:sz w:val="20"/>
        </w:rPr>
        <w:t>and projects, from the most general to the institutional level. It is evident that teacher training policies remain tensioned between the perspective of an emancipatory training project and the consolidation of a project based on competency-based pedagogy, with a</w:t>
      </w:r>
      <w:r>
        <w:rPr>
          <w:spacing w:val="80"/>
          <w:sz w:val="20"/>
        </w:rPr>
        <w:t> </w:t>
      </w:r>
      <w:r>
        <w:rPr>
          <w:sz w:val="20"/>
        </w:rPr>
        <w:t>productivist logic, neoliberal foundations, and guided by economic interests, which requires constant vigilance and confrontation.</w:t>
      </w:r>
    </w:p>
    <w:p>
      <w:pPr>
        <w:spacing w:line="252" w:lineRule="auto" w:before="207"/>
        <w:ind w:left="2979" w:right="424" w:firstLine="0"/>
        <w:jc w:val="both"/>
        <w:rPr>
          <w:sz w:val="20"/>
        </w:rPr>
      </w:pPr>
      <w:r>
        <w:rPr>
          <w:rFonts w:ascii="Arial"/>
          <w:b/>
          <w:sz w:val="20"/>
        </w:rPr>
        <w:t>Keywords: Teacher </w:t>
      </w:r>
      <w:r>
        <w:rPr>
          <w:sz w:val="20"/>
        </w:rPr>
        <w:t>Training 1; educational policy 2; teacher training policies 3.</w:t>
      </w:r>
    </w:p>
    <w:p>
      <w:pPr>
        <w:pStyle w:val="BodyText"/>
        <w:spacing w:before="5"/>
        <w:rPr>
          <w:sz w:val="13"/>
        </w:rPr>
      </w:pPr>
      <w:r>
        <w:rPr>
          <w:sz w:val="13"/>
        </w:rPr>
        <mc:AlternateContent>
          <mc:Choice Requires="wps">
            <w:drawing>
              <wp:anchor distT="0" distB="0" distL="0" distR="0" allowOverlap="1" layoutInCell="1" locked="0" behindDoc="1" simplePos="0" relativeHeight="487589376">
                <wp:simplePos x="0" y="0"/>
                <wp:positionH relativeFrom="page">
                  <wp:posOffset>1079601</wp:posOffset>
                </wp:positionH>
                <wp:positionV relativeFrom="paragraph">
                  <wp:posOffset>112448</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30070" y="0"/>
                              </a:moveTo>
                              <a:lnTo>
                                <a:pt x="0" y="0"/>
                              </a:lnTo>
                              <a:lnTo>
                                <a:pt x="0" y="9143"/>
                              </a:lnTo>
                              <a:lnTo>
                                <a:pt x="1830070" y="9143"/>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08003pt;margin-top:8.854190pt;width:144.1pt;height:.71997pt;mso-position-horizontal-relative:page;mso-position-vertical-relative:paragraph;z-index:-15727104;mso-wrap-distance-left:0;mso-wrap-distance-right:0" id="docshape2" filled="true" fillcolor="#000000" stroked="false">
                <v:fill type="solid"/>
                <w10:wrap type="topAndBottom"/>
              </v:rect>
            </w:pict>
          </mc:Fallback>
        </mc:AlternateContent>
      </w:r>
    </w:p>
    <w:p>
      <w:pPr>
        <w:spacing w:line="283" w:lineRule="auto" w:before="204"/>
        <w:ind w:left="141" w:right="543" w:firstLine="0"/>
        <w:jc w:val="left"/>
        <w:rPr>
          <w:sz w:val="20"/>
        </w:rPr>
      </w:pPr>
      <w:r>
        <w:rPr>
          <w:sz w:val="20"/>
          <w:vertAlign w:val="superscript"/>
        </w:rPr>
        <w:t>1</w:t>
      </w:r>
      <w:r>
        <w:rPr>
          <w:sz w:val="20"/>
          <w:vertAlign w:val="baseline"/>
        </w:rPr>
        <w:t> Profª Doutora</w:t>
      </w:r>
      <w:r>
        <w:rPr>
          <w:spacing w:val="-1"/>
          <w:sz w:val="20"/>
          <w:vertAlign w:val="baseline"/>
        </w:rPr>
        <w:t> </w:t>
      </w:r>
      <w:r>
        <w:rPr>
          <w:sz w:val="20"/>
          <w:vertAlign w:val="baseline"/>
        </w:rPr>
        <w:t>do</w:t>
      </w:r>
      <w:r>
        <w:rPr>
          <w:spacing w:val="-9"/>
          <w:sz w:val="20"/>
          <w:vertAlign w:val="baseline"/>
        </w:rPr>
        <w:t> </w:t>
      </w:r>
      <w:r>
        <w:rPr>
          <w:sz w:val="20"/>
          <w:vertAlign w:val="baseline"/>
        </w:rPr>
        <w:t>Instituto</w:t>
      </w:r>
      <w:r>
        <w:rPr>
          <w:spacing w:val="-1"/>
          <w:sz w:val="20"/>
          <w:vertAlign w:val="baseline"/>
        </w:rPr>
        <w:t> </w:t>
      </w:r>
      <w:r>
        <w:rPr>
          <w:sz w:val="20"/>
          <w:vertAlign w:val="baseline"/>
        </w:rPr>
        <w:t>Federal</w:t>
      </w:r>
      <w:r>
        <w:rPr>
          <w:spacing w:val="-6"/>
          <w:sz w:val="20"/>
          <w:vertAlign w:val="baseline"/>
        </w:rPr>
        <w:t> </w:t>
      </w:r>
      <w:r>
        <w:rPr>
          <w:sz w:val="20"/>
          <w:vertAlign w:val="baseline"/>
        </w:rPr>
        <w:t>de</w:t>
      </w:r>
      <w:r>
        <w:rPr>
          <w:spacing w:val="-2"/>
          <w:sz w:val="20"/>
          <w:vertAlign w:val="baseline"/>
        </w:rPr>
        <w:t> </w:t>
      </w:r>
      <w:r>
        <w:rPr>
          <w:sz w:val="20"/>
          <w:vertAlign w:val="baseline"/>
        </w:rPr>
        <w:t>Educação, Ciência</w:t>
      </w:r>
      <w:r>
        <w:rPr>
          <w:spacing w:val="-8"/>
          <w:sz w:val="20"/>
          <w:vertAlign w:val="baseline"/>
        </w:rPr>
        <w:t> </w:t>
      </w:r>
      <w:r>
        <w:rPr>
          <w:sz w:val="20"/>
          <w:vertAlign w:val="baseline"/>
        </w:rPr>
        <w:t>e</w:t>
      </w:r>
      <w:r>
        <w:rPr>
          <w:spacing w:val="-9"/>
          <w:sz w:val="20"/>
          <w:vertAlign w:val="baseline"/>
        </w:rPr>
        <w:t> </w:t>
      </w:r>
      <w:r>
        <w:rPr>
          <w:sz w:val="20"/>
          <w:vertAlign w:val="baseline"/>
        </w:rPr>
        <w:t>Tecnologia</w:t>
      </w:r>
      <w:r>
        <w:rPr>
          <w:spacing w:val="-8"/>
          <w:sz w:val="20"/>
          <w:vertAlign w:val="baseline"/>
        </w:rPr>
        <w:t> </w:t>
      </w:r>
      <w:r>
        <w:rPr>
          <w:sz w:val="20"/>
          <w:vertAlign w:val="baseline"/>
        </w:rPr>
        <w:t>do</w:t>
      </w:r>
      <w:r>
        <w:rPr>
          <w:spacing w:val="-9"/>
          <w:sz w:val="20"/>
          <w:vertAlign w:val="baseline"/>
        </w:rPr>
        <w:t> </w:t>
      </w:r>
      <w:r>
        <w:rPr>
          <w:sz w:val="20"/>
          <w:vertAlign w:val="baseline"/>
        </w:rPr>
        <w:t>Maranhão-IFMA/Campus São Luís-Monte Castelo, membro do Grupo de Trabalho, Estudos e Pesquisas em Educação- GT </w:t>
      </w:r>
      <w:r>
        <w:rPr>
          <w:spacing w:val="-2"/>
          <w:sz w:val="20"/>
          <w:vertAlign w:val="baseline"/>
        </w:rPr>
        <w:t>Educação</w:t>
      </w:r>
    </w:p>
    <w:p>
      <w:pPr>
        <w:spacing w:line="225" w:lineRule="exact" w:before="0"/>
        <w:ind w:left="141" w:right="0" w:firstLine="0"/>
        <w:jc w:val="left"/>
        <w:rPr>
          <w:sz w:val="20"/>
        </w:rPr>
      </w:pPr>
      <w:r>
        <w:rPr>
          <w:sz w:val="20"/>
        </w:rPr>
        <w:t>E-mail:</w:t>
      </w:r>
      <w:r>
        <w:rPr>
          <w:spacing w:val="-9"/>
          <w:sz w:val="20"/>
        </w:rPr>
        <w:t> </w:t>
      </w:r>
      <w:hyperlink r:id="rId6">
        <w:r>
          <w:rPr>
            <w:spacing w:val="-2"/>
            <w:sz w:val="20"/>
          </w:rPr>
          <w:t>elianempedrosa@ifma.edu.br</w:t>
        </w:r>
      </w:hyperlink>
    </w:p>
    <w:p>
      <w:pPr>
        <w:spacing w:after="0" w:line="225" w:lineRule="exact"/>
        <w:jc w:val="left"/>
        <w:rPr>
          <w:sz w:val="20"/>
        </w:rPr>
        <w:sectPr>
          <w:pgSz w:w="11910" w:h="16840"/>
          <w:pgMar w:top="1920" w:bottom="280" w:left="1559" w:right="708"/>
        </w:sectPr>
      </w:pPr>
    </w:p>
    <w:p>
      <w:pPr>
        <w:pStyle w:val="BodyText"/>
      </w:pPr>
      <w:r>
        <w:rPr/>
        <w:drawing>
          <wp:anchor distT="0" distB="0" distL="0" distR="0" allowOverlap="1" layoutInCell="1" locked="0" behindDoc="1" simplePos="0" relativeHeight="487132672">
            <wp:simplePos x="0" y="0"/>
            <wp:positionH relativeFrom="page">
              <wp:posOffset>31750</wp:posOffset>
            </wp:positionH>
            <wp:positionV relativeFrom="page">
              <wp:posOffset>6982</wp:posOffset>
            </wp:positionV>
            <wp:extent cx="7530338" cy="1048327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07"/>
      </w:pPr>
    </w:p>
    <w:p>
      <w:pPr>
        <w:pStyle w:val="Heading1"/>
        <w:tabs>
          <w:tab w:pos="861" w:val="left" w:leader="none"/>
        </w:tabs>
        <w:ind w:left="501"/>
      </w:pPr>
      <w:r>
        <w:rPr>
          <w:spacing w:val="-10"/>
          <w:w w:val="105"/>
        </w:rPr>
        <w:t>1</w:t>
      </w:r>
      <w:r>
        <w:rPr/>
        <w:tab/>
      </w:r>
      <w:r>
        <w:rPr>
          <w:spacing w:val="-2"/>
          <w:w w:val="105"/>
        </w:rPr>
        <w:t>INTRODUÇÃO</w:t>
      </w:r>
    </w:p>
    <w:p>
      <w:pPr>
        <w:pStyle w:val="BodyText"/>
        <w:rPr>
          <w:rFonts w:ascii="Arial"/>
          <w:b/>
        </w:rPr>
      </w:pPr>
    </w:p>
    <w:p>
      <w:pPr>
        <w:pStyle w:val="BodyText"/>
        <w:spacing w:before="38"/>
        <w:rPr>
          <w:rFonts w:ascii="Arial"/>
          <w:b/>
        </w:rPr>
      </w:pPr>
    </w:p>
    <w:p>
      <w:pPr>
        <w:pStyle w:val="BodyText"/>
        <w:spacing w:line="381" w:lineRule="auto" w:before="1"/>
        <w:ind w:left="141" w:right="426" w:firstLine="706"/>
        <w:jc w:val="both"/>
      </w:pPr>
      <w:r>
        <w:rPr>
          <w:w w:val="105"/>
        </w:rPr>
        <w:t>Compreender</w:t>
      </w:r>
      <w:r>
        <w:rPr>
          <w:w w:val="105"/>
        </w:rPr>
        <w:t> a</w:t>
      </w:r>
      <w:r>
        <w:rPr>
          <w:w w:val="105"/>
        </w:rPr>
        <w:t> formação</w:t>
      </w:r>
      <w:r>
        <w:rPr>
          <w:w w:val="105"/>
        </w:rPr>
        <w:t> de</w:t>
      </w:r>
      <w:r>
        <w:rPr>
          <w:w w:val="105"/>
        </w:rPr>
        <w:t> professores,</w:t>
      </w:r>
      <w:r>
        <w:rPr>
          <w:w w:val="105"/>
        </w:rPr>
        <w:t> as</w:t>
      </w:r>
      <w:r>
        <w:rPr>
          <w:w w:val="105"/>
        </w:rPr>
        <w:t> políticas</w:t>
      </w:r>
      <w:r>
        <w:rPr>
          <w:w w:val="105"/>
        </w:rPr>
        <w:t> educacionais,</w:t>
      </w:r>
      <w:r>
        <w:rPr>
          <w:w w:val="105"/>
        </w:rPr>
        <w:t> as legislações que lhes</w:t>
      </w:r>
      <w:r>
        <w:rPr>
          <w:w w:val="105"/>
        </w:rPr>
        <w:t> apontam direção,</w:t>
      </w:r>
      <w:r>
        <w:rPr>
          <w:w w:val="105"/>
        </w:rPr>
        <w:t> e os rebatimentos</w:t>
      </w:r>
      <w:r>
        <w:rPr>
          <w:w w:val="105"/>
        </w:rPr>
        <w:t> nas políticas de formação docente</w:t>
      </w:r>
      <w:r>
        <w:rPr>
          <w:w w:val="105"/>
        </w:rPr>
        <w:t> formuladas</w:t>
      </w:r>
      <w:r>
        <w:rPr>
          <w:w w:val="105"/>
        </w:rPr>
        <w:t> nos</w:t>
      </w:r>
      <w:r>
        <w:rPr>
          <w:w w:val="105"/>
        </w:rPr>
        <w:t> âmbitos</w:t>
      </w:r>
      <w:r>
        <w:rPr>
          <w:w w:val="105"/>
        </w:rPr>
        <w:t> institucionais,</w:t>
      </w:r>
      <w:r>
        <w:rPr>
          <w:w w:val="105"/>
        </w:rPr>
        <w:t> é</w:t>
      </w:r>
      <w:r>
        <w:rPr>
          <w:w w:val="105"/>
        </w:rPr>
        <w:t> um</w:t>
      </w:r>
      <w:r>
        <w:rPr>
          <w:w w:val="105"/>
        </w:rPr>
        <w:t> desafio</w:t>
      </w:r>
      <w:r>
        <w:rPr>
          <w:w w:val="105"/>
        </w:rPr>
        <w:t> que</w:t>
      </w:r>
      <w:r>
        <w:rPr>
          <w:w w:val="105"/>
        </w:rPr>
        <w:t> se</w:t>
      </w:r>
      <w:r>
        <w:rPr>
          <w:w w:val="105"/>
        </w:rPr>
        <w:t> impõe</w:t>
      </w:r>
      <w:r>
        <w:rPr>
          <w:w w:val="105"/>
        </w:rPr>
        <w:t> para todos que, direta e indiretamente estão envolvidos com este campo de estudo e de prática pedagógica.</w:t>
      </w:r>
    </w:p>
    <w:p>
      <w:pPr>
        <w:pStyle w:val="BodyText"/>
        <w:spacing w:line="381" w:lineRule="auto"/>
        <w:ind w:left="141" w:right="420" w:firstLine="526"/>
        <w:jc w:val="both"/>
      </w:pPr>
      <w:r>
        <w:rPr>
          <w:w w:val="105"/>
        </w:rPr>
        <w:t>Esse</w:t>
      </w:r>
      <w:r>
        <w:rPr>
          <w:spacing w:val="-4"/>
          <w:w w:val="105"/>
        </w:rPr>
        <w:t> </w:t>
      </w:r>
      <w:r>
        <w:rPr>
          <w:w w:val="105"/>
        </w:rPr>
        <w:t>entendimento</w:t>
      </w:r>
      <w:r>
        <w:rPr>
          <w:spacing w:val="-4"/>
          <w:w w:val="105"/>
        </w:rPr>
        <w:t> </w:t>
      </w:r>
      <w:r>
        <w:rPr>
          <w:w w:val="105"/>
        </w:rPr>
        <w:t>nos levou a elaborar este</w:t>
      </w:r>
      <w:r>
        <w:rPr>
          <w:spacing w:val="-4"/>
          <w:w w:val="105"/>
        </w:rPr>
        <w:t> </w:t>
      </w:r>
      <w:r>
        <w:rPr>
          <w:w w:val="105"/>
        </w:rPr>
        <w:t>artigo, que</w:t>
      </w:r>
      <w:r>
        <w:rPr>
          <w:spacing w:val="-4"/>
          <w:w w:val="105"/>
        </w:rPr>
        <w:t> </w:t>
      </w:r>
      <w:r>
        <w:rPr>
          <w:w w:val="105"/>
        </w:rPr>
        <w:t>sintetiza</w:t>
      </w:r>
      <w:r>
        <w:rPr>
          <w:spacing w:val="-11"/>
          <w:w w:val="105"/>
        </w:rPr>
        <w:t> </w:t>
      </w:r>
      <w:r>
        <w:rPr>
          <w:w w:val="105"/>
        </w:rPr>
        <w:t>resultados de uma</w:t>
      </w:r>
      <w:r>
        <w:rPr>
          <w:spacing w:val="-5"/>
          <w:w w:val="105"/>
        </w:rPr>
        <w:t> </w:t>
      </w:r>
      <w:r>
        <w:rPr>
          <w:w w:val="105"/>
        </w:rPr>
        <w:t>pesquisa</w:t>
      </w:r>
      <w:r>
        <w:rPr>
          <w:spacing w:val="-11"/>
          <w:w w:val="105"/>
        </w:rPr>
        <w:t> </w:t>
      </w:r>
      <w:r>
        <w:rPr>
          <w:w w:val="105"/>
        </w:rPr>
        <w:t>que</w:t>
      </w:r>
      <w:r>
        <w:rPr>
          <w:spacing w:val="-5"/>
          <w:w w:val="105"/>
        </w:rPr>
        <w:t> </w:t>
      </w:r>
      <w:r>
        <w:rPr>
          <w:w w:val="105"/>
        </w:rPr>
        <w:t>nasceu</w:t>
      </w:r>
      <w:r>
        <w:rPr>
          <w:spacing w:val="-5"/>
          <w:w w:val="105"/>
        </w:rPr>
        <w:t> </w:t>
      </w:r>
      <w:r>
        <w:rPr>
          <w:w w:val="105"/>
        </w:rPr>
        <w:t>de</w:t>
      </w:r>
      <w:r>
        <w:rPr>
          <w:spacing w:val="-5"/>
          <w:w w:val="105"/>
        </w:rPr>
        <w:t> </w:t>
      </w:r>
      <w:r>
        <w:rPr>
          <w:w w:val="105"/>
        </w:rPr>
        <w:t>provocações</w:t>
      </w:r>
      <w:r>
        <w:rPr>
          <w:spacing w:val="-1"/>
          <w:w w:val="105"/>
        </w:rPr>
        <w:t> </w:t>
      </w:r>
      <w:r>
        <w:rPr>
          <w:w w:val="105"/>
        </w:rPr>
        <w:t>no</w:t>
      </w:r>
      <w:r>
        <w:rPr>
          <w:spacing w:val="-3"/>
          <w:w w:val="105"/>
        </w:rPr>
        <w:t> </w:t>
      </w:r>
      <w:r>
        <w:rPr>
          <w:w w:val="105"/>
          <w:sz w:val="22"/>
        </w:rPr>
        <w:t>Grupo</w:t>
      </w:r>
      <w:r>
        <w:rPr>
          <w:spacing w:val="-13"/>
          <w:w w:val="105"/>
          <w:sz w:val="22"/>
        </w:rPr>
        <w:t> </w:t>
      </w:r>
      <w:r>
        <w:rPr>
          <w:w w:val="105"/>
          <w:sz w:val="22"/>
        </w:rPr>
        <w:t>de</w:t>
      </w:r>
      <w:r>
        <w:rPr>
          <w:spacing w:val="-13"/>
          <w:w w:val="105"/>
          <w:sz w:val="22"/>
        </w:rPr>
        <w:t> </w:t>
      </w:r>
      <w:r>
        <w:rPr>
          <w:w w:val="105"/>
          <w:sz w:val="22"/>
        </w:rPr>
        <w:t>Trabalho,</w:t>
      </w:r>
      <w:r>
        <w:rPr>
          <w:spacing w:val="-5"/>
          <w:w w:val="105"/>
          <w:sz w:val="22"/>
        </w:rPr>
        <w:t> </w:t>
      </w:r>
      <w:r>
        <w:rPr>
          <w:w w:val="105"/>
          <w:sz w:val="22"/>
        </w:rPr>
        <w:t>Estudos</w:t>
      </w:r>
      <w:r>
        <w:rPr>
          <w:spacing w:val="-3"/>
          <w:w w:val="105"/>
          <w:sz w:val="22"/>
        </w:rPr>
        <w:t> </w:t>
      </w:r>
      <w:r>
        <w:rPr>
          <w:w w:val="105"/>
          <w:sz w:val="22"/>
        </w:rPr>
        <w:t>e</w:t>
      </w:r>
      <w:r>
        <w:rPr>
          <w:spacing w:val="-9"/>
          <w:w w:val="105"/>
          <w:sz w:val="22"/>
        </w:rPr>
        <w:t> </w:t>
      </w:r>
      <w:r>
        <w:rPr>
          <w:w w:val="105"/>
        </w:rPr>
        <w:t>Pesquisa em</w:t>
      </w:r>
      <w:r>
        <w:rPr>
          <w:spacing w:val="-4"/>
          <w:w w:val="105"/>
        </w:rPr>
        <w:t> </w:t>
      </w:r>
      <w:r>
        <w:rPr>
          <w:w w:val="105"/>
        </w:rPr>
        <w:t>Educação</w:t>
      </w:r>
      <w:r>
        <w:rPr>
          <w:spacing w:val="-8"/>
          <w:w w:val="105"/>
        </w:rPr>
        <w:t> </w:t>
      </w:r>
      <w:r>
        <w:rPr>
          <w:w w:val="105"/>
        </w:rPr>
        <w:t>(GT-</w:t>
      </w:r>
      <w:r>
        <w:rPr>
          <w:spacing w:val="-1"/>
          <w:w w:val="105"/>
        </w:rPr>
        <w:t> </w:t>
      </w:r>
      <w:r>
        <w:rPr>
          <w:w w:val="105"/>
        </w:rPr>
        <w:t>Educação), do</w:t>
      </w:r>
      <w:r>
        <w:rPr>
          <w:spacing w:val="-1"/>
          <w:w w:val="105"/>
        </w:rPr>
        <w:t> </w:t>
      </w:r>
      <w:r>
        <w:rPr>
          <w:w w:val="105"/>
        </w:rPr>
        <w:t>IFMA/Campus São</w:t>
      </w:r>
      <w:r>
        <w:rPr>
          <w:spacing w:val="-3"/>
          <w:w w:val="105"/>
        </w:rPr>
        <w:t> </w:t>
      </w:r>
      <w:r>
        <w:rPr>
          <w:w w:val="105"/>
        </w:rPr>
        <w:t>Luís-Monte</w:t>
      </w:r>
      <w:r>
        <w:rPr>
          <w:spacing w:val="-10"/>
          <w:w w:val="105"/>
        </w:rPr>
        <w:t> </w:t>
      </w:r>
      <w:r>
        <w:rPr>
          <w:w w:val="105"/>
        </w:rPr>
        <w:t>Castelo, vinculado ao</w:t>
      </w:r>
      <w:r>
        <w:rPr>
          <w:w w:val="105"/>
        </w:rPr>
        <w:t> Conselho</w:t>
      </w:r>
      <w:r>
        <w:rPr>
          <w:w w:val="105"/>
        </w:rPr>
        <w:t> Nacional</w:t>
      </w:r>
      <w:r>
        <w:rPr>
          <w:w w:val="105"/>
        </w:rPr>
        <w:t> de</w:t>
      </w:r>
      <w:r>
        <w:rPr>
          <w:w w:val="105"/>
        </w:rPr>
        <w:t> Desenvolvimento</w:t>
      </w:r>
      <w:r>
        <w:rPr>
          <w:w w:val="105"/>
        </w:rPr>
        <w:t> Científico</w:t>
      </w:r>
      <w:r>
        <w:rPr>
          <w:w w:val="105"/>
        </w:rPr>
        <w:t> e</w:t>
      </w:r>
      <w:r>
        <w:rPr>
          <w:w w:val="105"/>
        </w:rPr>
        <w:t> Tecnológico</w:t>
      </w:r>
      <w:r>
        <w:rPr>
          <w:w w:val="105"/>
        </w:rPr>
        <w:t> (CNPQ), composto por</w:t>
      </w:r>
      <w:r>
        <w:rPr>
          <w:w w:val="105"/>
        </w:rPr>
        <w:t> professores(as)</w:t>
      </w:r>
      <w:r>
        <w:rPr>
          <w:w w:val="105"/>
        </w:rPr>
        <w:t> do Departamento de Humanas</w:t>
      </w:r>
      <w:r>
        <w:rPr>
          <w:w w:val="105"/>
        </w:rPr>
        <w:t> e Sociais (DHS),</w:t>
      </w:r>
      <w:r>
        <w:rPr>
          <w:w w:val="105"/>
        </w:rPr>
        <w:t> que atuam na área da educação dos Cursos de Licenciatura das Áreas das Ciências da Natureza e da Matemática, ofertado por este Campus.</w:t>
      </w:r>
    </w:p>
    <w:p>
      <w:pPr>
        <w:pStyle w:val="BodyText"/>
        <w:spacing w:line="384" w:lineRule="auto" w:before="3"/>
        <w:ind w:left="141" w:right="425" w:firstLine="526"/>
        <w:jc w:val="both"/>
      </w:pPr>
      <w:r>
        <w:rPr>
          <w:w w:val="105"/>
        </w:rPr>
        <w:t>No</w:t>
      </w:r>
      <w:r>
        <w:rPr>
          <w:w w:val="105"/>
        </w:rPr>
        <w:t> desenvolvimento</w:t>
      </w:r>
      <w:r>
        <w:rPr>
          <w:w w:val="105"/>
        </w:rPr>
        <w:t> do</w:t>
      </w:r>
      <w:r>
        <w:rPr>
          <w:w w:val="105"/>
        </w:rPr>
        <w:t> estudo,</w:t>
      </w:r>
      <w:r>
        <w:rPr>
          <w:w w:val="105"/>
        </w:rPr>
        <w:t> buscamos</w:t>
      </w:r>
      <w:r>
        <w:rPr>
          <w:w w:val="105"/>
        </w:rPr>
        <w:t> responder</w:t>
      </w:r>
      <w:r>
        <w:rPr>
          <w:w w:val="105"/>
        </w:rPr>
        <w:t> à</w:t>
      </w:r>
      <w:r>
        <w:rPr>
          <w:w w:val="105"/>
        </w:rPr>
        <w:t> seguinte problematização:</w:t>
      </w:r>
      <w:r>
        <w:rPr>
          <w:spacing w:val="-7"/>
          <w:w w:val="105"/>
        </w:rPr>
        <w:t> </w:t>
      </w:r>
      <w:r>
        <w:rPr>
          <w:w w:val="105"/>
        </w:rPr>
        <w:t>que</w:t>
      </w:r>
      <w:r>
        <w:rPr>
          <w:spacing w:val="-8"/>
          <w:w w:val="105"/>
        </w:rPr>
        <w:t> </w:t>
      </w:r>
      <w:r>
        <w:rPr>
          <w:w w:val="105"/>
        </w:rPr>
        <w:t>marcos operativos e</w:t>
      </w:r>
      <w:r>
        <w:rPr>
          <w:spacing w:val="-8"/>
          <w:w w:val="105"/>
        </w:rPr>
        <w:t> </w:t>
      </w:r>
      <w:r>
        <w:rPr>
          <w:w w:val="105"/>
        </w:rPr>
        <w:t>movimentos de</w:t>
      </w:r>
      <w:r>
        <w:rPr>
          <w:spacing w:val="-14"/>
          <w:w w:val="105"/>
        </w:rPr>
        <w:t> </w:t>
      </w:r>
      <w:r>
        <w:rPr>
          <w:w w:val="105"/>
        </w:rPr>
        <w:t>resistência</w:t>
      </w:r>
      <w:r>
        <w:rPr>
          <w:spacing w:val="-8"/>
          <w:w w:val="105"/>
        </w:rPr>
        <w:t> </w:t>
      </w:r>
      <w:r>
        <w:rPr>
          <w:w w:val="105"/>
        </w:rPr>
        <w:t>evidenciam</w:t>
      </w:r>
      <w:r>
        <w:rPr>
          <w:spacing w:val="-3"/>
          <w:w w:val="105"/>
        </w:rPr>
        <w:t> </w:t>
      </w:r>
      <w:r>
        <w:rPr>
          <w:w w:val="105"/>
        </w:rPr>
        <w:t>os interesses</w:t>
      </w:r>
      <w:r>
        <w:rPr>
          <w:w w:val="105"/>
        </w:rPr>
        <w:t> antagônicos</w:t>
      </w:r>
      <w:r>
        <w:rPr>
          <w:w w:val="105"/>
        </w:rPr>
        <w:t> que</w:t>
      </w:r>
      <w:r>
        <w:rPr>
          <w:w w:val="105"/>
        </w:rPr>
        <w:t> disputam</w:t>
      </w:r>
      <w:r>
        <w:rPr>
          <w:w w:val="105"/>
        </w:rPr>
        <w:t> o</w:t>
      </w:r>
      <w:r>
        <w:rPr>
          <w:w w:val="105"/>
        </w:rPr>
        <w:t> campo</w:t>
      </w:r>
      <w:r>
        <w:rPr>
          <w:w w:val="105"/>
        </w:rPr>
        <w:t> das</w:t>
      </w:r>
      <w:r>
        <w:rPr>
          <w:w w:val="105"/>
        </w:rPr>
        <w:t> políticas</w:t>
      </w:r>
      <w:r>
        <w:rPr>
          <w:w w:val="105"/>
        </w:rPr>
        <w:t> educacionais</w:t>
      </w:r>
      <w:r>
        <w:rPr>
          <w:w w:val="105"/>
        </w:rPr>
        <w:t> de formação</w:t>
      </w:r>
      <w:r>
        <w:rPr>
          <w:w w:val="105"/>
        </w:rPr>
        <w:t> de</w:t>
      </w:r>
      <w:r>
        <w:rPr>
          <w:w w:val="105"/>
        </w:rPr>
        <w:t> professores,</w:t>
      </w:r>
      <w:r>
        <w:rPr>
          <w:w w:val="105"/>
        </w:rPr>
        <w:t> tensionando</w:t>
      </w:r>
      <w:r>
        <w:rPr>
          <w:w w:val="105"/>
        </w:rPr>
        <w:t> a</w:t>
      </w:r>
      <w:r>
        <w:rPr>
          <w:w w:val="105"/>
        </w:rPr>
        <w:t> concepção,</w:t>
      </w:r>
      <w:r>
        <w:rPr>
          <w:w w:val="105"/>
        </w:rPr>
        <w:t> o</w:t>
      </w:r>
      <w:r>
        <w:rPr>
          <w:w w:val="105"/>
        </w:rPr>
        <w:t> projeto</w:t>
      </w:r>
      <w:r>
        <w:rPr>
          <w:w w:val="105"/>
        </w:rPr>
        <w:t> de</w:t>
      </w:r>
      <w:r>
        <w:rPr>
          <w:w w:val="105"/>
        </w:rPr>
        <w:t> formação,</w:t>
      </w:r>
      <w:r>
        <w:rPr>
          <w:w w:val="105"/>
        </w:rPr>
        <w:t> a dinâmica</w:t>
      </w:r>
      <w:r>
        <w:rPr>
          <w:w w:val="105"/>
        </w:rPr>
        <w:t> formativa</w:t>
      </w:r>
      <w:r>
        <w:rPr>
          <w:w w:val="105"/>
        </w:rPr>
        <w:t> docente,</w:t>
      </w:r>
      <w:r>
        <w:rPr>
          <w:w w:val="105"/>
        </w:rPr>
        <w:t> e</w:t>
      </w:r>
      <w:r>
        <w:rPr>
          <w:w w:val="105"/>
        </w:rPr>
        <w:t> seus</w:t>
      </w:r>
      <w:r>
        <w:rPr>
          <w:w w:val="105"/>
        </w:rPr>
        <w:t> desdobramentos</w:t>
      </w:r>
      <w:r>
        <w:rPr>
          <w:w w:val="105"/>
        </w:rPr>
        <w:t> nas</w:t>
      </w:r>
      <w:r>
        <w:rPr>
          <w:w w:val="105"/>
        </w:rPr>
        <w:t> políticas</w:t>
      </w:r>
      <w:r>
        <w:rPr>
          <w:w w:val="105"/>
        </w:rPr>
        <w:t> e</w:t>
      </w:r>
      <w:r>
        <w:rPr>
          <w:w w:val="105"/>
        </w:rPr>
        <w:t> ações</w:t>
      </w:r>
      <w:r>
        <w:rPr>
          <w:w w:val="105"/>
        </w:rPr>
        <w:t> de formação de professores no Instituto</w:t>
      </w:r>
      <w:r>
        <w:rPr>
          <w:spacing w:val="-2"/>
          <w:w w:val="105"/>
        </w:rPr>
        <w:t> </w:t>
      </w:r>
      <w:r>
        <w:rPr>
          <w:w w:val="105"/>
        </w:rPr>
        <w:t>Federal de Educação, Ciência e</w:t>
      </w:r>
      <w:r>
        <w:rPr>
          <w:spacing w:val="-2"/>
          <w:w w:val="105"/>
        </w:rPr>
        <w:t> </w:t>
      </w:r>
      <w:r>
        <w:rPr>
          <w:w w:val="105"/>
        </w:rPr>
        <w:t>Tecnologia do Maranhão, especificamente, no Campus São Luís-Monte Castelo?</w:t>
      </w:r>
    </w:p>
    <w:p>
      <w:pPr>
        <w:pStyle w:val="BodyText"/>
        <w:spacing w:line="384" w:lineRule="auto" w:before="139"/>
        <w:ind w:left="141" w:right="418" w:firstLine="461"/>
        <w:jc w:val="both"/>
      </w:pPr>
      <w:r>
        <w:rPr>
          <w:w w:val="105"/>
        </w:rPr>
        <w:t>Na</w:t>
      </w:r>
      <w:r>
        <w:rPr>
          <w:w w:val="105"/>
        </w:rPr>
        <w:t> intenção</w:t>
      </w:r>
      <w:r>
        <w:rPr>
          <w:w w:val="105"/>
        </w:rPr>
        <w:t> do</w:t>
      </w:r>
      <w:r>
        <w:rPr>
          <w:w w:val="105"/>
        </w:rPr>
        <w:t> alcance</w:t>
      </w:r>
      <w:r>
        <w:rPr>
          <w:w w:val="105"/>
        </w:rPr>
        <w:t> do</w:t>
      </w:r>
      <w:r>
        <w:rPr>
          <w:w w:val="105"/>
        </w:rPr>
        <w:t> objetivo</w:t>
      </w:r>
      <w:r>
        <w:rPr>
          <w:w w:val="105"/>
        </w:rPr>
        <w:t> de</w:t>
      </w:r>
      <w:r>
        <w:rPr>
          <w:w w:val="105"/>
        </w:rPr>
        <w:t> analisar</w:t>
      </w:r>
      <w:r>
        <w:rPr>
          <w:w w:val="105"/>
        </w:rPr>
        <w:t> as</w:t>
      </w:r>
      <w:r>
        <w:rPr>
          <w:w w:val="105"/>
        </w:rPr>
        <w:t> disputas</w:t>
      </w:r>
      <w:r>
        <w:rPr>
          <w:w w:val="105"/>
        </w:rPr>
        <w:t> que</w:t>
      </w:r>
      <w:r>
        <w:rPr>
          <w:w w:val="105"/>
        </w:rPr>
        <w:t> tensionam projetos</w:t>
      </w:r>
      <w:r>
        <w:rPr>
          <w:w w:val="105"/>
        </w:rPr>
        <w:t> antagônicos</w:t>
      </w:r>
      <w:r>
        <w:rPr>
          <w:w w:val="105"/>
        </w:rPr>
        <w:t> de</w:t>
      </w:r>
      <w:r>
        <w:rPr>
          <w:w w:val="105"/>
        </w:rPr>
        <w:t> sociedade</w:t>
      </w:r>
      <w:r>
        <w:rPr>
          <w:w w:val="105"/>
        </w:rPr>
        <w:t> e</w:t>
      </w:r>
      <w:r>
        <w:rPr>
          <w:w w:val="105"/>
        </w:rPr>
        <w:t> de</w:t>
      </w:r>
      <w:r>
        <w:rPr>
          <w:w w:val="105"/>
        </w:rPr>
        <w:t> educação,</w:t>
      </w:r>
      <w:r>
        <w:rPr>
          <w:w w:val="105"/>
        </w:rPr>
        <w:t> em</w:t>
      </w:r>
      <w:r>
        <w:rPr>
          <w:w w:val="105"/>
        </w:rPr>
        <w:t> torno</w:t>
      </w:r>
      <w:r>
        <w:rPr>
          <w:w w:val="105"/>
        </w:rPr>
        <w:t> da</w:t>
      </w:r>
      <w:r>
        <w:rPr>
          <w:w w:val="105"/>
        </w:rPr>
        <w:t> formulação</w:t>
      </w:r>
      <w:r>
        <w:rPr>
          <w:w w:val="105"/>
        </w:rPr>
        <w:t> das políticas</w:t>
      </w:r>
      <w:r>
        <w:rPr>
          <w:w w:val="105"/>
        </w:rPr>
        <w:t> de formação de professores,</w:t>
      </w:r>
      <w:r>
        <w:rPr>
          <w:w w:val="105"/>
        </w:rPr>
        <w:t> suas implementações</w:t>
      </w:r>
      <w:r>
        <w:rPr>
          <w:w w:val="105"/>
        </w:rPr>
        <w:t> e ações,</w:t>
      </w:r>
      <w:r>
        <w:rPr>
          <w:w w:val="105"/>
        </w:rPr>
        <w:t> no nível</w:t>
      </w:r>
      <w:r>
        <w:rPr>
          <w:w w:val="105"/>
        </w:rPr>
        <w:t> mais amplo</w:t>
      </w:r>
      <w:r>
        <w:rPr>
          <w:w w:val="105"/>
        </w:rPr>
        <w:t> e</w:t>
      </w:r>
      <w:r>
        <w:rPr>
          <w:w w:val="105"/>
        </w:rPr>
        <w:t> no</w:t>
      </w:r>
      <w:r>
        <w:rPr>
          <w:w w:val="105"/>
        </w:rPr>
        <w:t> IFMA,</w:t>
      </w:r>
      <w:r>
        <w:rPr>
          <w:w w:val="105"/>
        </w:rPr>
        <w:t> dos</w:t>
      </w:r>
      <w:r>
        <w:rPr>
          <w:w w:val="105"/>
        </w:rPr>
        <w:t> anos</w:t>
      </w:r>
      <w:r>
        <w:rPr>
          <w:w w:val="105"/>
        </w:rPr>
        <w:t> 1990</w:t>
      </w:r>
      <w:r>
        <w:rPr>
          <w:w w:val="105"/>
        </w:rPr>
        <w:t> ao</w:t>
      </w:r>
      <w:r>
        <w:rPr>
          <w:w w:val="105"/>
        </w:rPr>
        <w:t> contexto</w:t>
      </w:r>
      <w:r>
        <w:rPr>
          <w:w w:val="105"/>
        </w:rPr>
        <w:t> atual,</w:t>
      </w:r>
      <w:r>
        <w:rPr>
          <w:w w:val="105"/>
        </w:rPr>
        <w:t> realizamos</w:t>
      </w:r>
      <w:r>
        <w:rPr>
          <w:w w:val="105"/>
        </w:rPr>
        <w:t> uma</w:t>
      </w:r>
      <w:r>
        <w:rPr>
          <w:w w:val="105"/>
        </w:rPr>
        <w:t> pesquisa de natureza</w:t>
      </w:r>
      <w:r>
        <w:rPr>
          <w:w w:val="105"/>
        </w:rPr>
        <w:t> qualitativa,</w:t>
      </w:r>
      <w:r>
        <w:rPr>
          <w:w w:val="105"/>
        </w:rPr>
        <w:t> e</w:t>
      </w:r>
      <w:r>
        <w:rPr>
          <w:w w:val="105"/>
        </w:rPr>
        <w:t> metodologicamente fizemos</w:t>
      </w:r>
      <w:r>
        <w:rPr>
          <w:w w:val="105"/>
        </w:rPr>
        <w:t> levantamento bibliográfico,</w:t>
      </w:r>
      <w:r>
        <w:rPr>
          <w:w w:val="105"/>
        </w:rPr>
        <w:t> bem como,</w:t>
      </w:r>
      <w:r>
        <w:rPr>
          <w:w w:val="105"/>
        </w:rPr>
        <w:t> análise documental, centrando em</w:t>
      </w:r>
      <w:r>
        <w:rPr>
          <w:spacing w:val="40"/>
          <w:w w:val="105"/>
        </w:rPr>
        <w:t> </w:t>
      </w:r>
      <w:r>
        <w:rPr>
          <w:w w:val="105"/>
        </w:rPr>
        <w:t>documentos legais</w:t>
      </w:r>
      <w:r>
        <w:rPr>
          <w:w w:val="105"/>
        </w:rPr>
        <w:t> que tratam</w:t>
      </w:r>
      <w:r>
        <w:rPr>
          <w:w w:val="105"/>
        </w:rPr>
        <w:t> acerca do objeto de estudo, cujos resultados apresentamos a seguir.</w:t>
      </w:r>
    </w:p>
    <w:p>
      <w:pPr>
        <w:pStyle w:val="BodyText"/>
        <w:spacing w:after="0" w:line="384"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3184">
            <wp:simplePos x="0" y="0"/>
            <wp:positionH relativeFrom="page">
              <wp:posOffset>31750</wp:posOffset>
            </wp:positionH>
            <wp:positionV relativeFrom="page">
              <wp:posOffset>6982</wp:posOffset>
            </wp:positionV>
            <wp:extent cx="7530338" cy="1048327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07"/>
      </w:pPr>
    </w:p>
    <w:p>
      <w:pPr>
        <w:pStyle w:val="Heading1"/>
        <w:numPr>
          <w:ilvl w:val="0"/>
          <w:numId w:val="1"/>
        </w:numPr>
        <w:tabs>
          <w:tab w:pos="413" w:val="left" w:leader="none"/>
        </w:tabs>
        <w:spacing w:line="240" w:lineRule="auto" w:before="0" w:after="0"/>
        <w:ind w:left="413" w:right="0" w:hanging="272"/>
        <w:jc w:val="left"/>
      </w:pPr>
      <w:r>
        <w:rPr>
          <w:w w:val="105"/>
        </w:rPr>
        <w:t>POLÍTICAS</w:t>
      </w:r>
      <w:r>
        <w:rPr>
          <w:spacing w:val="-4"/>
          <w:w w:val="105"/>
        </w:rPr>
        <w:t> </w:t>
      </w:r>
      <w:r>
        <w:rPr>
          <w:w w:val="105"/>
        </w:rPr>
        <w:t>DE</w:t>
      </w:r>
      <w:r>
        <w:rPr>
          <w:spacing w:val="-10"/>
          <w:w w:val="105"/>
        </w:rPr>
        <w:t> </w:t>
      </w:r>
      <w:r>
        <w:rPr>
          <w:w w:val="105"/>
        </w:rPr>
        <w:t>FORMAÇÃO</w:t>
      </w:r>
      <w:r>
        <w:rPr>
          <w:spacing w:val="-7"/>
          <w:w w:val="105"/>
        </w:rPr>
        <w:t> </w:t>
      </w:r>
      <w:r>
        <w:rPr>
          <w:w w:val="105"/>
        </w:rPr>
        <w:t>DE</w:t>
      </w:r>
      <w:r>
        <w:rPr>
          <w:spacing w:val="-4"/>
          <w:w w:val="105"/>
        </w:rPr>
        <w:t> </w:t>
      </w:r>
      <w:r>
        <w:rPr>
          <w:w w:val="105"/>
        </w:rPr>
        <w:t>PROFESSORES</w:t>
      </w:r>
      <w:r>
        <w:rPr>
          <w:spacing w:val="-4"/>
          <w:w w:val="105"/>
        </w:rPr>
        <w:t> </w:t>
      </w:r>
      <w:r>
        <w:rPr>
          <w:w w:val="105"/>
        </w:rPr>
        <w:t>NO</w:t>
      </w:r>
      <w:r>
        <w:rPr>
          <w:spacing w:val="-7"/>
          <w:w w:val="105"/>
        </w:rPr>
        <w:t> </w:t>
      </w:r>
      <w:r>
        <w:rPr>
          <w:w w:val="105"/>
        </w:rPr>
        <w:t>BRASIL</w:t>
      </w:r>
      <w:r>
        <w:rPr>
          <w:spacing w:val="-4"/>
          <w:w w:val="105"/>
        </w:rPr>
        <w:t> </w:t>
      </w:r>
      <w:r>
        <w:rPr>
          <w:w w:val="105"/>
        </w:rPr>
        <w:t>NA</w:t>
      </w:r>
      <w:r>
        <w:rPr>
          <w:spacing w:val="-8"/>
          <w:w w:val="105"/>
        </w:rPr>
        <w:t> </w:t>
      </w:r>
      <w:r>
        <w:rPr>
          <w:w w:val="105"/>
        </w:rPr>
        <w:t>DÉCADA</w:t>
      </w:r>
      <w:r>
        <w:rPr>
          <w:spacing w:val="-8"/>
          <w:w w:val="105"/>
        </w:rPr>
        <w:t> </w:t>
      </w:r>
      <w:r>
        <w:rPr>
          <w:spacing w:val="-5"/>
          <w:w w:val="105"/>
        </w:rPr>
        <w:t>DE</w:t>
      </w:r>
    </w:p>
    <w:p>
      <w:pPr>
        <w:spacing w:before="153"/>
        <w:ind w:left="141" w:right="0" w:firstLine="0"/>
        <w:jc w:val="both"/>
        <w:rPr>
          <w:rFonts w:ascii="Arial" w:hAnsi="Arial"/>
          <w:b/>
          <w:sz w:val="23"/>
        </w:rPr>
      </w:pPr>
      <w:r>
        <w:rPr>
          <w:rFonts w:ascii="Arial" w:hAnsi="Arial"/>
          <w:b/>
          <w:w w:val="105"/>
          <w:sz w:val="23"/>
        </w:rPr>
        <w:t>1990</w:t>
      </w:r>
      <w:r>
        <w:rPr>
          <w:rFonts w:ascii="Arial" w:hAnsi="Arial"/>
          <w:b/>
          <w:spacing w:val="-10"/>
          <w:w w:val="105"/>
          <w:sz w:val="23"/>
        </w:rPr>
        <w:t> </w:t>
      </w:r>
      <w:r>
        <w:rPr>
          <w:rFonts w:ascii="Arial" w:hAnsi="Arial"/>
          <w:b/>
          <w:w w:val="105"/>
          <w:sz w:val="23"/>
        </w:rPr>
        <w:t>E</w:t>
      </w:r>
      <w:r>
        <w:rPr>
          <w:rFonts w:ascii="Arial" w:hAnsi="Arial"/>
          <w:b/>
          <w:spacing w:val="-9"/>
          <w:w w:val="105"/>
          <w:sz w:val="23"/>
        </w:rPr>
        <w:t> </w:t>
      </w:r>
      <w:r>
        <w:rPr>
          <w:rFonts w:ascii="Arial" w:hAnsi="Arial"/>
          <w:b/>
          <w:w w:val="105"/>
          <w:sz w:val="23"/>
        </w:rPr>
        <w:t>AS</w:t>
      </w:r>
      <w:r>
        <w:rPr>
          <w:rFonts w:ascii="Arial" w:hAnsi="Arial"/>
          <w:b/>
          <w:spacing w:val="-8"/>
          <w:w w:val="105"/>
          <w:sz w:val="23"/>
        </w:rPr>
        <w:t> </w:t>
      </w:r>
      <w:r>
        <w:rPr>
          <w:rFonts w:ascii="Arial" w:hAnsi="Arial"/>
          <w:b/>
          <w:w w:val="105"/>
          <w:sz w:val="23"/>
        </w:rPr>
        <w:t>IMPLICAÇÔES</w:t>
      </w:r>
      <w:r>
        <w:rPr>
          <w:rFonts w:ascii="Arial" w:hAnsi="Arial"/>
          <w:b/>
          <w:spacing w:val="-8"/>
          <w:w w:val="105"/>
          <w:sz w:val="23"/>
        </w:rPr>
        <w:t> </w:t>
      </w:r>
      <w:r>
        <w:rPr>
          <w:rFonts w:ascii="Arial" w:hAnsi="Arial"/>
          <w:b/>
          <w:w w:val="105"/>
          <w:sz w:val="23"/>
        </w:rPr>
        <w:t>NO</w:t>
      </w:r>
      <w:r>
        <w:rPr>
          <w:rFonts w:ascii="Arial" w:hAnsi="Arial"/>
          <w:b/>
          <w:spacing w:val="-12"/>
          <w:w w:val="105"/>
          <w:sz w:val="23"/>
        </w:rPr>
        <w:t> </w:t>
      </w:r>
      <w:r>
        <w:rPr>
          <w:rFonts w:ascii="Arial" w:hAnsi="Arial"/>
          <w:b/>
          <w:w w:val="105"/>
          <w:sz w:val="23"/>
        </w:rPr>
        <w:t>IFMA:</w:t>
      </w:r>
      <w:r>
        <w:rPr>
          <w:rFonts w:ascii="Arial" w:hAnsi="Arial"/>
          <w:b/>
          <w:spacing w:val="-14"/>
          <w:w w:val="105"/>
          <w:sz w:val="23"/>
        </w:rPr>
        <w:t> </w:t>
      </w:r>
      <w:r>
        <w:rPr>
          <w:rFonts w:ascii="Arial" w:hAnsi="Arial"/>
          <w:b/>
          <w:w w:val="105"/>
          <w:sz w:val="23"/>
        </w:rPr>
        <w:t>reflexões</w:t>
      </w:r>
      <w:r>
        <w:rPr>
          <w:rFonts w:ascii="Arial" w:hAnsi="Arial"/>
          <w:b/>
          <w:spacing w:val="-15"/>
          <w:w w:val="105"/>
          <w:sz w:val="23"/>
        </w:rPr>
        <w:t> </w:t>
      </w:r>
      <w:r>
        <w:rPr>
          <w:rFonts w:ascii="Arial" w:hAnsi="Arial"/>
          <w:b/>
          <w:spacing w:val="-2"/>
          <w:w w:val="105"/>
          <w:sz w:val="23"/>
        </w:rPr>
        <w:t>necessárias</w:t>
      </w:r>
    </w:p>
    <w:p>
      <w:pPr>
        <w:pStyle w:val="BodyText"/>
        <w:spacing w:before="44"/>
        <w:rPr>
          <w:rFonts w:ascii="Arial"/>
          <w:b/>
        </w:rPr>
      </w:pPr>
    </w:p>
    <w:p>
      <w:pPr>
        <w:pStyle w:val="BodyText"/>
        <w:spacing w:line="381" w:lineRule="auto"/>
        <w:ind w:left="141" w:right="421" w:firstLine="598"/>
        <w:jc w:val="both"/>
      </w:pPr>
      <w:r>
        <w:rPr>
          <w:w w:val="105"/>
        </w:rPr>
        <w:t>A</w:t>
      </w:r>
      <w:r>
        <w:rPr>
          <w:w w:val="105"/>
        </w:rPr>
        <w:t> formação</w:t>
      </w:r>
      <w:r>
        <w:rPr>
          <w:w w:val="105"/>
        </w:rPr>
        <w:t> de</w:t>
      </w:r>
      <w:r>
        <w:rPr>
          <w:w w:val="105"/>
        </w:rPr>
        <w:t> professores</w:t>
      </w:r>
      <w:r>
        <w:rPr>
          <w:w w:val="105"/>
        </w:rPr>
        <w:t> no</w:t>
      </w:r>
      <w:r>
        <w:rPr>
          <w:w w:val="105"/>
        </w:rPr>
        <w:t> Brasil</w:t>
      </w:r>
      <w:r>
        <w:rPr>
          <w:w w:val="105"/>
        </w:rPr>
        <w:t> tem</w:t>
      </w:r>
      <w:r>
        <w:rPr>
          <w:w w:val="105"/>
        </w:rPr>
        <w:t> sido,</w:t>
      </w:r>
      <w:r>
        <w:rPr>
          <w:w w:val="105"/>
        </w:rPr>
        <w:t> sobretudo</w:t>
      </w:r>
      <w:r>
        <w:rPr>
          <w:w w:val="105"/>
        </w:rPr>
        <w:t> a</w:t>
      </w:r>
      <w:r>
        <w:rPr>
          <w:w w:val="105"/>
        </w:rPr>
        <w:t> partir</w:t>
      </w:r>
      <w:r>
        <w:rPr>
          <w:w w:val="105"/>
        </w:rPr>
        <w:t> dos</w:t>
      </w:r>
      <w:r>
        <w:rPr>
          <w:w w:val="105"/>
        </w:rPr>
        <w:t> anos 1990,</w:t>
      </w:r>
      <w:r>
        <w:rPr>
          <w:w w:val="105"/>
        </w:rPr>
        <w:t> e ainda em curso, marcada pela correlação de forças que tensionam projetos de formação</w:t>
      </w:r>
      <w:r>
        <w:rPr>
          <w:w w:val="105"/>
        </w:rPr>
        <w:t> com</w:t>
      </w:r>
      <w:r>
        <w:rPr>
          <w:w w:val="105"/>
        </w:rPr>
        <w:t> interesses</w:t>
      </w:r>
      <w:r>
        <w:rPr>
          <w:w w:val="105"/>
        </w:rPr>
        <w:t> e</w:t>
      </w:r>
      <w:r>
        <w:rPr>
          <w:w w:val="105"/>
        </w:rPr>
        <w:t> finalidades</w:t>
      </w:r>
      <w:r>
        <w:rPr>
          <w:w w:val="105"/>
        </w:rPr>
        <w:t> opostas.</w:t>
      </w:r>
      <w:r>
        <w:rPr>
          <w:w w:val="105"/>
        </w:rPr>
        <w:t> São</w:t>
      </w:r>
      <w:r>
        <w:rPr>
          <w:w w:val="105"/>
        </w:rPr>
        <w:t> projetos</w:t>
      </w:r>
      <w:r>
        <w:rPr>
          <w:w w:val="105"/>
        </w:rPr>
        <w:t> antagônicos</w:t>
      </w:r>
      <w:r>
        <w:rPr>
          <w:w w:val="105"/>
        </w:rPr>
        <w:t> que, por</w:t>
      </w:r>
      <w:r>
        <w:rPr>
          <w:w w:val="105"/>
        </w:rPr>
        <w:t> um</w:t>
      </w:r>
      <w:r>
        <w:rPr>
          <w:w w:val="105"/>
        </w:rPr>
        <w:t> lado,</w:t>
      </w:r>
      <w:r>
        <w:rPr>
          <w:w w:val="105"/>
        </w:rPr>
        <w:t> direcionam</w:t>
      </w:r>
      <w:r>
        <w:rPr>
          <w:w w:val="105"/>
        </w:rPr>
        <w:t> uma</w:t>
      </w:r>
      <w:r>
        <w:rPr>
          <w:w w:val="105"/>
        </w:rPr>
        <w:t> formação</w:t>
      </w:r>
      <w:r>
        <w:rPr>
          <w:w w:val="105"/>
        </w:rPr>
        <w:t> de</w:t>
      </w:r>
      <w:r>
        <w:rPr>
          <w:w w:val="105"/>
        </w:rPr>
        <w:t> base</w:t>
      </w:r>
      <w:r>
        <w:rPr>
          <w:w w:val="105"/>
        </w:rPr>
        <w:t> economicista,</w:t>
      </w:r>
      <w:r>
        <w:rPr>
          <w:w w:val="105"/>
        </w:rPr>
        <w:t> regida</w:t>
      </w:r>
      <w:r>
        <w:rPr>
          <w:w w:val="105"/>
        </w:rPr>
        <w:t> pela</w:t>
      </w:r>
      <w:r>
        <w:rPr>
          <w:w w:val="105"/>
        </w:rPr>
        <w:t> lógica neoliberal,</w:t>
      </w:r>
      <w:r>
        <w:rPr>
          <w:w w:val="105"/>
        </w:rPr>
        <w:t> de</w:t>
      </w:r>
      <w:r>
        <w:rPr>
          <w:w w:val="105"/>
        </w:rPr>
        <w:t> viés</w:t>
      </w:r>
      <w:r>
        <w:rPr>
          <w:w w:val="105"/>
        </w:rPr>
        <w:t> privatista,</w:t>
      </w:r>
      <w:r>
        <w:rPr>
          <w:w w:val="105"/>
        </w:rPr>
        <w:t> a serviço da</w:t>
      </w:r>
      <w:r>
        <w:rPr>
          <w:w w:val="105"/>
        </w:rPr>
        <w:t> reprodução</w:t>
      </w:r>
      <w:r>
        <w:rPr>
          <w:w w:val="105"/>
        </w:rPr>
        <w:t> do capital</w:t>
      </w:r>
      <w:r>
        <w:rPr>
          <w:w w:val="105"/>
        </w:rPr>
        <w:t> e,</w:t>
      </w:r>
      <w:r>
        <w:rPr>
          <w:w w:val="105"/>
        </w:rPr>
        <w:t> por</w:t>
      </w:r>
      <w:r>
        <w:rPr>
          <w:w w:val="105"/>
        </w:rPr>
        <w:t> outro</w:t>
      </w:r>
      <w:r>
        <w:rPr>
          <w:w w:val="105"/>
        </w:rPr>
        <w:t> lado, uma formação de</w:t>
      </w:r>
      <w:r>
        <w:rPr>
          <w:spacing w:val="-3"/>
          <w:w w:val="105"/>
        </w:rPr>
        <w:t> </w:t>
      </w:r>
      <w:r>
        <w:rPr>
          <w:w w:val="105"/>
        </w:rPr>
        <w:t>caráter emancipatório, comprometida</w:t>
      </w:r>
      <w:r>
        <w:rPr>
          <w:spacing w:val="-3"/>
          <w:w w:val="105"/>
        </w:rPr>
        <w:t> </w:t>
      </w:r>
      <w:r>
        <w:rPr>
          <w:w w:val="105"/>
        </w:rPr>
        <w:t>com a educação pública, de qualidade</w:t>
      </w:r>
      <w:r>
        <w:rPr>
          <w:w w:val="105"/>
        </w:rPr>
        <w:t> socialmente</w:t>
      </w:r>
      <w:r>
        <w:rPr>
          <w:w w:val="105"/>
        </w:rPr>
        <w:t> referenciada,</w:t>
      </w:r>
      <w:r>
        <w:rPr>
          <w:w w:val="105"/>
        </w:rPr>
        <w:t> no</w:t>
      </w:r>
      <w:r>
        <w:rPr>
          <w:w w:val="105"/>
        </w:rPr>
        <w:t> sentido</w:t>
      </w:r>
      <w:r>
        <w:rPr>
          <w:w w:val="105"/>
        </w:rPr>
        <w:t> da</w:t>
      </w:r>
      <w:r>
        <w:rPr>
          <w:w w:val="105"/>
        </w:rPr>
        <w:t> construção</w:t>
      </w:r>
      <w:r>
        <w:rPr>
          <w:w w:val="105"/>
        </w:rPr>
        <w:t> de</w:t>
      </w:r>
      <w:r>
        <w:rPr>
          <w:w w:val="105"/>
        </w:rPr>
        <w:t> uma</w:t>
      </w:r>
      <w:r>
        <w:rPr>
          <w:w w:val="105"/>
        </w:rPr>
        <w:t> sociedade democrática, mais justa e igualitária (Freitas, 2018).</w:t>
      </w:r>
    </w:p>
    <w:p>
      <w:pPr>
        <w:pStyle w:val="BodyText"/>
        <w:spacing w:line="381" w:lineRule="auto" w:before="161"/>
        <w:ind w:left="141" w:right="430" w:firstLine="706"/>
        <w:jc w:val="right"/>
      </w:pPr>
      <w:r>
        <w:rPr>
          <w:w w:val="105"/>
        </w:rPr>
        <w:t>Essa</w:t>
      </w:r>
      <w:r>
        <w:rPr>
          <w:w w:val="105"/>
        </w:rPr>
        <w:t> realidade</w:t>
      </w:r>
      <w:r>
        <w:rPr>
          <w:w w:val="105"/>
        </w:rPr>
        <w:t> requer</w:t>
      </w:r>
      <w:r>
        <w:rPr>
          <w:spacing w:val="34"/>
          <w:w w:val="105"/>
        </w:rPr>
        <w:t> </w:t>
      </w:r>
      <w:r>
        <w:rPr>
          <w:w w:val="105"/>
        </w:rPr>
        <w:t>entendimento</w:t>
      </w:r>
      <w:r>
        <w:rPr>
          <w:w w:val="105"/>
        </w:rPr>
        <w:t> das</w:t>
      </w:r>
      <w:r>
        <w:rPr>
          <w:spacing w:val="32"/>
          <w:w w:val="105"/>
        </w:rPr>
        <w:t> </w:t>
      </w:r>
      <w:r>
        <w:rPr>
          <w:w w:val="105"/>
        </w:rPr>
        <w:t>estratégias</w:t>
      </w:r>
      <w:r>
        <w:rPr>
          <w:spacing w:val="32"/>
          <w:w w:val="105"/>
        </w:rPr>
        <w:t> </w:t>
      </w:r>
      <w:r>
        <w:rPr>
          <w:w w:val="105"/>
        </w:rPr>
        <w:t>definidas</w:t>
      </w:r>
      <w:r>
        <w:rPr>
          <w:spacing w:val="32"/>
          <w:w w:val="105"/>
        </w:rPr>
        <w:t> </w:t>
      </w:r>
      <w:r>
        <w:rPr>
          <w:w w:val="105"/>
        </w:rPr>
        <w:t>no</w:t>
      </w:r>
      <w:r>
        <w:rPr>
          <w:spacing w:val="27"/>
          <w:w w:val="105"/>
        </w:rPr>
        <w:t> </w:t>
      </w:r>
      <w:r>
        <w:rPr>
          <w:w w:val="105"/>
        </w:rPr>
        <w:t>Consenso de</w:t>
      </w:r>
      <w:r>
        <w:rPr>
          <w:spacing w:val="36"/>
          <w:w w:val="105"/>
        </w:rPr>
        <w:t> </w:t>
      </w:r>
      <w:r>
        <w:rPr>
          <w:w w:val="105"/>
        </w:rPr>
        <w:t>Washington,</w:t>
      </w:r>
      <w:r>
        <w:rPr>
          <w:spacing w:val="40"/>
          <w:w w:val="105"/>
        </w:rPr>
        <w:t> </w:t>
      </w:r>
      <w:r>
        <w:rPr>
          <w:w w:val="105"/>
        </w:rPr>
        <w:t>no</w:t>
      </w:r>
      <w:r>
        <w:rPr>
          <w:spacing w:val="40"/>
          <w:w w:val="105"/>
        </w:rPr>
        <w:t> </w:t>
      </w:r>
      <w:r>
        <w:rPr>
          <w:w w:val="105"/>
        </w:rPr>
        <w:t>final</w:t>
      </w:r>
      <w:r>
        <w:rPr>
          <w:spacing w:val="40"/>
          <w:w w:val="105"/>
        </w:rPr>
        <w:t> </w:t>
      </w:r>
      <w:r>
        <w:rPr>
          <w:w w:val="105"/>
        </w:rPr>
        <w:t>da</w:t>
      </w:r>
      <w:r>
        <w:rPr>
          <w:spacing w:val="40"/>
          <w:w w:val="105"/>
        </w:rPr>
        <w:t> </w:t>
      </w:r>
      <w:r>
        <w:rPr>
          <w:w w:val="105"/>
        </w:rPr>
        <w:t>década</w:t>
      </w:r>
      <w:r>
        <w:rPr>
          <w:spacing w:val="40"/>
          <w:w w:val="105"/>
        </w:rPr>
        <w:t> </w:t>
      </w:r>
      <w:r>
        <w:rPr>
          <w:w w:val="105"/>
        </w:rPr>
        <w:t>de</w:t>
      </w:r>
      <w:r>
        <w:rPr>
          <w:spacing w:val="40"/>
          <w:w w:val="105"/>
        </w:rPr>
        <w:t> </w:t>
      </w:r>
      <w:r>
        <w:rPr>
          <w:w w:val="105"/>
        </w:rPr>
        <w:t>1980,</w:t>
      </w:r>
      <w:r>
        <w:rPr>
          <w:spacing w:val="40"/>
          <w:w w:val="105"/>
        </w:rPr>
        <w:t> </w:t>
      </w:r>
      <w:r>
        <w:rPr>
          <w:w w:val="105"/>
        </w:rPr>
        <w:t>para</w:t>
      </w:r>
      <w:r>
        <w:rPr>
          <w:spacing w:val="40"/>
          <w:w w:val="105"/>
        </w:rPr>
        <w:t> </w:t>
      </w:r>
      <w:r>
        <w:rPr>
          <w:w w:val="105"/>
        </w:rPr>
        <w:t>os</w:t>
      </w:r>
      <w:r>
        <w:rPr>
          <w:spacing w:val="40"/>
          <w:w w:val="105"/>
        </w:rPr>
        <w:t> </w:t>
      </w:r>
      <w:r>
        <w:rPr>
          <w:w w:val="105"/>
        </w:rPr>
        <w:t>países</w:t>
      </w:r>
      <w:r>
        <w:rPr>
          <w:spacing w:val="40"/>
          <w:w w:val="105"/>
        </w:rPr>
        <w:t> </w:t>
      </w:r>
      <w:r>
        <w:rPr>
          <w:w w:val="105"/>
        </w:rPr>
        <w:t>da</w:t>
      </w:r>
      <w:r>
        <w:rPr>
          <w:spacing w:val="40"/>
          <w:w w:val="105"/>
        </w:rPr>
        <w:t> </w:t>
      </w:r>
      <w:r>
        <w:rPr>
          <w:w w:val="105"/>
        </w:rPr>
        <w:t>América</w:t>
      </w:r>
      <w:r>
        <w:rPr>
          <w:spacing w:val="40"/>
          <w:w w:val="105"/>
        </w:rPr>
        <w:t> </w:t>
      </w:r>
      <w:r>
        <w:rPr>
          <w:w w:val="105"/>
        </w:rPr>
        <w:t>Latina, apresentadas</w:t>
      </w:r>
      <w:r>
        <w:rPr>
          <w:spacing w:val="40"/>
          <w:w w:val="105"/>
        </w:rPr>
        <w:t> </w:t>
      </w:r>
      <w:r>
        <w:rPr>
          <w:w w:val="105"/>
        </w:rPr>
        <w:t>como</w:t>
      </w:r>
      <w:r>
        <w:rPr>
          <w:spacing w:val="36"/>
          <w:w w:val="105"/>
        </w:rPr>
        <w:t> </w:t>
      </w:r>
      <w:r>
        <w:rPr>
          <w:w w:val="105"/>
        </w:rPr>
        <w:t>saída</w:t>
      </w:r>
      <w:r>
        <w:rPr>
          <w:spacing w:val="40"/>
          <w:w w:val="105"/>
        </w:rPr>
        <w:t> </w:t>
      </w:r>
      <w:r>
        <w:rPr>
          <w:w w:val="105"/>
        </w:rPr>
        <w:t>para</w:t>
      </w:r>
      <w:r>
        <w:rPr>
          <w:spacing w:val="40"/>
          <w:w w:val="105"/>
        </w:rPr>
        <w:t> </w:t>
      </w:r>
      <w:r>
        <w:rPr>
          <w:w w:val="105"/>
        </w:rPr>
        <w:t>a</w:t>
      </w:r>
      <w:r>
        <w:rPr>
          <w:spacing w:val="36"/>
          <w:w w:val="105"/>
        </w:rPr>
        <w:t> </w:t>
      </w:r>
      <w:r>
        <w:rPr>
          <w:w w:val="105"/>
        </w:rPr>
        <w:t>superação</w:t>
      </w:r>
      <w:r>
        <w:rPr>
          <w:spacing w:val="40"/>
          <w:w w:val="105"/>
        </w:rPr>
        <w:t> </w:t>
      </w:r>
      <w:r>
        <w:rPr>
          <w:w w:val="105"/>
        </w:rPr>
        <w:t>da</w:t>
      </w:r>
      <w:r>
        <w:rPr>
          <w:spacing w:val="36"/>
          <w:w w:val="105"/>
        </w:rPr>
        <w:t> </w:t>
      </w:r>
      <w:r>
        <w:rPr>
          <w:w w:val="105"/>
        </w:rPr>
        <w:t>crise</w:t>
      </w:r>
      <w:r>
        <w:rPr>
          <w:spacing w:val="40"/>
          <w:w w:val="105"/>
        </w:rPr>
        <w:t> </w:t>
      </w:r>
      <w:r>
        <w:rPr>
          <w:w w:val="105"/>
        </w:rPr>
        <w:t>econômica</w:t>
      </w:r>
      <w:r>
        <w:rPr>
          <w:spacing w:val="40"/>
          <w:w w:val="105"/>
        </w:rPr>
        <w:t> </w:t>
      </w:r>
      <w:r>
        <w:rPr>
          <w:w w:val="105"/>
        </w:rPr>
        <w:t>e</w:t>
      </w:r>
      <w:r>
        <w:rPr>
          <w:spacing w:val="36"/>
          <w:w w:val="105"/>
        </w:rPr>
        <w:t> </w:t>
      </w:r>
      <w:r>
        <w:rPr>
          <w:w w:val="105"/>
        </w:rPr>
        <w:t>retomada</w:t>
      </w:r>
      <w:r>
        <w:rPr>
          <w:spacing w:val="40"/>
          <w:w w:val="105"/>
        </w:rPr>
        <w:t> </w:t>
      </w:r>
      <w:r>
        <w:rPr>
          <w:w w:val="105"/>
        </w:rPr>
        <w:t>das taxas</w:t>
      </w:r>
      <w:r>
        <w:rPr>
          <w:spacing w:val="40"/>
          <w:w w:val="105"/>
        </w:rPr>
        <w:t> </w:t>
      </w:r>
      <w:r>
        <w:rPr>
          <w:w w:val="105"/>
        </w:rPr>
        <w:t>de</w:t>
      </w:r>
      <w:r>
        <w:rPr>
          <w:spacing w:val="40"/>
          <w:w w:val="105"/>
        </w:rPr>
        <w:t> </w:t>
      </w:r>
      <w:r>
        <w:rPr>
          <w:w w:val="105"/>
        </w:rPr>
        <w:t>crescimento</w:t>
      </w:r>
      <w:r>
        <w:rPr>
          <w:spacing w:val="40"/>
          <w:w w:val="105"/>
        </w:rPr>
        <w:t> </w:t>
      </w:r>
      <w:r>
        <w:rPr>
          <w:w w:val="105"/>
        </w:rPr>
        <w:t>abalada</w:t>
      </w:r>
      <w:r>
        <w:rPr>
          <w:spacing w:val="40"/>
          <w:w w:val="105"/>
        </w:rPr>
        <w:t> </w:t>
      </w:r>
      <w:r>
        <w:rPr>
          <w:w w:val="105"/>
        </w:rPr>
        <w:t>pela</w:t>
      </w:r>
      <w:r>
        <w:rPr>
          <w:spacing w:val="40"/>
          <w:w w:val="105"/>
        </w:rPr>
        <w:t> </w:t>
      </w:r>
      <w:r>
        <w:rPr>
          <w:w w:val="105"/>
        </w:rPr>
        <w:t>crise</w:t>
      </w:r>
      <w:r>
        <w:rPr>
          <w:spacing w:val="40"/>
          <w:w w:val="105"/>
        </w:rPr>
        <w:t> </w:t>
      </w:r>
      <w:r>
        <w:rPr>
          <w:w w:val="105"/>
        </w:rPr>
        <w:t>mundial</w:t>
      </w:r>
      <w:r>
        <w:rPr>
          <w:spacing w:val="40"/>
          <w:w w:val="105"/>
        </w:rPr>
        <w:t> </w:t>
      </w:r>
      <w:r>
        <w:rPr>
          <w:w w:val="105"/>
        </w:rPr>
        <w:t>do</w:t>
      </w:r>
      <w:r>
        <w:rPr>
          <w:spacing w:val="40"/>
          <w:w w:val="105"/>
        </w:rPr>
        <w:t> </w:t>
      </w:r>
      <w:r>
        <w:rPr>
          <w:w w:val="105"/>
        </w:rPr>
        <w:t>capitalismo,</w:t>
      </w:r>
      <w:r>
        <w:rPr>
          <w:spacing w:val="40"/>
          <w:w w:val="105"/>
        </w:rPr>
        <w:t> </w:t>
      </w:r>
      <w:r>
        <w:rPr>
          <w:w w:val="105"/>
        </w:rPr>
        <w:t>tendo</w:t>
      </w:r>
      <w:r>
        <w:rPr>
          <w:spacing w:val="40"/>
          <w:w w:val="105"/>
        </w:rPr>
        <w:t> </w:t>
      </w:r>
      <w:r>
        <w:rPr>
          <w:w w:val="105"/>
        </w:rPr>
        <w:t>à</w:t>
      </w:r>
      <w:r>
        <w:rPr>
          <w:spacing w:val="40"/>
          <w:w w:val="105"/>
        </w:rPr>
        <w:t> </w:t>
      </w:r>
      <w:r>
        <w:rPr>
          <w:w w:val="105"/>
        </w:rPr>
        <w:t>frente organismos financeiros</w:t>
      </w:r>
      <w:r>
        <w:rPr>
          <w:spacing w:val="-6"/>
          <w:w w:val="105"/>
        </w:rPr>
        <w:t> </w:t>
      </w:r>
      <w:r>
        <w:rPr>
          <w:w w:val="105"/>
        </w:rPr>
        <w:t>internacionais,</w:t>
      </w:r>
      <w:r>
        <w:rPr>
          <w:spacing w:val="-4"/>
          <w:w w:val="105"/>
        </w:rPr>
        <w:t> </w:t>
      </w:r>
      <w:r>
        <w:rPr>
          <w:w w:val="105"/>
        </w:rPr>
        <w:t>a</w:t>
      </w:r>
      <w:r>
        <w:rPr>
          <w:spacing w:val="-5"/>
          <w:w w:val="105"/>
        </w:rPr>
        <w:t> </w:t>
      </w:r>
      <w:r>
        <w:rPr>
          <w:w w:val="105"/>
        </w:rPr>
        <w:t>exemplo</w:t>
      </w:r>
      <w:r>
        <w:rPr>
          <w:spacing w:val="-5"/>
          <w:w w:val="105"/>
        </w:rPr>
        <w:t> </w:t>
      </w:r>
      <w:r>
        <w:rPr>
          <w:w w:val="105"/>
        </w:rPr>
        <w:t>do</w:t>
      </w:r>
      <w:r>
        <w:rPr>
          <w:spacing w:val="-12"/>
          <w:w w:val="105"/>
        </w:rPr>
        <w:t> </w:t>
      </w:r>
      <w:r>
        <w:rPr>
          <w:w w:val="105"/>
        </w:rPr>
        <w:t>Banco</w:t>
      </w:r>
      <w:r>
        <w:rPr>
          <w:spacing w:val="-12"/>
          <w:w w:val="105"/>
        </w:rPr>
        <w:t> </w:t>
      </w:r>
      <w:r>
        <w:rPr>
          <w:w w:val="105"/>
        </w:rPr>
        <w:t>Mundial, o</w:t>
      </w:r>
      <w:r>
        <w:rPr>
          <w:spacing w:val="-17"/>
          <w:w w:val="105"/>
        </w:rPr>
        <w:t> </w:t>
      </w:r>
      <w:r>
        <w:rPr>
          <w:w w:val="105"/>
        </w:rPr>
        <w:t>FMI,</w:t>
      </w:r>
      <w:r>
        <w:rPr>
          <w:spacing w:val="-3"/>
          <w:w w:val="105"/>
        </w:rPr>
        <w:t> </w:t>
      </w:r>
      <w:r>
        <w:rPr>
          <w:w w:val="105"/>
        </w:rPr>
        <w:t>e</w:t>
      </w:r>
      <w:r>
        <w:rPr>
          <w:spacing w:val="-5"/>
          <w:w w:val="105"/>
        </w:rPr>
        <w:t> </w:t>
      </w:r>
      <w:r>
        <w:rPr>
          <w:w w:val="105"/>
        </w:rPr>
        <w:t>outros. No</w:t>
      </w:r>
      <w:r>
        <w:rPr>
          <w:spacing w:val="40"/>
          <w:w w:val="105"/>
        </w:rPr>
        <w:t> </w:t>
      </w:r>
      <w:r>
        <w:rPr>
          <w:w w:val="105"/>
        </w:rPr>
        <w:t>Brasil,</w:t>
      </w:r>
      <w:r>
        <w:rPr>
          <w:spacing w:val="40"/>
          <w:w w:val="105"/>
        </w:rPr>
        <w:t> </w:t>
      </w:r>
      <w:r>
        <w:rPr>
          <w:w w:val="105"/>
        </w:rPr>
        <w:t>as</w:t>
      </w:r>
      <w:r>
        <w:rPr>
          <w:spacing w:val="40"/>
          <w:w w:val="105"/>
        </w:rPr>
        <w:t> </w:t>
      </w:r>
      <w:r>
        <w:rPr>
          <w:w w:val="105"/>
        </w:rPr>
        <w:t>ideias</w:t>
      </w:r>
      <w:r>
        <w:rPr>
          <w:spacing w:val="40"/>
          <w:w w:val="105"/>
        </w:rPr>
        <w:t> </w:t>
      </w:r>
      <w:r>
        <w:rPr>
          <w:w w:val="105"/>
        </w:rPr>
        <w:t>neoliberais,</w:t>
      </w:r>
      <w:r>
        <w:rPr>
          <w:spacing w:val="40"/>
          <w:w w:val="105"/>
        </w:rPr>
        <w:t> </w:t>
      </w:r>
      <w:r>
        <w:rPr>
          <w:w w:val="105"/>
        </w:rPr>
        <w:t>que</w:t>
      </w:r>
      <w:r>
        <w:rPr>
          <w:spacing w:val="40"/>
          <w:w w:val="105"/>
        </w:rPr>
        <w:t> </w:t>
      </w:r>
      <w:r>
        <w:rPr>
          <w:w w:val="105"/>
        </w:rPr>
        <w:t>começam</w:t>
      </w:r>
      <w:r>
        <w:rPr>
          <w:spacing w:val="40"/>
          <w:w w:val="105"/>
        </w:rPr>
        <w:t> </w:t>
      </w:r>
      <w:r>
        <w:rPr>
          <w:w w:val="105"/>
        </w:rPr>
        <w:t>a</w:t>
      </w:r>
      <w:r>
        <w:rPr>
          <w:spacing w:val="40"/>
          <w:w w:val="105"/>
        </w:rPr>
        <w:t> </w:t>
      </w:r>
      <w:r>
        <w:rPr>
          <w:w w:val="105"/>
        </w:rPr>
        <w:t>germinar</w:t>
      </w:r>
      <w:r>
        <w:rPr>
          <w:spacing w:val="40"/>
          <w:w w:val="105"/>
        </w:rPr>
        <w:t> </w:t>
      </w:r>
      <w:r>
        <w:rPr>
          <w:w w:val="105"/>
        </w:rPr>
        <w:t>no</w:t>
      </w:r>
      <w:r>
        <w:rPr>
          <w:spacing w:val="40"/>
          <w:w w:val="105"/>
        </w:rPr>
        <w:t> </w:t>
      </w:r>
      <w:r>
        <w:rPr>
          <w:w w:val="105"/>
        </w:rPr>
        <w:t>contexto</w:t>
      </w:r>
      <w:r>
        <w:rPr>
          <w:spacing w:val="40"/>
          <w:w w:val="105"/>
        </w:rPr>
        <w:t> </w:t>
      </w:r>
      <w:r>
        <w:rPr>
          <w:w w:val="105"/>
        </w:rPr>
        <w:t>do governo</w:t>
      </w:r>
      <w:r>
        <w:rPr>
          <w:spacing w:val="77"/>
          <w:w w:val="105"/>
        </w:rPr>
        <w:t> </w:t>
      </w:r>
      <w:r>
        <w:rPr>
          <w:w w:val="105"/>
        </w:rPr>
        <w:t>Collor</w:t>
      </w:r>
      <w:r>
        <w:rPr>
          <w:spacing w:val="80"/>
          <w:w w:val="105"/>
        </w:rPr>
        <w:t> </w:t>
      </w:r>
      <w:r>
        <w:rPr>
          <w:w w:val="105"/>
        </w:rPr>
        <w:t>de</w:t>
      </w:r>
      <w:r>
        <w:rPr>
          <w:spacing w:val="80"/>
          <w:w w:val="105"/>
        </w:rPr>
        <w:t> </w:t>
      </w:r>
      <w:r>
        <w:rPr>
          <w:w w:val="105"/>
        </w:rPr>
        <w:t>Melo,</w:t>
      </w:r>
      <w:r>
        <w:rPr>
          <w:spacing w:val="80"/>
          <w:w w:val="105"/>
        </w:rPr>
        <w:t> </w:t>
      </w:r>
      <w:r>
        <w:rPr>
          <w:w w:val="105"/>
        </w:rPr>
        <w:t>ganham</w:t>
      </w:r>
      <w:r>
        <w:rPr>
          <w:spacing w:val="80"/>
          <w:w w:val="105"/>
        </w:rPr>
        <w:t> </w:t>
      </w:r>
      <w:r>
        <w:rPr>
          <w:w w:val="105"/>
        </w:rPr>
        <w:t>força</w:t>
      </w:r>
      <w:r>
        <w:rPr>
          <w:spacing w:val="77"/>
          <w:w w:val="105"/>
        </w:rPr>
        <w:t> </w:t>
      </w:r>
      <w:r>
        <w:rPr>
          <w:w w:val="105"/>
        </w:rPr>
        <w:t>na</w:t>
      </w:r>
      <w:r>
        <w:rPr>
          <w:spacing w:val="80"/>
          <w:w w:val="105"/>
        </w:rPr>
        <w:t> </w:t>
      </w:r>
      <w:r>
        <w:rPr>
          <w:w w:val="105"/>
        </w:rPr>
        <w:t>presidência</w:t>
      </w:r>
      <w:r>
        <w:rPr>
          <w:spacing w:val="80"/>
          <w:w w:val="105"/>
        </w:rPr>
        <w:t> </w:t>
      </w:r>
      <w:r>
        <w:rPr>
          <w:w w:val="105"/>
        </w:rPr>
        <w:t>de</w:t>
      </w:r>
      <w:r>
        <w:rPr>
          <w:spacing w:val="80"/>
          <w:w w:val="105"/>
        </w:rPr>
        <w:t> </w:t>
      </w:r>
      <w:r>
        <w:rPr>
          <w:w w:val="105"/>
        </w:rPr>
        <w:t>Fernando</w:t>
      </w:r>
      <w:r>
        <w:rPr>
          <w:spacing w:val="77"/>
          <w:w w:val="105"/>
        </w:rPr>
        <w:t> </w:t>
      </w:r>
      <w:r>
        <w:rPr>
          <w:w w:val="105"/>
        </w:rPr>
        <w:t>Henrique Cardoso, no</w:t>
      </w:r>
      <w:r>
        <w:rPr>
          <w:spacing w:val="-1"/>
          <w:w w:val="105"/>
        </w:rPr>
        <w:t> </w:t>
      </w:r>
      <w:r>
        <w:rPr>
          <w:w w:val="105"/>
        </w:rPr>
        <w:t>período</w:t>
      </w:r>
      <w:r>
        <w:rPr>
          <w:spacing w:val="-1"/>
          <w:w w:val="105"/>
        </w:rPr>
        <w:t> </w:t>
      </w:r>
      <w:r>
        <w:rPr>
          <w:w w:val="105"/>
        </w:rPr>
        <w:t>de</w:t>
      </w:r>
      <w:r>
        <w:rPr>
          <w:spacing w:val="-1"/>
          <w:w w:val="105"/>
        </w:rPr>
        <w:t> </w:t>
      </w:r>
      <w:r>
        <w:rPr>
          <w:w w:val="105"/>
        </w:rPr>
        <w:t>1995 a</w:t>
      </w:r>
      <w:r>
        <w:rPr>
          <w:spacing w:val="-1"/>
          <w:w w:val="105"/>
        </w:rPr>
        <w:t> </w:t>
      </w:r>
      <w:r>
        <w:rPr>
          <w:w w:val="105"/>
        </w:rPr>
        <w:t>2003, consubstanciando</w:t>
      </w:r>
      <w:r>
        <w:rPr>
          <w:spacing w:val="-1"/>
          <w:w w:val="105"/>
        </w:rPr>
        <w:t> </w:t>
      </w:r>
      <w:r>
        <w:rPr>
          <w:w w:val="105"/>
        </w:rPr>
        <w:t>a</w:t>
      </w:r>
      <w:r>
        <w:rPr>
          <w:spacing w:val="-1"/>
          <w:w w:val="105"/>
        </w:rPr>
        <w:t> </w:t>
      </w:r>
      <w:r>
        <w:rPr>
          <w:w w:val="105"/>
        </w:rPr>
        <w:t>Reforma</w:t>
      </w:r>
      <w:r>
        <w:rPr>
          <w:spacing w:val="-1"/>
          <w:w w:val="105"/>
        </w:rPr>
        <w:t> </w:t>
      </w:r>
      <w:r>
        <w:rPr>
          <w:w w:val="105"/>
        </w:rPr>
        <w:t>do</w:t>
      </w:r>
      <w:r>
        <w:rPr>
          <w:spacing w:val="-8"/>
          <w:w w:val="105"/>
        </w:rPr>
        <w:t> </w:t>
      </w:r>
      <w:r>
        <w:rPr>
          <w:w w:val="105"/>
        </w:rPr>
        <w:t>Estado, cujas medidas</w:t>
      </w:r>
      <w:r>
        <w:rPr>
          <w:spacing w:val="53"/>
          <w:w w:val="150"/>
        </w:rPr>
        <w:t> </w:t>
      </w:r>
      <w:r>
        <w:rPr>
          <w:w w:val="105"/>
        </w:rPr>
        <w:t>de</w:t>
      </w:r>
      <w:r>
        <w:rPr>
          <w:spacing w:val="76"/>
          <w:w w:val="105"/>
        </w:rPr>
        <w:t> </w:t>
      </w:r>
      <w:r>
        <w:rPr>
          <w:w w:val="105"/>
        </w:rPr>
        <w:t>ajustes</w:t>
      </w:r>
      <w:r>
        <w:rPr>
          <w:spacing w:val="58"/>
          <w:w w:val="150"/>
        </w:rPr>
        <w:t> </w:t>
      </w:r>
      <w:r>
        <w:rPr>
          <w:w w:val="105"/>
        </w:rPr>
        <w:t>produziram</w:t>
      </w:r>
      <w:r>
        <w:rPr>
          <w:spacing w:val="76"/>
          <w:w w:val="105"/>
        </w:rPr>
        <w:t> </w:t>
      </w:r>
      <w:r>
        <w:rPr>
          <w:w w:val="105"/>
        </w:rPr>
        <w:t>impactos</w:t>
      </w:r>
      <w:r>
        <w:rPr>
          <w:spacing w:val="75"/>
          <w:w w:val="105"/>
        </w:rPr>
        <w:t> </w:t>
      </w:r>
      <w:r>
        <w:rPr>
          <w:w w:val="105"/>
        </w:rPr>
        <w:t>na</w:t>
      </w:r>
      <w:r>
        <w:rPr>
          <w:spacing w:val="76"/>
          <w:w w:val="105"/>
        </w:rPr>
        <w:t> </w:t>
      </w:r>
      <w:r>
        <w:rPr>
          <w:w w:val="105"/>
        </w:rPr>
        <w:t>educação,</w:t>
      </w:r>
      <w:r>
        <w:rPr>
          <w:spacing w:val="70"/>
          <w:w w:val="105"/>
        </w:rPr>
        <w:t> </w:t>
      </w:r>
      <w:r>
        <w:rPr>
          <w:w w:val="105"/>
        </w:rPr>
        <w:t>com</w:t>
      </w:r>
      <w:r>
        <w:rPr>
          <w:spacing w:val="75"/>
          <w:w w:val="105"/>
        </w:rPr>
        <w:t> </w:t>
      </w:r>
      <w:r>
        <w:rPr>
          <w:w w:val="105"/>
        </w:rPr>
        <w:t>rebatimentos</w:t>
      </w:r>
      <w:r>
        <w:rPr>
          <w:spacing w:val="53"/>
          <w:w w:val="150"/>
        </w:rPr>
        <w:t> </w:t>
      </w:r>
      <w:r>
        <w:rPr>
          <w:spacing w:val="-5"/>
          <w:w w:val="105"/>
        </w:rPr>
        <w:t>nas</w:t>
      </w:r>
    </w:p>
    <w:p>
      <w:pPr>
        <w:pStyle w:val="BodyText"/>
        <w:spacing w:before="6"/>
        <w:ind w:left="141"/>
        <w:jc w:val="both"/>
      </w:pPr>
      <w:r>
        <w:rPr>
          <w:w w:val="105"/>
        </w:rPr>
        <w:t>políticas</w:t>
      </w:r>
      <w:r>
        <w:rPr>
          <w:spacing w:val="2"/>
          <w:w w:val="105"/>
        </w:rPr>
        <w:t> </w:t>
      </w:r>
      <w:r>
        <w:rPr>
          <w:w w:val="105"/>
        </w:rPr>
        <w:t>de</w:t>
      </w:r>
      <w:r>
        <w:rPr>
          <w:spacing w:val="-9"/>
          <w:w w:val="105"/>
        </w:rPr>
        <w:t> </w:t>
      </w:r>
      <w:r>
        <w:rPr>
          <w:w w:val="105"/>
        </w:rPr>
        <w:t>formação</w:t>
      </w:r>
      <w:r>
        <w:rPr>
          <w:spacing w:val="-3"/>
          <w:w w:val="105"/>
        </w:rPr>
        <w:t> </w:t>
      </w:r>
      <w:r>
        <w:rPr>
          <w:w w:val="105"/>
        </w:rPr>
        <w:t>de</w:t>
      </w:r>
      <w:r>
        <w:rPr>
          <w:spacing w:val="-9"/>
          <w:w w:val="105"/>
        </w:rPr>
        <w:t> </w:t>
      </w:r>
      <w:r>
        <w:rPr>
          <w:spacing w:val="-2"/>
          <w:w w:val="105"/>
        </w:rPr>
        <w:t>professores.</w:t>
      </w:r>
    </w:p>
    <w:p>
      <w:pPr>
        <w:pStyle w:val="BodyText"/>
        <w:spacing w:line="381" w:lineRule="auto" w:before="150"/>
        <w:ind w:left="141" w:right="406" w:firstLine="706"/>
        <w:jc w:val="both"/>
      </w:pPr>
      <w:r>
        <w:rPr>
          <w:w w:val="105"/>
        </w:rPr>
        <w:t>A</w:t>
      </w:r>
      <w:r>
        <w:rPr>
          <w:w w:val="105"/>
        </w:rPr>
        <w:t> Constituição</w:t>
      </w:r>
      <w:r>
        <w:rPr>
          <w:w w:val="105"/>
        </w:rPr>
        <w:t> Federal</w:t>
      </w:r>
      <w:r>
        <w:rPr>
          <w:w w:val="105"/>
        </w:rPr>
        <w:t> de</w:t>
      </w:r>
      <w:r>
        <w:rPr>
          <w:w w:val="105"/>
        </w:rPr>
        <w:t> 1988</w:t>
      </w:r>
      <w:r>
        <w:rPr>
          <w:w w:val="105"/>
        </w:rPr>
        <w:t> (CF/88),</w:t>
      </w:r>
      <w:r>
        <w:rPr>
          <w:w w:val="105"/>
        </w:rPr>
        <w:t> elaborada</w:t>
      </w:r>
      <w:r>
        <w:rPr>
          <w:w w:val="105"/>
        </w:rPr>
        <w:t> no</w:t>
      </w:r>
      <w:r>
        <w:rPr>
          <w:w w:val="105"/>
        </w:rPr>
        <w:t> percurso</w:t>
      </w:r>
      <w:r>
        <w:rPr>
          <w:w w:val="105"/>
        </w:rPr>
        <w:t> </w:t>
      </w:r>
      <w:r>
        <w:rPr>
          <w:spacing w:val="11"/>
          <w:w w:val="105"/>
        </w:rPr>
        <w:t>da </w:t>
      </w:r>
      <w:r>
        <w:rPr>
          <w:w w:val="105"/>
        </w:rPr>
        <w:t>redemocratização do país, reconhece a educação como um direito social</w:t>
      </w:r>
      <w:r>
        <w:rPr>
          <w:spacing w:val="21"/>
          <w:w w:val="105"/>
        </w:rPr>
        <w:t> </w:t>
      </w:r>
      <w:r>
        <w:rPr>
          <w:w w:val="105"/>
        </w:rPr>
        <w:t>e assume</w:t>
      </w:r>
      <w:r>
        <w:rPr>
          <w:spacing w:val="40"/>
          <w:w w:val="105"/>
        </w:rPr>
        <w:t> </w:t>
      </w:r>
      <w:r>
        <w:rPr>
          <w:w w:val="105"/>
        </w:rPr>
        <w:t>a</w:t>
      </w:r>
      <w:r>
        <w:rPr>
          <w:w w:val="105"/>
        </w:rPr>
        <w:t> valorização</w:t>
      </w:r>
      <w:r>
        <w:rPr>
          <w:w w:val="105"/>
        </w:rPr>
        <w:t> dos</w:t>
      </w:r>
      <w:r>
        <w:rPr>
          <w:w w:val="105"/>
        </w:rPr>
        <w:t> profissionais</w:t>
      </w:r>
      <w:r>
        <w:rPr>
          <w:w w:val="105"/>
        </w:rPr>
        <w:t> da</w:t>
      </w:r>
      <w:r>
        <w:rPr>
          <w:w w:val="105"/>
        </w:rPr>
        <w:t> educação</w:t>
      </w:r>
      <w:r>
        <w:rPr>
          <w:w w:val="105"/>
        </w:rPr>
        <w:t> como</w:t>
      </w:r>
      <w:r>
        <w:rPr>
          <w:w w:val="105"/>
        </w:rPr>
        <w:t> princípio.</w:t>
      </w:r>
      <w:r>
        <w:rPr>
          <w:w w:val="105"/>
        </w:rPr>
        <w:t> A</w:t>
      </w:r>
      <w:r>
        <w:rPr>
          <w:w w:val="105"/>
        </w:rPr>
        <w:t> Lei</w:t>
      </w:r>
      <w:r>
        <w:rPr>
          <w:w w:val="105"/>
        </w:rPr>
        <w:t> de</w:t>
      </w:r>
      <w:r>
        <w:rPr>
          <w:w w:val="105"/>
        </w:rPr>
        <w:t> Diretrizes</w:t>
      </w:r>
      <w:r>
        <w:rPr>
          <w:w w:val="105"/>
        </w:rPr>
        <w:t> e Bases da Educação Nacional, Lei nº 9.394/1996, resultante da correlação de forças entre</w:t>
      </w:r>
      <w:r>
        <w:rPr>
          <w:w w:val="105"/>
        </w:rPr>
        <w:t> projetos</w:t>
      </w:r>
      <w:r>
        <w:rPr>
          <w:w w:val="105"/>
        </w:rPr>
        <w:t> educacionais</w:t>
      </w:r>
      <w:r>
        <w:rPr>
          <w:w w:val="105"/>
        </w:rPr>
        <w:t> de</w:t>
      </w:r>
      <w:r>
        <w:rPr>
          <w:w w:val="105"/>
        </w:rPr>
        <w:t> orientações</w:t>
      </w:r>
      <w:r>
        <w:rPr>
          <w:w w:val="105"/>
        </w:rPr>
        <w:t> políticas</w:t>
      </w:r>
      <w:r>
        <w:rPr>
          <w:w w:val="105"/>
        </w:rPr>
        <w:t> e ideológicas</w:t>
      </w:r>
      <w:r>
        <w:rPr>
          <w:w w:val="105"/>
        </w:rPr>
        <w:t> opostas,</w:t>
      </w:r>
      <w:r>
        <w:rPr>
          <w:w w:val="105"/>
        </w:rPr>
        <w:t> reforça que</w:t>
      </w:r>
      <w:r>
        <w:rPr>
          <w:w w:val="105"/>
        </w:rPr>
        <w:t> a</w:t>
      </w:r>
      <w:r>
        <w:rPr>
          <w:w w:val="105"/>
        </w:rPr>
        <w:t> formação</w:t>
      </w:r>
      <w:r>
        <w:rPr>
          <w:w w:val="105"/>
        </w:rPr>
        <w:t> docente</w:t>
      </w:r>
      <w:r>
        <w:rPr>
          <w:w w:val="105"/>
        </w:rPr>
        <w:t> deve</w:t>
      </w:r>
      <w:r>
        <w:rPr>
          <w:w w:val="105"/>
        </w:rPr>
        <w:t> ocorrer</w:t>
      </w:r>
      <w:r>
        <w:rPr>
          <w:w w:val="105"/>
        </w:rPr>
        <w:t> em</w:t>
      </w:r>
      <w:r>
        <w:rPr>
          <w:w w:val="105"/>
        </w:rPr>
        <w:t> nível</w:t>
      </w:r>
      <w:r>
        <w:rPr>
          <w:w w:val="105"/>
        </w:rPr>
        <w:t> superior,</w:t>
      </w:r>
      <w:r>
        <w:rPr>
          <w:w w:val="105"/>
        </w:rPr>
        <w:t> preferencialmente</w:t>
      </w:r>
      <w:r>
        <w:rPr>
          <w:w w:val="105"/>
        </w:rPr>
        <w:t> em cursos</w:t>
      </w:r>
      <w:r>
        <w:rPr>
          <w:w w:val="105"/>
        </w:rPr>
        <w:t> de</w:t>
      </w:r>
      <w:r>
        <w:rPr>
          <w:w w:val="105"/>
        </w:rPr>
        <w:t> licenciatura,</w:t>
      </w:r>
      <w:r>
        <w:rPr>
          <w:w w:val="105"/>
        </w:rPr>
        <w:t> sendo</w:t>
      </w:r>
      <w:r>
        <w:rPr>
          <w:w w:val="105"/>
        </w:rPr>
        <w:t> responsabilidade</w:t>
      </w:r>
      <w:r>
        <w:rPr>
          <w:w w:val="105"/>
        </w:rPr>
        <w:t> do</w:t>
      </w:r>
      <w:r>
        <w:rPr>
          <w:w w:val="105"/>
        </w:rPr>
        <w:t> Estado</w:t>
      </w:r>
      <w:r>
        <w:rPr>
          <w:w w:val="105"/>
        </w:rPr>
        <w:t> garantir</w:t>
      </w:r>
      <w:r>
        <w:rPr>
          <w:w w:val="105"/>
        </w:rPr>
        <w:t> essa</w:t>
      </w:r>
      <w:r>
        <w:rPr>
          <w:w w:val="105"/>
        </w:rPr>
        <w:t> formação (Brasil, 1996).</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3696">
            <wp:simplePos x="0" y="0"/>
            <wp:positionH relativeFrom="page">
              <wp:posOffset>31750</wp:posOffset>
            </wp:positionH>
            <wp:positionV relativeFrom="page">
              <wp:posOffset>6982</wp:posOffset>
            </wp:positionV>
            <wp:extent cx="7530338" cy="1048327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21" w:firstLine="706"/>
        <w:jc w:val="both"/>
      </w:pPr>
      <w:r>
        <w:rPr>
          <w:w w:val="105"/>
        </w:rPr>
        <w:t>Contudo,</w:t>
      </w:r>
      <w:r>
        <w:rPr>
          <w:w w:val="105"/>
        </w:rPr>
        <w:t> no movimento em que se atravessam, por</w:t>
      </w:r>
      <w:r>
        <w:rPr>
          <w:w w:val="105"/>
        </w:rPr>
        <w:t> um lado,</w:t>
      </w:r>
      <w:r>
        <w:rPr>
          <w:w w:val="105"/>
        </w:rPr>
        <w:t> as</w:t>
      </w:r>
      <w:r>
        <w:rPr>
          <w:w w:val="105"/>
        </w:rPr>
        <w:t> orientações do</w:t>
      </w:r>
      <w:r>
        <w:rPr>
          <w:w w:val="105"/>
        </w:rPr>
        <w:t> receituário</w:t>
      </w:r>
      <w:r>
        <w:rPr>
          <w:w w:val="105"/>
        </w:rPr>
        <w:t> neoliberal,</w:t>
      </w:r>
      <w:r>
        <w:rPr>
          <w:w w:val="105"/>
        </w:rPr>
        <w:t> sob</w:t>
      </w:r>
      <w:r>
        <w:rPr>
          <w:w w:val="105"/>
        </w:rPr>
        <w:t> a</w:t>
      </w:r>
      <w:r>
        <w:rPr>
          <w:w w:val="105"/>
        </w:rPr>
        <w:t> tutela</w:t>
      </w:r>
      <w:r>
        <w:rPr>
          <w:w w:val="105"/>
        </w:rPr>
        <w:t> de</w:t>
      </w:r>
      <w:r>
        <w:rPr>
          <w:w w:val="105"/>
        </w:rPr>
        <w:t> organismos</w:t>
      </w:r>
      <w:r>
        <w:rPr>
          <w:w w:val="105"/>
        </w:rPr>
        <w:t> multilaterais</w:t>
      </w:r>
      <w:r>
        <w:rPr>
          <w:w w:val="105"/>
        </w:rPr>
        <w:t> e</w:t>
      </w:r>
      <w:r>
        <w:rPr>
          <w:w w:val="105"/>
        </w:rPr>
        <w:t> anuência</w:t>
      </w:r>
      <w:r>
        <w:rPr>
          <w:w w:val="105"/>
        </w:rPr>
        <w:t> do Ministério</w:t>
      </w:r>
      <w:r>
        <w:rPr>
          <w:w w:val="105"/>
        </w:rPr>
        <w:t> de</w:t>
      </w:r>
      <w:r>
        <w:rPr>
          <w:w w:val="105"/>
        </w:rPr>
        <w:t> Educação</w:t>
      </w:r>
      <w:r>
        <w:rPr>
          <w:w w:val="105"/>
        </w:rPr>
        <w:t> (MEC)</w:t>
      </w:r>
      <w:r>
        <w:rPr>
          <w:w w:val="105"/>
        </w:rPr>
        <w:t> e,</w:t>
      </w:r>
      <w:r>
        <w:rPr>
          <w:w w:val="105"/>
        </w:rPr>
        <w:t> por</w:t>
      </w:r>
      <w:r>
        <w:rPr>
          <w:w w:val="105"/>
        </w:rPr>
        <w:t> outro,</w:t>
      </w:r>
      <w:r>
        <w:rPr>
          <w:w w:val="105"/>
        </w:rPr>
        <w:t> as</w:t>
      </w:r>
      <w:r>
        <w:rPr>
          <w:w w:val="105"/>
        </w:rPr>
        <w:t> lutas</w:t>
      </w:r>
      <w:r>
        <w:rPr>
          <w:w w:val="105"/>
        </w:rPr>
        <w:t> de</w:t>
      </w:r>
      <w:r>
        <w:rPr>
          <w:w w:val="105"/>
        </w:rPr>
        <w:t> oposição</w:t>
      </w:r>
      <w:r>
        <w:rPr>
          <w:w w:val="105"/>
        </w:rPr>
        <w:t> e</w:t>
      </w:r>
      <w:r>
        <w:rPr>
          <w:w w:val="105"/>
        </w:rPr>
        <w:t> resistência</w:t>
      </w:r>
      <w:r>
        <w:rPr>
          <w:w w:val="105"/>
        </w:rPr>
        <w:t> do Fórum</w:t>
      </w:r>
      <w:r>
        <w:rPr>
          <w:w w:val="105"/>
        </w:rPr>
        <w:t> Nacional</w:t>
      </w:r>
      <w:r>
        <w:rPr>
          <w:w w:val="105"/>
        </w:rPr>
        <w:t> em</w:t>
      </w:r>
      <w:r>
        <w:rPr>
          <w:w w:val="105"/>
        </w:rPr>
        <w:t> Defesa</w:t>
      </w:r>
      <w:r>
        <w:rPr>
          <w:w w:val="105"/>
        </w:rPr>
        <w:t> da</w:t>
      </w:r>
      <w:r>
        <w:rPr>
          <w:w w:val="105"/>
        </w:rPr>
        <w:t> Escola</w:t>
      </w:r>
      <w:r>
        <w:rPr>
          <w:w w:val="105"/>
        </w:rPr>
        <w:t> Pública,</w:t>
      </w:r>
      <w:r>
        <w:rPr>
          <w:w w:val="105"/>
        </w:rPr>
        <w:t> da</w:t>
      </w:r>
      <w:r>
        <w:rPr>
          <w:w w:val="105"/>
        </w:rPr>
        <w:t> Associação</w:t>
      </w:r>
      <w:r>
        <w:rPr>
          <w:w w:val="105"/>
        </w:rPr>
        <w:t> Nacional</w:t>
      </w:r>
      <w:r>
        <w:rPr>
          <w:w w:val="105"/>
        </w:rPr>
        <w:t> pela Formação</w:t>
      </w:r>
      <w:r>
        <w:rPr>
          <w:w w:val="105"/>
        </w:rPr>
        <w:t> dos</w:t>
      </w:r>
      <w:r>
        <w:rPr>
          <w:w w:val="105"/>
        </w:rPr>
        <w:t> Profissionais</w:t>
      </w:r>
      <w:r>
        <w:rPr>
          <w:w w:val="105"/>
        </w:rPr>
        <w:t> da</w:t>
      </w:r>
      <w:r>
        <w:rPr>
          <w:w w:val="105"/>
        </w:rPr>
        <w:t> Educação</w:t>
      </w:r>
      <w:r>
        <w:rPr>
          <w:w w:val="105"/>
        </w:rPr>
        <w:t> (ANFOPE),</w:t>
      </w:r>
      <w:r>
        <w:rPr>
          <w:w w:val="105"/>
        </w:rPr>
        <w:t> e</w:t>
      </w:r>
      <w:r>
        <w:rPr>
          <w:w w:val="105"/>
        </w:rPr>
        <w:t> de</w:t>
      </w:r>
      <w:r>
        <w:rPr>
          <w:w w:val="105"/>
        </w:rPr>
        <w:t> outras</w:t>
      </w:r>
      <w:r>
        <w:rPr>
          <w:w w:val="105"/>
        </w:rPr>
        <w:t> entidades</w:t>
      </w:r>
      <w:r>
        <w:rPr>
          <w:w w:val="105"/>
        </w:rPr>
        <w:t> na defesa</w:t>
      </w:r>
      <w:r>
        <w:rPr>
          <w:w w:val="105"/>
        </w:rPr>
        <w:t> de</w:t>
      </w:r>
      <w:r>
        <w:rPr>
          <w:w w:val="105"/>
        </w:rPr>
        <w:t> uma</w:t>
      </w:r>
      <w:r>
        <w:rPr>
          <w:w w:val="105"/>
        </w:rPr>
        <w:t> educação</w:t>
      </w:r>
      <w:r>
        <w:rPr>
          <w:w w:val="105"/>
        </w:rPr>
        <w:t> pública</w:t>
      </w:r>
      <w:r>
        <w:rPr>
          <w:w w:val="105"/>
        </w:rPr>
        <w:t> e</w:t>
      </w:r>
      <w:r>
        <w:rPr>
          <w:w w:val="105"/>
        </w:rPr>
        <w:t> democrática,</w:t>
      </w:r>
      <w:r>
        <w:rPr>
          <w:w w:val="105"/>
        </w:rPr>
        <w:t> ocorre</w:t>
      </w:r>
      <w:r>
        <w:rPr>
          <w:w w:val="105"/>
        </w:rPr>
        <w:t> o</w:t>
      </w:r>
      <w:r>
        <w:rPr>
          <w:w w:val="105"/>
        </w:rPr>
        <w:t> reajuste</w:t>
      </w:r>
      <w:r>
        <w:rPr>
          <w:w w:val="105"/>
        </w:rPr>
        <w:t> brasileiro</w:t>
      </w:r>
      <w:r>
        <w:rPr>
          <w:w w:val="105"/>
        </w:rPr>
        <w:t> às demandas</w:t>
      </w:r>
      <w:r>
        <w:rPr>
          <w:w w:val="105"/>
        </w:rPr>
        <w:t> da</w:t>
      </w:r>
      <w:r>
        <w:rPr>
          <w:w w:val="105"/>
        </w:rPr>
        <w:t> nova</w:t>
      </w:r>
      <w:r>
        <w:rPr>
          <w:w w:val="105"/>
        </w:rPr>
        <w:t> ordem</w:t>
      </w:r>
      <w:r>
        <w:rPr>
          <w:w w:val="105"/>
        </w:rPr>
        <w:t> mundial,</w:t>
      </w:r>
      <w:r>
        <w:rPr>
          <w:spacing w:val="40"/>
          <w:w w:val="105"/>
        </w:rPr>
        <w:t> </w:t>
      </w:r>
      <w:r>
        <w:rPr>
          <w:w w:val="105"/>
        </w:rPr>
        <w:t>no</w:t>
      </w:r>
      <w:r>
        <w:rPr>
          <w:w w:val="105"/>
        </w:rPr>
        <w:t> qual</w:t>
      </w:r>
      <w:r>
        <w:rPr>
          <w:w w:val="105"/>
        </w:rPr>
        <w:t> os</w:t>
      </w:r>
      <w:r>
        <w:rPr>
          <w:w w:val="105"/>
        </w:rPr>
        <w:t> direitos</w:t>
      </w:r>
      <w:r>
        <w:rPr>
          <w:w w:val="105"/>
        </w:rPr>
        <w:t> sociais,</w:t>
      </w:r>
      <w:r>
        <w:rPr>
          <w:w w:val="105"/>
        </w:rPr>
        <w:t> a</w:t>
      </w:r>
      <w:r>
        <w:rPr>
          <w:w w:val="105"/>
        </w:rPr>
        <w:t> exemplo</w:t>
      </w:r>
      <w:r>
        <w:rPr>
          <w:w w:val="105"/>
        </w:rPr>
        <w:t> da educação,</w:t>
      </w:r>
      <w:r>
        <w:rPr>
          <w:w w:val="105"/>
        </w:rPr>
        <w:t> passam</w:t>
      </w:r>
      <w:r>
        <w:rPr>
          <w:w w:val="105"/>
        </w:rPr>
        <w:t> a serem</w:t>
      </w:r>
      <w:r>
        <w:rPr>
          <w:w w:val="105"/>
        </w:rPr>
        <w:t> regulados</w:t>
      </w:r>
      <w:r>
        <w:rPr>
          <w:w w:val="105"/>
        </w:rPr>
        <w:t> pelas</w:t>
      </w:r>
      <w:r>
        <w:rPr>
          <w:w w:val="105"/>
        </w:rPr>
        <w:t> demandas</w:t>
      </w:r>
      <w:r>
        <w:rPr>
          <w:w w:val="105"/>
        </w:rPr>
        <w:t> do</w:t>
      </w:r>
      <w:r>
        <w:rPr>
          <w:w w:val="105"/>
        </w:rPr>
        <w:t> mercado reestruturado, impedindo os avanços formais acenados pelos dispositivos</w:t>
      </w:r>
      <w:r>
        <w:rPr>
          <w:w w:val="105"/>
        </w:rPr>
        <w:t> acima.</w:t>
      </w:r>
    </w:p>
    <w:p>
      <w:pPr>
        <w:pStyle w:val="BodyText"/>
        <w:spacing w:line="381" w:lineRule="auto"/>
        <w:ind w:left="141" w:right="426" w:firstLine="706"/>
        <w:jc w:val="both"/>
      </w:pPr>
      <w:r>
        <w:rPr>
          <w:w w:val="105"/>
        </w:rPr>
        <w:t>É</w:t>
      </w:r>
      <w:r>
        <w:rPr>
          <w:spacing w:val="-9"/>
          <w:w w:val="105"/>
        </w:rPr>
        <w:t> </w:t>
      </w:r>
      <w:r>
        <w:rPr>
          <w:w w:val="105"/>
        </w:rPr>
        <w:t>parte</w:t>
      </w:r>
      <w:r>
        <w:rPr>
          <w:spacing w:val="-11"/>
          <w:w w:val="105"/>
        </w:rPr>
        <w:t> </w:t>
      </w:r>
      <w:r>
        <w:rPr>
          <w:w w:val="105"/>
        </w:rPr>
        <w:t>deste</w:t>
      </w:r>
      <w:r>
        <w:rPr>
          <w:spacing w:val="-11"/>
          <w:w w:val="105"/>
        </w:rPr>
        <w:t> </w:t>
      </w:r>
      <w:r>
        <w:rPr>
          <w:w w:val="105"/>
        </w:rPr>
        <w:t>contexto</w:t>
      </w:r>
      <w:r>
        <w:rPr>
          <w:spacing w:val="-4"/>
          <w:w w:val="105"/>
        </w:rPr>
        <w:t> </w:t>
      </w:r>
      <w:r>
        <w:rPr>
          <w:w w:val="105"/>
        </w:rPr>
        <w:t>a</w:t>
      </w:r>
      <w:r>
        <w:rPr>
          <w:spacing w:val="-5"/>
          <w:w w:val="105"/>
        </w:rPr>
        <w:t> </w:t>
      </w:r>
      <w:r>
        <w:rPr>
          <w:w w:val="105"/>
        </w:rPr>
        <w:t>elaboração</w:t>
      </w:r>
      <w:r>
        <w:rPr>
          <w:spacing w:val="-11"/>
          <w:w w:val="105"/>
        </w:rPr>
        <w:t> </w:t>
      </w:r>
      <w:r>
        <w:rPr>
          <w:w w:val="105"/>
        </w:rPr>
        <w:t>dos</w:t>
      </w:r>
      <w:r>
        <w:rPr>
          <w:spacing w:val="-5"/>
          <w:w w:val="105"/>
        </w:rPr>
        <w:t> </w:t>
      </w:r>
      <w:r>
        <w:rPr>
          <w:w w:val="105"/>
        </w:rPr>
        <w:t>Parâmetros</w:t>
      </w:r>
      <w:r>
        <w:rPr>
          <w:spacing w:val="-5"/>
          <w:w w:val="105"/>
        </w:rPr>
        <w:t> </w:t>
      </w:r>
      <w:r>
        <w:rPr>
          <w:w w:val="105"/>
        </w:rPr>
        <w:t>Curriculares</w:t>
      </w:r>
      <w:r>
        <w:rPr>
          <w:spacing w:val="-5"/>
          <w:w w:val="105"/>
        </w:rPr>
        <w:t> </w:t>
      </w:r>
      <w:r>
        <w:rPr>
          <w:w w:val="105"/>
        </w:rPr>
        <w:t>Nacionais,</w:t>
      </w:r>
      <w:r>
        <w:rPr>
          <w:spacing w:val="-4"/>
          <w:w w:val="105"/>
        </w:rPr>
        <w:t> </w:t>
      </w:r>
      <w:r>
        <w:rPr>
          <w:w w:val="105"/>
        </w:rPr>
        <w:t>a partir de 1997, que, mesmo</w:t>
      </w:r>
      <w:r>
        <w:rPr>
          <w:spacing w:val="-3"/>
          <w:w w:val="105"/>
        </w:rPr>
        <w:t> </w:t>
      </w:r>
      <w:r>
        <w:rPr>
          <w:w w:val="105"/>
        </w:rPr>
        <w:t>não</w:t>
      </w:r>
      <w:r>
        <w:rPr>
          <w:spacing w:val="-3"/>
          <w:w w:val="105"/>
        </w:rPr>
        <w:t> </w:t>
      </w:r>
      <w:r>
        <w:rPr>
          <w:w w:val="105"/>
        </w:rPr>
        <w:t>sendo obrigatórios, passam a orientar a formulação de</w:t>
      </w:r>
      <w:r>
        <w:rPr>
          <w:w w:val="105"/>
        </w:rPr>
        <w:t> propostas</w:t>
      </w:r>
      <w:r>
        <w:rPr>
          <w:w w:val="105"/>
        </w:rPr>
        <w:t> curriculares</w:t>
      </w:r>
      <w:r>
        <w:rPr>
          <w:w w:val="105"/>
        </w:rPr>
        <w:t> dos</w:t>
      </w:r>
      <w:r>
        <w:rPr>
          <w:w w:val="105"/>
        </w:rPr>
        <w:t> campos</w:t>
      </w:r>
      <w:r>
        <w:rPr>
          <w:w w:val="105"/>
        </w:rPr>
        <w:t> de</w:t>
      </w:r>
      <w:r>
        <w:rPr>
          <w:w w:val="105"/>
        </w:rPr>
        <w:t> conhecimentos</w:t>
      </w:r>
      <w:r>
        <w:rPr>
          <w:w w:val="105"/>
        </w:rPr>
        <w:t> que</w:t>
      </w:r>
      <w:r>
        <w:rPr>
          <w:w w:val="105"/>
        </w:rPr>
        <w:t> compunham</w:t>
      </w:r>
      <w:r>
        <w:rPr>
          <w:w w:val="105"/>
        </w:rPr>
        <w:t> o currículo</w:t>
      </w:r>
      <w:r>
        <w:rPr>
          <w:w w:val="105"/>
        </w:rPr>
        <w:t> da</w:t>
      </w:r>
      <w:r>
        <w:rPr>
          <w:w w:val="105"/>
        </w:rPr>
        <w:t> Educação</w:t>
      </w:r>
      <w:r>
        <w:rPr>
          <w:w w:val="105"/>
        </w:rPr>
        <w:t> Básica.</w:t>
      </w:r>
      <w:r>
        <w:rPr>
          <w:w w:val="105"/>
        </w:rPr>
        <w:t> Estes</w:t>
      </w:r>
      <w:r>
        <w:rPr>
          <w:w w:val="105"/>
        </w:rPr>
        <w:t> documentos,</w:t>
      </w:r>
      <w:r>
        <w:rPr>
          <w:w w:val="105"/>
        </w:rPr>
        <w:t> embasados</w:t>
      </w:r>
      <w:r>
        <w:rPr>
          <w:w w:val="105"/>
        </w:rPr>
        <w:t> no</w:t>
      </w:r>
      <w:r>
        <w:rPr>
          <w:w w:val="105"/>
        </w:rPr>
        <w:t> modelo</w:t>
      </w:r>
      <w:r>
        <w:rPr>
          <w:w w:val="105"/>
        </w:rPr>
        <w:t> de competências,</w:t>
      </w:r>
      <w:r>
        <w:rPr>
          <w:w w:val="105"/>
        </w:rPr>
        <w:t> receberam</w:t>
      </w:r>
      <w:r>
        <w:rPr>
          <w:w w:val="105"/>
        </w:rPr>
        <w:t> críticas</w:t>
      </w:r>
      <w:r>
        <w:rPr>
          <w:w w:val="105"/>
        </w:rPr>
        <w:t> intensas</w:t>
      </w:r>
      <w:r>
        <w:rPr>
          <w:w w:val="105"/>
        </w:rPr>
        <w:t> em</w:t>
      </w:r>
      <w:r>
        <w:rPr>
          <w:w w:val="105"/>
        </w:rPr>
        <w:t> razão</w:t>
      </w:r>
      <w:r>
        <w:rPr>
          <w:w w:val="105"/>
        </w:rPr>
        <w:t> do viés</w:t>
      </w:r>
      <w:r>
        <w:rPr>
          <w:w w:val="105"/>
        </w:rPr>
        <w:t> padronizante,</w:t>
      </w:r>
      <w:r>
        <w:rPr>
          <w:w w:val="105"/>
        </w:rPr>
        <w:t> e</w:t>
      </w:r>
      <w:r>
        <w:rPr>
          <w:w w:val="105"/>
        </w:rPr>
        <w:t> por estimularem</w:t>
      </w:r>
      <w:r>
        <w:rPr>
          <w:w w:val="105"/>
        </w:rPr>
        <w:t> o ranqueamento entre as</w:t>
      </w:r>
      <w:r>
        <w:rPr>
          <w:w w:val="105"/>
        </w:rPr>
        <w:t> instituições</w:t>
      </w:r>
      <w:r>
        <w:rPr>
          <w:w w:val="105"/>
        </w:rPr>
        <w:t> escolares,</w:t>
      </w:r>
      <w:r>
        <w:rPr>
          <w:w w:val="105"/>
        </w:rPr>
        <w:t> assumindo uma visão competitiva,</w:t>
      </w:r>
      <w:r>
        <w:rPr>
          <w:w w:val="105"/>
        </w:rPr>
        <w:t> economicista</w:t>
      </w:r>
      <w:r>
        <w:rPr>
          <w:w w:val="105"/>
        </w:rPr>
        <w:t> e</w:t>
      </w:r>
      <w:r>
        <w:rPr>
          <w:w w:val="105"/>
        </w:rPr>
        <w:t> meritocrática</w:t>
      </w:r>
      <w:r>
        <w:rPr>
          <w:w w:val="105"/>
        </w:rPr>
        <w:t> da</w:t>
      </w:r>
      <w:r>
        <w:rPr>
          <w:w w:val="105"/>
        </w:rPr>
        <w:t> educação</w:t>
      </w:r>
      <w:r>
        <w:rPr>
          <w:w w:val="105"/>
        </w:rPr>
        <w:t> (Moreira,</w:t>
      </w:r>
      <w:r>
        <w:rPr>
          <w:w w:val="105"/>
        </w:rPr>
        <w:t> 1996;</w:t>
      </w:r>
      <w:r>
        <w:rPr>
          <w:w w:val="105"/>
        </w:rPr>
        <w:t> Freitas, </w:t>
      </w:r>
      <w:r>
        <w:rPr>
          <w:spacing w:val="-2"/>
          <w:w w:val="105"/>
        </w:rPr>
        <w:t>2018).</w:t>
      </w:r>
    </w:p>
    <w:p>
      <w:pPr>
        <w:pStyle w:val="BodyText"/>
        <w:spacing w:line="381" w:lineRule="auto" w:before="1"/>
        <w:ind w:left="141" w:right="424" w:firstLine="706"/>
        <w:jc w:val="both"/>
      </w:pPr>
      <w:r>
        <w:rPr>
          <w:w w:val="105"/>
        </w:rPr>
        <w:t>No</w:t>
      </w:r>
      <w:r>
        <w:rPr>
          <w:w w:val="105"/>
        </w:rPr>
        <w:t> campo</w:t>
      </w:r>
      <w:r>
        <w:rPr>
          <w:w w:val="105"/>
        </w:rPr>
        <w:t> da</w:t>
      </w:r>
      <w:r>
        <w:rPr>
          <w:w w:val="105"/>
        </w:rPr>
        <w:t> formação</w:t>
      </w:r>
      <w:r>
        <w:rPr>
          <w:w w:val="105"/>
        </w:rPr>
        <w:t> de</w:t>
      </w:r>
      <w:r>
        <w:rPr>
          <w:w w:val="105"/>
        </w:rPr>
        <w:t> professores</w:t>
      </w:r>
      <w:r>
        <w:rPr>
          <w:w w:val="105"/>
        </w:rPr>
        <w:t> foram</w:t>
      </w:r>
      <w:r>
        <w:rPr>
          <w:w w:val="105"/>
        </w:rPr>
        <w:t> aprovadas</w:t>
      </w:r>
      <w:r>
        <w:rPr>
          <w:w w:val="105"/>
        </w:rPr>
        <w:t> as</w:t>
      </w:r>
      <w:r>
        <w:rPr>
          <w:w w:val="105"/>
        </w:rPr>
        <w:t> Diretrizes Curriculares</w:t>
      </w:r>
      <w:r>
        <w:rPr>
          <w:w w:val="105"/>
        </w:rPr>
        <w:t> Nacionais</w:t>
      </w:r>
      <w:r>
        <w:rPr>
          <w:w w:val="105"/>
        </w:rPr>
        <w:t> para</w:t>
      </w:r>
      <w:r>
        <w:rPr>
          <w:w w:val="105"/>
        </w:rPr>
        <w:t> a</w:t>
      </w:r>
      <w:r>
        <w:rPr>
          <w:w w:val="105"/>
        </w:rPr>
        <w:t> Formação</w:t>
      </w:r>
      <w:r>
        <w:rPr>
          <w:w w:val="105"/>
        </w:rPr>
        <w:t> de</w:t>
      </w:r>
      <w:r>
        <w:rPr>
          <w:w w:val="105"/>
        </w:rPr>
        <w:t> Professores</w:t>
      </w:r>
      <w:r>
        <w:rPr>
          <w:w w:val="105"/>
        </w:rPr>
        <w:t> da</w:t>
      </w:r>
      <w:r>
        <w:rPr>
          <w:w w:val="105"/>
        </w:rPr>
        <w:t> Educação</w:t>
      </w:r>
      <w:r>
        <w:rPr>
          <w:w w:val="105"/>
        </w:rPr>
        <w:t> Básica</w:t>
      </w:r>
      <w:r>
        <w:rPr>
          <w:w w:val="105"/>
        </w:rPr>
        <w:t> em Nível</w:t>
      </w:r>
      <w:r>
        <w:rPr>
          <w:w w:val="105"/>
        </w:rPr>
        <w:t> Superior,</w:t>
      </w:r>
      <w:r>
        <w:rPr>
          <w:w w:val="105"/>
        </w:rPr>
        <w:t> Resolução</w:t>
      </w:r>
      <w:r>
        <w:rPr>
          <w:w w:val="105"/>
        </w:rPr>
        <w:t> CNE/CP</w:t>
      </w:r>
      <w:r>
        <w:rPr>
          <w:w w:val="105"/>
        </w:rPr>
        <w:t> nº</w:t>
      </w:r>
      <w:r>
        <w:rPr>
          <w:w w:val="105"/>
        </w:rPr>
        <w:t> 01,</w:t>
      </w:r>
      <w:r>
        <w:rPr>
          <w:w w:val="105"/>
        </w:rPr>
        <w:t> de</w:t>
      </w:r>
      <w:r>
        <w:rPr>
          <w:w w:val="105"/>
        </w:rPr>
        <w:t> 2002,</w:t>
      </w:r>
      <w:r>
        <w:rPr>
          <w:w w:val="105"/>
        </w:rPr>
        <w:t> com</w:t>
      </w:r>
      <w:r>
        <w:rPr>
          <w:w w:val="105"/>
        </w:rPr>
        <w:t> sustentação</w:t>
      </w:r>
      <w:r>
        <w:rPr>
          <w:w w:val="105"/>
        </w:rPr>
        <w:t> no</w:t>
      </w:r>
      <w:r>
        <w:rPr>
          <w:w w:val="105"/>
        </w:rPr>
        <w:t> Parecer CNE/CP 09/ 2001, que assumem a noção de competência</w:t>
      </w:r>
      <w:r>
        <w:rPr>
          <w:spacing w:val="-2"/>
          <w:w w:val="105"/>
        </w:rPr>
        <w:t> </w:t>
      </w:r>
      <w:r>
        <w:rPr>
          <w:w w:val="105"/>
        </w:rPr>
        <w:t>como</w:t>
      </w:r>
      <w:r>
        <w:rPr>
          <w:spacing w:val="-2"/>
          <w:w w:val="105"/>
        </w:rPr>
        <w:t> </w:t>
      </w:r>
      <w:r>
        <w:rPr>
          <w:w w:val="105"/>
        </w:rPr>
        <w:t>concepção nuclear na</w:t>
      </w:r>
      <w:r>
        <w:rPr>
          <w:spacing w:val="-5"/>
          <w:w w:val="105"/>
        </w:rPr>
        <w:t> </w:t>
      </w:r>
      <w:r>
        <w:rPr>
          <w:w w:val="105"/>
        </w:rPr>
        <w:t>orientação</w:t>
      </w:r>
      <w:r>
        <w:rPr>
          <w:spacing w:val="-5"/>
          <w:w w:val="105"/>
        </w:rPr>
        <w:t> </w:t>
      </w:r>
      <w:r>
        <w:rPr>
          <w:w w:val="105"/>
        </w:rPr>
        <w:t>dos</w:t>
      </w:r>
      <w:r>
        <w:rPr>
          <w:spacing w:val="-1"/>
          <w:w w:val="105"/>
        </w:rPr>
        <w:t> </w:t>
      </w:r>
      <w:r>
        <w:rPr>
          <w:w w:val="105"/>
        </w:rPr>
        <w:t>cursos. Silva</w:t>
      </w:r>
      <w:r>
        <w:rPr>
          <w:spacing w:val="-5"/>
          <w:w w:val="105"/>
        </w:rPr>
        <w:t> </w:t>
      </w:r>
      <w:r>
        <w:rPr>
          <w:w w:val="105"/>
        </w:rPr>
        <w:t>(2004,</w:t>
      </w:r>
      <w:r>
        <w:rPr>
          <w:spacing w:val="-4"/>
          <w:w w:val="105"/>
        </w:rPr>
        <w:t> </w:t>
      </w:r>
      <w:r>
        <w:rPr>
          <w:w w:val="105"/>
        </w:rPr>
        <w:t>p.207) ao</w:t>
      </w:r>
      <w:r>
        <w:rPr>
          <w:spacing w:val="-5"/>
          <w:w w:val="105"/>
        </w:rPr>
        <w:t> </w:t>
      </w:r>
      <w:r>
        <w:rPr>
          <w:w w:val="105"/>
        </w:rPr>
        <w:t>discutir</w:t>
      </w:r>
      <w:r>
        <w:rPr>
          <w:spacing w:val="-3"/>
          <w:w w:val="105"/>
        </w:rPr>
        <w:t> </w:t>
      </w:r>
      <w:r>
        <w:rPr>
          <w:w w:val="105"/>
        </w:rPr>
        <w:t>competência, esclarece</w:t>
      </w:r>
      <w:r>
        <w:rPr>
          <w:spacing w:val="-12"/>
          <w:w w:val="105"/>
        </w:rPr>
        <w:t> </w:t>
      </w:r>
      <w:r>
        <w:rPr>
          <w:w w:val="105"/>
        </w:rPr>
        <w:t>sua adequação</w:t>
      </w:r>
      <w:r>
        <w:rPr>
          <w:w w:val="105"/>
        </w:rPr>
        <w:t> aos</w:t>
      </w:r>
      <w:r>
        <w:rPr>
          <w:w w:val="105"/>
        </w:rPr>
        <w:t> imperativos</w:t>
      </w:r>
      <w:r>
        <w:rPr>
          <w:w w:val="105"/>
        </w:rPr>
        <w:t> do</w:t>
      </w:r>
      <w:r>
        <w:rPr>
          <w:w w:val="105"/>
        </w:rPr>
        <w:t> mercado,</w:t>
      </w:r>
      <w:r>
        <w:rPr>
          <w:w w:val="105"/>
        </w:rPr>
        <w:t> consubstanciando</w:t>
      </w:r>
      <w:r>
        <w:rPr>
          <w:w w:val="105"/>
        </w:rPr>
        <w:t> “[...]</w:t>
      </w:r>
      <w:r>
        <w:rPr>
          <w:w w:val="105"/>
        </w:rPr>
        <w:t> um</w:t>
      </w:r>
      <w:r>
        <w:rPr>
          <w:w w:val="105"/>
        </w:rPr>
        <w:t> movimento</w:t>
      </w:r>
      <w:r>
        <w:rPr>
          <w:w w:val="105"/>
        </w:rPr>
        <w:t> a partir</w:t>
      </w:r>
      <w:r>
        <w:rPr>
          <w:w w:val="105"/>
        </w:rPr>
        <w:t> do</w:t>
      </w:r>
      <w:r>
        <w:rPr>
          <w:w w:val="105"/>
        </w:rPr>
        <w:t> qual</w:t>
      </w:r>
      <w:r>
        <w:rPr>
          <w:w w:val="105"/>
        </w:rPr>
        <w:t> a</w:t>
      </w:r>
      <w:r>
        <w:rPr>
          <w:w w:val="105"/>
        </w:rPr>
        <w:t> lógica</w:t>
      </w:r>
      <w:r>
        <w:rPr>
          <w:w w:val="105"/>
        </w:rPr>
        <w:t> que</w:t>
      </w:r>
      <w:r>
        <w:rPr>
          <w:w w:val="105"/>
        </w:rPr>
        <w:t> comanda</w:t>
      </w:r>
      <w:r>
        <w:rPr>
          <w:w w:val="105"/>
        </w:rPr>
        <w:t> as</w:t>
      </w:r>
      <w:r>
        <w:rPr>
          <w:w w:val="105"/>
        </w:rPr>
        <w:t> razões</w:t>
      </w:r>
      <w:r>
        <w:rPr>
          <w:w w:val="105"/>
        </w:rPr>
        <w:t> da</w:t>
      </w:r>
      <w:r>
        <w:rPr>
          <w:w w:val="105"/>
        </w:rPr>
        <w:t> economia</w:t>
      </w:r>
      <w:r>
        <w:rPr>
          <w:w w:val="105"/>
        </w:rPr>
        <w:t> adentra</w:t>
      </w:r>
      <w:r>
        <w:rPr>
          <w:w w:val="105"/>
        </w:rPr>
        <w:t> os</w:t>
      </w:r>
      <w:r>
        <w:rPr>
          <w:w w:val="105"/>
        </w:rPr>
        <w:t> espaços formativos,</w:t>
      </w:r>
      <w:r>
        <w:rPr>
          <w:spacing w:val="-1"/>
          <w:w w:val="105"/>
        </w:rPr>
        <w:t> </w:t>
      </w:r>
      <w:r>
        <w:rPr>
          <w:w w:val="105"/>
        </w:rPr>
        <w:t>impondo</w:t>
      </w:r>
      <w:r>
        <w:rPr>
          <w:spacing w:val="-9"/>
          <w:w w:val="105"/>
        </w:rPr>
        <w:t> </w:t>
      </w:r>
      <w:r>
        <w:rPr>
          <w:w w:val="105"/>
        </w:rPr>
        <w:t>limites a</w:t>
      </w:r>
      <w:r>
        <w:rPr>
          <w:spacing w:val="-9"/>
          <w:w w:val="105"/>
        </w:rPr>
        <w:t> </w:t>
      </w:r>
      <w:r>
        <w:rPr>
          <w:w w:val="105"/>
        </w:rPr>
        <w:t>uma</w:t>
      </w:r>
      <w:r>
        <w:rPr>
          <w:spacing w:val="-9"/>
          <w:w w:val="105"/>
        </w:rPr>
        <w:t> </w:t>
      </w:r>
      <w:r>
        <w:rPr>
          <w:w w:val="105"/>
        </w:rPr>
        <w:t>formação</w:t>
      </w:r>
      <w:r>
        <w:rPr>
          <w:spacing w:val="-9"/>
          <w:w w:val="105"/>
        </w:rPr>
        <w:t> </w:t>
      </w:r>
      <w:r>
        <w:rPr>
          <w:w w:val="105"/>
        </w:rPr>
        <w:t>capaz</w:t>
      </w:r>
      <w:r>
        <w:rPr>
          <w:spacing w:val="-3"/>
          <w:w w:val="105"/>
        </w:rPr>
        <w:t> </w:t>
      </w:r>
      <w:r>
        <w:rPr>
          <w:w w:val="105"/>
        </w:rPr>
        <w:t>de</w:t>
      </w:r>
      <w:r>
        <w:rPr>
          <w:spacing w:val="-2"/>
          <w:w w:val="105"/>
        </w:rPr>
        <w:t> </w:t>
      </w:r>
      <w:r>
        <w:rPr>
          <w:w w:val="105"/>
        </w:rPr>
        <w:t>produzir a</w:t>
      </w:r>
      <w:r>
        <w:rPr>
          <w:spacing w:val="-9"/>
          <w:w w:val="105"/>
        </w:rPr>
        <w:t> </w:t>
      </w:r>
      <w:r>
        <w:rPr>
          <w:w w:val="105"/>
        </w:rPr>
        <w:t>reflexão</w:t>
      </w:r>
      <w:r>
        <w:rPr>
          <w:spacing w:val="-2"/>
          <w:w w:val="105"/>
        </w:rPr>
        <w:t> </w:t>
      </w:r>
      <w:r>
        <w:rPr>
          <w:w w:val="105"/>
        </w:rPr>
        <w:t>e</w:t>
      </w:r>
      <w:r>
        <w:rPr>
          <w:spacing w:val="-2"/>
          <w:w w:val="105"/>
        </w:rPr>
        <w:t> </w:t>
      </w:r>
      <w:r>
        <w:rPr>
          <w:w w:val="105"/>
        </w:rPr>
        <w:t>a</w:t>
      </w:r>
      <w:r>
        <w:rPr>
          <w:spacing w:val="-9"/>
          <w:w w:val="105"/>
        </w:rPr>
        <w:t> </w:t>
      </w:r>
      <w:r>
        <w:rPr>
          <w:w w:val="105"/>
        </w:rPr>
        <w:t>crítica”. Sob</w:t>
      </w:r>
      <w:r>
        <w:rPr>
          <w:w w:val="105"/>
        </w:rPr>
        <w:t> a</w:t>
      </w:r>
      <w:r>
        <w:rPr>
          <w:w w:val="105"/>
        </w:rPr>
        <w:t> lógica</w:t>
      </w:r>
      <w:r>
        <w:rPr>
          <w:w w:val="105"/>
        </w:rPr>
        <w:t> da</w:t>
      </w:r>
      <w:r>
        <w:rPr>
          <w:w w:val="105"/>
        </w:rPr>
        <w:t> eficiência</w:t>
      </w:r>
      <w:r>
        <w:rPr>
          <w:w w:val="105"/>
        </w:rPr>
        <w:t> e</w:t>
      </w:r>
      <w:r>
        <w:rPr>
          <w:w w:val="105"/>
        </w:rPr>
        <w:t> da</w:t>
      </w:r>
      <w:r>
        <w:rPr>
          <w:w w:val="105"/>
        </w:rPr>
        <w:t> racionalidade</w:t>
      </w:r>
      <w:r>
        <w:rPr>
          <w:w w:val="105"/>
        </w:rPr>
        <w:t> instrumental</w:t>
      </w:r>
      <w:r>
        <w:rPr>
          <w:w w:val="105"/>
        </w:rPr>
        <w:t> se</w:t>
      </w:r>
      <w:r>
        <w:rPr>
          <w:w w:val="105"/>
        </w:rPr>
        <w:t> ocupa</w:t>
      </w:r>
      <w:r>
        <w:rPr>
          <w:w w:val="105"/>
        </w:rPr>
        <w:t> de</w:t>
      </w:r>
      <w:r>
        <w:rPr>
          <w:w w:val="105"/>
        </w:rPr>
        <w:t> produzir indivíduos</w:t>
      </w:r>
      <w:r>
        <w:rPr>
          <w:w w:val="105"/>
        </w:rPr>
        <w:t> adequados</w:t>
      </w:r>
      <w:r>
        <w:rPr>
          <w:w w:val="105"/>
        </w:rPr>
        <w:t> aos</w:t>
      </w:r>
      <w:r>
        <w:rPr>
          <w:w w:val="105"/>
        </w:rPr>
        <w:t> novos</w:t>
      </w:r>
      <w:r>
        <w:rPr>
          <w:w w:val="105"/>
        </w:rPr>
        <w:t> requerimentos</w:t>
      </w:r>
      <w:r>
        <w:rPr>
          <w:w w:val="105"/>
        </w:rPr>
        <w:t> da</w:t>
      </w:r>
      <w:r>
        <w:rPr>
          <w:w w:val="105"/>
        </w:rPr>
        <w:t> reestruturação</w:t>
      </w:r>
      <w:r>
        <w:rPr>
          <w:w w:val="105"/>
        </w:rPr>
        <w:t> produtiva,</w:t>
      </w:r>
      <w:r>
        <w:rPr>
          <w:w w:val="105"/>
        </w:rPr>
        <w:t> que propaga a</w:t>
      </w:r>
      <w:r>
        <w:rPr>
          <w:spacing w:val="-3"/>
          <w:w w:val="105"/>
        </w:rPr>
        <w:t> </w:t>
      </w:r>
      <w:r>
        <w:rPr>
          <w:w w:val="105"/>
        </w:rPr>
        <w:t>necessidade</w:t>
      </w:r>
      <w:r>
        <w:rPr>
          <w:spacing w:val="-2"/>
          <w:w w:val="105"/>
        </w:rPr>
        <w:t> </w:t>
      </w:r>
      <w:r>
        <w:rPr>
          <w:w w:val="105"/>
        </w:rPr>
        <w:t>de</w:t>
      </w:r>
      <w:r>
        <w:rPr>
          <w:spacing w:val="-2"/>
          <w:w w:val="105"/>
        </w:rPr>
        <w:t> </w:t>
      </w:r>
      <w:r>
        <w:rPr>
          <w:w w:val="105"/>
        </w:rPr>
        <w:t>trabalhadores polivalentes e qualificados (Oliveira, 2011)</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4208">
            <wp:simplePos x="0" y="0"/>
            <wp:positionH relativeFrom="page">
              <wp:posOffset>31750</wp:posOffset>
            </wp:positionH>
            <wp:positionV relativeFrom="page">
              <wp:posOffset>6982</wp:posOffset>
            </wp:positionV>
            <wp:extent cx="7530338" cy="1048327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19" w:firstLine="706"/>
        <w:jc w:val="both"/>
      </w:pPr>
      <w:r>
        <w:rPr>
          <w:w w:val="105"/>
        </w:rPr>
        <w:t>Nesse</w:t>
      </w:r>
      <w:r>
        <w:rPr>
          <w:w w:val="105"/>
        </w:rPr>
        <w:t> percurso,</w:t>
      </w:r>
      <w:r>
        <w:rPr>
          <w:w w:val="105"/>
        </w:rPr>
        <w:t> o</w:t>
      </w:r>
      <w:r>
        <w:rPr>
          <w:w w:val="105"/>
        </w:rPr>
        <w:t> Instituto</w:t>
      </w:r>
      <w:r>
        <w:rPr>
          <w:w w:val="105"/>
        </w:rPr>
        <w:t> Federal</w:t>
      </w:r>
      <w:r>
        <w:rPr>
          <w:w w:val="105"/>
        </w:rPr>
        <w:t> de</w:t>
      </w:r>
      <w:r>
        <w:rPr>
          <w:w w:val="105"/>
        </w:rPr>
        <w:t> Educação</w:t>
      </w:r>
      <w:r>
        <w:rPr>
          <w:w w:val="105"/>
        </w:rPr>
        <w:t> do</w:t>
      </w:r>
      <w:r>
        <w:rPr>
          <w:w w:val="105"/>
        </w:rPr>
        <w:t> Maranhão</w:t>
      </w:r>
      <w:r>
        <w:rPr>
          <w:w w:val="105"/>
        </w:rPr>
        <w:t> (IFMA),</w:t>
      </w:r>
      <w:r>
        <w:rPr>
          <w:w w:val="105"/>
        </w:rPr>
        <w:t> por prerrogativa</w:t>
      </w:r>
      <w:r>
        <w:rPr>
          <w:w w:val="105"/>
        </w:rPr>
        <w:t> da</w:t>
      </w:r>
      <w:r>
        <w:rPr>
          <w:w w:val="105"/>
        </w:rPr>
        <w:t> LDB,</w:t>
      </w:r>
      <w:r>
        <w:rPr>
          <w:w w:val="105"/>
        </w:rPr>
        <w:t> assume</w:t>
      </w:r>
      <w:r>
        <w:rPr>
          <w:w w:val="105"/>
        </w:rPr>
        <w:t> o</w:t>
      </w:r>
      <w:r>
        <w:rPr>
          <w:w w:val="105"/>
        </w:rPr>
        <w:t> desafio</w:t>
      </w:r>
      <w:r>
        <w:rPr>
          <w:w w:val="105"/>
        </w:rPr>
        <w:t> de</w:t>
      </w:r>
      <w:r>
        <w:rPr>
          <w:w w:val="105"/>
        </w:rPr>
        <w:t> ofertar</w:t>
      </w:r>
      <w:r>
        <w:rPr>
          <w:w w:val="105"/>
        </w:rPr>
        <w:t> cursos</w:t>
      </w:r>
      <w:r>
        <w:rPr>
          <w:w w:val="105"/>
        </w:rPr>
        <w:t> de</w:t>
      </w:r>
      <w:r>
        <w:rPr>
          <w:w w:val="105"/>
        </w:rPr>
        <w:t> licenciatura</w:t>
      </w:r>
      <w:r>
        <w:rPr>
          <w:w w:val="105"/>
        </w:rPr>
        <w:t> para formação de professores para a Educação Básica, com a intenção de responder às demandas de expansão da escolarização nesse</w:t>
      </w:r>
      <w:r>
        <w:rPr>
          <w:spacing w:val="-4"/>
          <w:w w:val="105"/>
        </w:rPr>
        <w:t> </w:t>
      </w:r>
      <w:r>
        <w:rPr>
          <w:w w:val="105"/>
        </w:rPr>
        <w:t>nível educacional. Inicia, assim, em 1999,</w:t>
      </w:r>
      <w:r>
        <w:rPr>
          <w:w w:val="105"/>
        </w:rPr>
        <w:t> o</w:t>
      </w:r>
      <w:r>
        <w:rPr>
          <w:w w:val="105"/>
        </w:rPr>
        <w:t> Curso</w:t>
      </w:r>
      <w:r>
        <w:rPr>
          <w:w w:val="105"/>
        </w:rPr>
        <w:t> de</w:t>
      </w:r>
      <w:r>
        <w:rPr>
          <w:w w:val="105"/>
        </w:rPr>
        <w:t> Licenciatura</w:t>
      </w:r>
      <w:r>
        <w:rPr>
          <w:w w:val="105"/>
        </w:rPr>
        <w:t> Plena</w:t>
      </w:r>
      <w:r>
        <w:rPr>
          <w:w w:val="105"/>
        </w:rPr>
        <w:t> em</w:t>
      </w:r>
      <w:r>
        <w:rPr>
          <w:w w:val="105"/>
        </w:rPr>
        <w:t> Matemática</w:t>
      </w:r>
      <w:r>
        <w:rPr>
          <w:w w:val="105"/>
        </w:rPr>
        <w:t> no campus</w:t>
      </w:r>
      <w:r>
        <w:rPr>
          <w:w w:val="105"/>
        </w:rPr>
        <w:t> São</w:t>
      </w:r>
      <w:r>
        <w:rPr>
          <w:w w:val="105"/>
        </w:rPr>
        <w:t> Luís</w:t>
      </w:r>
      <w:r>
        <w:rPr>
          <w:w w:val="105"/>
        </w:rPr>
        <w:t> -Monte Castelo, e em municípios do</w:t>
      </w:r>
      <w:r>
        <w:rPr>
          <w:spacing w:val="-2"/>
          <w:w w:val="105"/>
        </w:rPr>
        <w:t> </w:t>
      </w:r>
      <w:r>
        <w:rPr>
          <w:w w:val="105"/>
        </w:rPr>
        <w:t>Maranhão, acrescendo em sua oferta, a</w:t>
      </w:r>
      <w:r>
        <w:rPr>
          <w:spacing w:val="-2"/>
          <w:w w:val="105"/>
        </w:rPr>
        <w:t> </w:t>
      </w:r>
      <w:r>
        <w:rPr>
          <w:w w:val="105"/>
        </w:rPr>
        <w:t>partir de</w:t>
      </w:r>
      <w:r>
        <w:rPr>
          <w:spacing w:val="-2"/>
          <w:w w:val="105"/>
        </w:rPr>
        <w:t> </w:t>
      </w:r>
      <w:r>
        <w:rPr>
          <w:w w:val="105"/>
        </w:rPr>
        <w:t>2001, licenciatura</w:t>
      </w:r>
      <w:r>
        <w:rPr>
          <w:w w:val="105"/>
        </w:rPr>
        <w:t> na</w:t>
      </w:r>
      <w:r>
        <w:rPr>
          <w:w w:val="105"/>
        </w:rPr>
        <w:t> área</w:t>
      </w:r>
      <w:r>
        <w:rPr>
          <w:w w:val="105"/>
        </w:rPr>
        <w:t> da</w:t>
      </w:r>
      <w:r>
        <w:rPr>
          <w:w w:val="105"/>
        </w:rPr>
        <w:t> Ciências</w:t>
      </w:r>
      <w:r>
        <w:rPr>
          <w:w w:val="105"/>
        </w:rPr>
        <w:t> (Física,</w:t>
      </w:r>
      <w:r>
        <w:rPr>
          <w:w w:val="105"/>
        </w:rPr>
        <w:t> Química</w:t>
      </w:r>
      <w:r>
        <w:rPr>
          <w:w w:val="105"/>
        </w:rPr>
        <w:t> e</w:t>
      </w:r>
      <w:r>
        <w:rPr>
          <w:w w:val="105"/>
        </w:rPr>
        <w:t> Biologia)</w:t>
      </w:r>
      <w:r>
        <w:rPr>
          <w:w w:val="105"/>
        </w:rPr>
        <w:t> e</w:t>
      </w:r>
      <w:r>
        <w:rPr>
          <w:w w:val="105"/>
        </w:rPr>
        <w:t> Informática,</w:t>
      </w:r>
      <w:r>
        <w:rPr>
          <w:w w:val="105"/>
        </w:rPr>
        <w:t> bem como,</w:t>
      </w:r>
      <w:r>
        <w:rPr>
          <w:w w:val="105"/>
        </w:rPr>
        <w:t> curso</w:t>
      </w:r>
      <w:r>
        <w:rPr>
          <w:w w:val="105"/>
        </w:rPr>
        <w:t> vinculado</w:t>
      </w:r>
      <w:r>
        <w:rPr>
          <w:w w:val="105"/>
        </w:rPr>
        <w:t> ao</w:t>
      </w:r>
      <w:r>
        <w:rPr>
          <w:w w:val="105"/>
        </w:rPr>
        <w:t> Programa</w:t>
      </w:r>
      <w:r>
        <w:rPr>
          <w:w w:val="105"/>
        </w:rPr>
        <w:t> Especial</w:t>
      </w:r>
      <w:r>
        <w:rPr>
          <w:w w:val="105"/>
        </w:rPr>
        <w:t> de</w:t>
      </w:r>
      <w:r>
        <w:rPr>
          <w:w w:val="105"/>
        </w:rPr>
        <w:t> Formação</w:t>
      </w:r>
      <w:r>
        <w:rPr>
          <w:w w:val="105"/>
        </w:rPr>
        <w:t> de</w:t>
      </w:r>
      <w:r>
        <w:rPr>
          <w:w w:val="105"/>
        </w:rPr>
        <w:t> Professores</w:t>
      </w:r>
      <w:r>
        <w:rPr>
          <w:w w:val="105"/>
        </w:rPr>
        <w:t> para</w:t>
      </w:r>
      <w:r>
        <w:rPr>
          <w:w w:val="105"/>
        </w:rPr>
        <w:t> a Educação Básica.</w:t>
      </w:r>
    </w:p>
    <w:p>
      <w:pPr>
        <w:pStyle w:val="BodyText"/>
        <w:spacing w:line="381" w:lineRule="auto"/>
        <w:ind w:left="141" w:right="427" w:firstLine="706"/>
        <w:jc w:val="both"/>
      </w:pPr>
      <w:r>
        <w:rPr>
          <w:w w:val="105"/>
        </w:rPr>
        <w:t>Cabe</w:t>
      </w:r>
      <w:r>
        <w:rPr>
          <w:w w:val="105"/>
        </w:rPr>
        <w:t> situar</w:t>
      </w:r>
      <w:r>
        <w:rPr>
          <w:w w:val="105"/>
        </w:rPr>
        <w:t> que</w:t>
      </w:r>
      <w:r>
        <w:rPr>
          <w:w w:val="105"/>
        </w:rPr>
        <w:t> esta</w:t>
      </w:r>
      <w:r>
        <w:rPr>
          <w:w w:val="105"/>
        </w:rPr>
        <w:t> instituição,</w:t>
      </w:r>
      <w:r>
        <w:rPr>
          <w:w w:val="105"/>
        </w:rPr>
        <w:t> ainda</w:t>
      </w:r>
      <w:r>
        <w:rPr>
          <w:w w:val="105"/>
        </w:rPr>
        <w:t> no</w:t>
      </w:r>
      <w:r>
        <w:rPr>
          <w:w w:val="105"/>
        </w:rPr>
        <w:t> modelo</w:t>
      </w:r>
      <w:r>
        <w:rPr>
          <w:w w:val="105"/>
        </w:rPr>
        <w:t> de</w:t>
      </w:r>
      <w:r>
        <w:rPr>
          <w:w w:val="105"/>
        </w:rPr>
        <w:t> Centro</w:t>
      </w:r>
      <w:r>
        <w:rPr>
          <w:w w:val="105"/>
        </w:rPr>
        <w:t> Federal</w:t>
      </w:r>
      <w:r>
        <w:rPr>
          <w:w w:val="105"/>
        </w:rPr>
        <w:t> de Educação,</w:t>
      </w:r>
      <w:r>
        <w:rPr>
          <w:w w:val="105"/>
        </w:rPr>
        <w:t> Ciência</w:t>
      </w:r>
      <w:r>
        <w:rPr>
          <w:w w:val="105"/>
        </w:rPr>
        <w:t> e</w:t>
      </w:r>
      <w:r>
        <w:rPr>
          <w:w w:val="105"/>
        </w:rPr>
        <w:t> Tecnologia</w:t>
      </w:r>
      <w:r>
        <w:rPr>
          <w:w w:val="105"/>
        </w:rPr>
        <w:t> do</w:t>
      </w:r>
      <w:r>
        <w:rPr>
          <w:w w:val="105"/>
        </w:rPr>
        <w:t> Maranhão</w:t>
      </w:r>
      <w:r>
        <w:rPr>
          <w:w w:val="105"/>
        </w:rPr>
        <w:t> (CEFET-MA),</w:t>
      </w:r>
      <w:r>
        <w:rPr>
          <w:w w:val="105"/>
        </w:rPr>
        <w:t> por</w:t>
      </w:r>
      <w:r>
        <w:rPr>
          <w:w w:val="105"/>
        </w:rPr>
        <w:t> orientação</w:t>
      </w:r>
      <w:r>
        <w:rPr>
          <w:w w:val="105"/>
        </w:rPr>
        <w:t> do Decreto</w:t>
      </w:r>
      <w:r>
        <w:rPr>
          <w:w w:val="105"/>
        </w:rPr>
        <w:t> nº</w:t>
      </w:r>
      <w:r>
        <w:rPr>
          <w:w w:val="105"/>
        </w:rPr>
        <w:t> 97.561/1989</w:t>
      </w:r>
      <w:r>
        <w:rPr>
          <w:w w:val="105"/>
        </w:rPr>
        <w:t> que</w:t>
      </w:r>
      <w:r>
        <w:rPr>
          <w:w w:val="105"/>
        </w:rPr>
        <w:t> o</w:t>
      </w:r>
      <w:r>
        <w:rPr>
          <w:w w:val="105"/>
        </w:rPr>
        <w:t> criou,</w:t>
      </w:r>
      <w:r>
        <w:rPr>
          <w:w w:val="105"/>
        </w:rPr>
        <w:t> passou</w:t>
      </w:r>
      <w:r>
        <w:rPr>
          <w:w w:val="105"/>
        </w:rPr>
        <w:t> a</w:t>
      </w:r>
      <w:r>
        <w:rPr>
          <w:w w:val="105"/>
        </w:rPr>
        <w:t> ofertar,</w:t>
      </w:r>
      <w:r>
        <w:rPr>
          <w:w w:val="105"/>
        </w:rPr>
        <w:t> de</w:t>
      </w:r>
      <w:r>
        <w:rPr>
          <w:w w:val="105"/>
        </w:rPr>
        <w:t> 1992</w:t>
      </w:r>
      <w:r>
        <w:rPr>
          <w:w w:val="105"/>
        </w:rPr>
        <w:t> até</w:t>
      </w:r>
      <w:r>
        <w:rPr>
          <w:w w:val="105"/>
        </w:rPr>
        <w:t> 2001,</w:t>
      </w:r>
      <w:r>
        <w:rPr>
          <w:spacing w:val="40"/>
          <w:w w:val="105"/>
        </w:rPr>
        <w:t> </w:t>
      </w:r>
      <w:r>
        <w:rPr>
          <w:w w:val="105"/>
        </w:rPr>
        <w:t>Licenciatura</w:t>
      </w:r>
      <w:r>
        <w:rPr>
          <w:w w:val="105"/>
        </w:rPr>
        <w:t> Plena</w:t>
      </w:r>
      <w:r>
        <w:rPr>
          <w:w w:val="105"/>
        </w:rPr>
        <w:t> em</w:t>
      </w:r>
      <w:r>
        <w:rPr>
          <w:w w:val="105"/>
        </w:rPr>
        <w:t> Matérias</w:t>
      </w:r>
      <w:r>
        <w:rPr>
          <w:w w:val="105"/>
        </w:rPr>
        <w:t> Específicas</w:t>
      </w:r>
      <w:r>
        <w:rPr>
          <w:w w:val="105"/>
        </w:rPr>
        <w:t> do</w:t>
      </w:r>
      <w:r>
        <w:rPr>
          <w:w w:val="105"/>
        </w:rPr>
        <w:t> Ensino</w:t>
      </w:r>
      <w:r>
        <w:rPr>
          <w:w w:val="105"/>
        </w:rPr>
        <w:t> Industrial,</w:t>
      </w:r>
      <w:r>
        <w:rPr>
          <w:w w:val="105"/>
        </w:rPr>
        <w:t> nas</w:t>
      </w:r>
      <w:r>
        <w:rPr>
          <w:w w:val="105"/>
        </w:rPr>
        <w:t> Áreas</w:t>
      </w:r>
      <w:r>
        <w:rPr>
          <w:w w:val="105"/>
        </w:rPr>
        <w:t> de Mecânica,</w:t>
      </w:r>
      <w:r>
        <w:rPr>
          <w:w w:val="105"/>
        </w:rPr>
        <w:t> Construção</w:t>
      </w:r>
      <w:r>
        <w:rPr>
          <w:w w:val="105"/>
        </w:rPr>
        <w:t> Civil</w:t>
      </w:r>
      <w:r>
        <w:rPr>
          <w:w w:val="105"/>
        </w:rPr>
        <w:t> e</w:t>
      </w:r>
      <w:r>
        <w:rPr>
          <w:w w:val="105"/>
        </w:rPr>
        <w:t> Eletricidade.</w:t>
      </w:r>
      <w:r>
        <w:rPr>
          <w:w w:val="105"/>
        </w:rPr>
        <w:t> Pedrosa</w:t>
      </w:r>
      <w:r>
        <w:rPr>
          <w:w w:val="105"/>
        </w:rPr>
        <w:t> (2015,</w:t>
      </w:r>
      <w:r>
        <w:rPr>
          <w:w w:val="105"/>
        </w:rPr>
        <w:t> p.</w:t>
      </w:r>
      <w:r>
        <w:rPr>
          <w:w w:val="105"/>
        </w:rPr>
        <w:t> 16)</w:t>
      </w:r>
      <w:r>
        <w:rPr>
          <w:w w:val="105"/>
        </w:rPr>
        <w:t> evidencia</w:t>
      </w:r>
      <w:r>
        <w:rPr>
          <w:w w:val="105"/>
        </w:rPr>
        <w:t> que, atravessado</w:t>
      </w:r>
      <w:r>
        <w:rPr>
          <w:w w:val="105"/>
        </w:rPr>
        <w:t> por</w:t>
      </w:r>
      <w:r>
        <w:rPr>
          <w:w w:val="105"/>
        </w:rPr>
        <w:t> contradições,</w:t>
      </w:r>
      <w:r>
        <w:rPr>
          <w:w w:val="105"/>
        </w:rPr>
        <w:t> esses</w:t>
      </w:r>
      <w:r>
        <w:rPr>
          <w:w w:val="105"/>
        </w:rPr>
        <w:t> cursos</w:t>
      </w:r>
      <w:r>
        <w:rPr>
          <w:w w:val="105"/>
        </w:rPr>
        <w:t> tendiam</w:t>
      </w:r>
      <w:r>
        <w:rPr>
          <w:w w:val="105"/>
        </w:rPr>
        <w:t> a</w:t>
      </w:r>
      <w:r>
        <w:rPr>
          <w:w w:val="105"/>
        </w:rPr>
        <w:t> apontar</w:t>
      </w:r>
      <w:r>
        <w:rPr>
          <w:w w:val="105"/>
        </w:rPr>
        <w:t> novas</w:t>
      </w:r>
      <w:r>
        <w:rPr>
          <w:w w:val="105"/>
        </w:rPr>
        <w:t> perspectivas formativas, na medida em que avançavam com relação às</w:t>
      </w:r>
    </w:p>
    <w:p>
      <w:pPr>
        <w:pStyle w:val="BodyText"/>
        <w:spacing w:before="146"/>
      </w:pPr>
    </w:p>
    <w:p>
      <w:pPr>
        <w:spacing w:line="244" w:lineRule="auto" w:before="0"/>
        <w:ind w:left="2410" w:right="411" w:firstLine="57"/>
        <w:jc w:val="both"/>
        <w:rPr>
          <w:sz w:val="20"/>
        </w:rPr>
      </w:pPr>
      <w:r>
        <w:rPr>
          <w:sz w:val="20"/>
        </w:rPr>
        <w:t>[...]</w:t>
      </w:r>
      <w:r>
        <w:rPr>
          <w:spacing w:val="-5"/>
          <w:sz w:val="20"/>
        </w:rPr>
        <w:t> </w:t>
      </w:r>
      <w:r>
        <w:rPr>
          <w:sz w:val="20"/>
        </w:rPr>
        <w:t>medidas oficiais pontuais,</w:t>
      </w:r>
      <w:r>
        <w:rPr>
          <w:spacing w:val="-6"/>
          <w:sz w:val="20"/>
        </w:rPr>
        <w:t> </w:t>
      </w:r>
      <w:r>
        <w:rPr>
          <w:sz w:val="20"/>
        </w:rPr>
        <w:t>precárias e</w:t>
      </w:r>
      <w:r>
        <w:rPr>
          <w:spacing w:val="-4"/>
          <w:sz w:val="20"/>
        </w:rPr>
        <w:t> </w:t>
      </w:r>
      <w:r>
        <w:rPr>
          <w:sz w:val="20"/>
        </w:rPr>
        <w:t>fragmentadas,</w:t>
      </w:r>
      <w:r>
        <w:rPr>
          <w:spacing w:val="-6"/>
          <w:sz w:val="20"/>
        </w:rPr>
        <w:t> </w:t>
      </w:r>
      <w:r>
        <w:rPr>
          <w:sz w:val="20"/>
        </w:rPr>
        <w:t>que historicamente vinham marcando</w:t>
      </w:r>
      <w:r>
        <w:rPr>
          <w:spacing w:val="-1"/>
          <w:sz w:val="20"/>
        </w:rPr>
        <w:t> </w:t>
      </w:r>
      <w:r>
        <w:rPr>
          <w:sz w:val="20"/>
        </w:rPr>
        <w:t>a</w:t>
      </w:r>
      <w:r>
        <w:rPr>
          <w:spacing w:val="-1"/>
          <w:sz w:val="20"/>
        </w:rPr>
        <w:t> </w:t>
      </w:r>
      <w:r>
        <w:rPr>
          <w:sz w:val="20"/>
        </w:rPr>
        <w:t>formação</w:t>
      </w:r>
      <w:r>
        <w:rPr>
          <w:spacing w:val="-1"/>
          <w:sz w:val="20"/>
        </w:rPr>
        <w:t> </w:t>
      </w:r>
      <w:r>
        <w:rPr>
          <w:sz w:val="20"/>
        </w:rPr>
        <w:t>de</w:t>
      </w:r>
      <w:r>
        <w:rPr>
          <w:spacing w:val="-1"/>
          <w:sz w:val="20"/>
        </w:rPr>
        <w:t> </w:t>
      </w:r>
      <w:r>
        <w:rPr>
          <w:sz w:val="20"/>
        </w:rPr>
        <w:t>docentes dessa</w:t>
      </w:r>
      <w:r>
        <w:rPr>
          <w:spacing w:val="-1"/>
          <w:sz w:val="20"/>
        </w:rPr>
        <w:t> </w:t>
      </w:r>
      <w:r>
        <w:rPr>
          <w:sz w:val="20"/>
        </w:rPr>
        <w:t>área, em que, geralmente, era exigida apenas boa base de experiência, sem o domínio técnico- científico e sem a formação pedagógica.</w:t>
      </w:r>
    </w:p>
    <w:p>
      <w:pPr>
        <w:pStyle w:val="BodyText"/>
        <w:rPr>
          <w:sz w:val="20"/>
        </w:rPr>
      </w:pPr>
    </w:p>
    <w:p>
      <w:pPr>
        <w:pStyle w:val="BodyText"/>
        <w:spacing w:before="15"/>
        <w:rPr>
          <w:sz w:val="20"/>
        </w:rPr>
      </w:pPr>
    </w:p>
    <w:p>
      <w:pPr>
        <w:pStyle w:val="BodyText"/>
        <w:spacing w:line="381" w:lineRule="auto"/>
        <w:ind w:left="141" w:right="425" w:firstLine="706"/>
        <w:jc w:val="both"/>
      </w:pPr>
      <w:r>
        <w:rPr>
          <w:w w:val="105"/>
        </w:rPr>
        <w:t>Entretanto,</w:t>
      </w:r>
      <w:r>
        <w:rPr>
          <w:w w:val="105"/>
        </w:rPr>
        <w:t> a</w:t>
      </w:r>
      <w:r>
        <w:rPr>
          <w:w w:val="105"/>
        </w:rPr>
        <w:t> imposição</w:t>
      </w:r>
      <w:r>
        <w:rPr>
          <w:w w:val="105"/>
        </w:rPr>
        <w:t> do</w:t>
      </w:r>
      <w:r>
        <w:rPr>
          <w:w w:val="105"/>
        </w:rPr>
        <w:t> Decreto</w:t>
      </w:r>
      <w:r>
        <w:rPr>
          <w:w w:val="105"/>
        </w:rPr>
        <w:t> 2.208/1997</w:t>
      </w:r>
      <w:r>
        <w:rPr>
          <w:w w:val="105"/>
        </w:rPr>
        <w:t> de</w:t>
      </w:r>
      <w:r>
        <w:rPr>
          <w:w w:val="105"/>
        </w:rPr>
        <w:t> desvincular</w:t>
      </w:r>
      <w:r>
        <w:rPr>
          <w:w w:val="105"/>
        </w:rPr>
        <w:t> a</w:t>
      </w:r>
      <w:r>
        <w:rPr>
          <w:w w:val="105"/>
        </w:rPr>
        <w:t> formação profissional</w:t>
      </w:r>
      <w:r>
        <w:rPr>
          <w:w w:val="105"/>
        </w:rPr>
        <w:t> técnica</w:t>
      </w:r>
      <w:r>
        <w:rPr>
          <w:w w:val="105"/>
        </w:rPr>
        <w:t> da</w:t>
      </w:r>
      <w:r>
        <w:rPr>
          <w:w w:val="105"/>
        </w:rPr>
        <w:t> formação</w:t>
      </w:r>
      <w:r>
        <w:rPr>
          <w:w w:val="105"/>
        </w:rPr>
        <w:t> do</w:t>
      </w:r>
      <w:r>
        <w:rPr>
          <w:w w:val="105"/>
        </w:rPr>
        <w:t> ensino</w:t>
      </w:r>
      <w:r>
        <w:rPr>
          <w:w w:val="105"/>
        </w:rPr>
        <w:t> médio,</w:t>
      </w:r>
      <w:r>
        <w:rPr>
          <w:w w:val="105"/>
        </w:rPr>
        <w:t> que</w:t>
      </w:r>
      <w:r>
        <w:rPr>
          <w:w w:val="105"/>
        </w:rPr>
        <w:t> passam</w:t>
      </w:r>
      <w:r>
        <w:rPr>
          <w:w w:val="105"/>
        </w:rPr>
        <w:t> a</w:t>
      </w:r>
      <w:r>
        <w:rPr>
          <w:w w:val="105"/>
        </w:rPr>
        <w:t> ocorrer</w:t>
      </w:r>
      <w:r>
        <w:rPr>
          <w:w w:val="105"/>
        </w:rPr>
        <w:t> por currículos separados, ao</w:t>
      </w:r>
      <w:r>
        <w:rPr>
          <w:spacing w:val="-4"/>
          <w:w w:val="105"/>
        </w:rPr>
        <w:t> </w:t>
      </w:r>
      <w:r>
        <w:rPr>
          <w:w w:val="105"/>
        </w:rPr>
        <w:t>tempo</w:t>
      </w:r>
      <w:r>
        <w:rPr>
          <w:spacing w:val="-4"/>
          <w:w w:val="105"/>
        </w:rPr>
        <w:t> </w:t>
      </w:r>
      <w:r>
        <w:rPr>
          <w:w w:val="105"/>
        </w:rPr>
        <w:t>que</w:t>
      </w:r>
      <w:r>
        <w:rPr>
          <w:spacing w:val="-4"/>
          <w:w w:val="105"/>
        </w:rPr>
        <w:t> </w:t>
      </w:r>
      <w:r>
        <w:rPr>
          <w:w w:val="105"/>
        </w:rPr>
        <w:t>reforçou a</w:t>
      </w:r>
      <w:r>
        <w:rPr>
          <w:spacing w:val="-4"/>
          <w:w w:val="105"/>
        </w:rPr>
        <w:t> </w:t>
      </w:r>
      <w:r>
        <w:rPr>
          <w:w w:val="105"/>
        </w:rPr>
        <w:t>dualidade</w:t>
      </w:r>
      <w:r>
        <w:rPr>
          <w:spacing w:val="-4"/>
          <w:w w:val="105"/>
        </w:rPr>
        <w:t> </w:t>
      </w:r>
      <w:r>
        <w:rPr>
          <w:w w:val="105"/>
        </w:rPr>
        <w:t>histórica</w:t>
      </w:r>
      <w:r>
        <w:rPr>
          <w:spacing w:val="-4"/>
          <w:w w:val="105"/>
        </w:rPr>
        <w:t> </w:t>
      </w:r>
      <w:r>
        <w:rPr>
          <w:w w:val="105"/>
        </w:rPr>
        <w:t>entre</w:t>
      </w:r>
      <w:r>
        <w:rPr>
          <w:spacing w:val="-4"/>
          <w:w w:val="105"/>
        </w:rPr>
        <w:t> </w:t>
      </w:r>
      <w:r>
        <w:rPr>
          <w:w w:val="105"/>
        </w:rPr>
        <w:t>ensino</w:t>
      </w:r>
      <w:r>
        <w:rPr>
          <w:spacing w:val="-4"/>
          <w:w w:val="105"/>
        </w:rPr>
        <w:t> </w:t>
      </w:r>
      <w:r>
        <w:rPr>
          <w:w w:val="105"/>
        </w:rPr>
        <w:t>geral e</w:t>
      </w:r>
      <w:r>
        <w:rPr>
          <w:w w:val="105"/>
        </w:rPr>
        <w:t> profissional,</w:t>
      </w:r>
      <w:r>
        <w:rPr>
          <w:w w:val="105"/>
        </w:rPr>
        <w:t> desqualificou</w:t>
      </w:r>
      <w:r>
        <w:rPr>
          <w:w w:val="105"/>
        </w:rPr>
        <w:t> a</w:t>
      </w:r>
      <w:r>
        <w:rPr>
          <w:w w:val="105"/>
        </w:rPr>
        <w:t> educação</w:t>
      </w:r>
      <w:r>
        <w:rPr>
          <w:w w:val="105"/>
        </w:rPr>
        <w:t> profissional</w:t>
      </w:r>
      <w:r>
        <w:rPr>
          <w:w w:val="105"/>
        </w:rPr>
        <w:t> e</w:t>
      </w:r>
      <w:r>
        <w:rPr>
          <w:w w:val="105"/>
        </w:rPr>
        <w:t> trouxe</w:t>
      </w:r>
      <w:r>
        <w:rPr>
          <w:w w:val="105"/>
        </w:rPr>
        <w:t> impactos</w:t>
      </w:r>
      <w:r>
        <w:rPr>
          <w:w w:val="105"/>
        </w:rPr>
        <w:t> para</w:t>
      </w:r>
      <w:r>
        <w:rPr>
          <w:w w:val="105"/>
        </w:rPr>
        <w:t> a formação</w:t>
      </w:r>
      <w:r>
        <w:rPr>
          <w:w w:val="105"/>
        </w:rPr>
        <w:t> de</w:t>
      </w:r>
      <w:r>
        <w:rPr>
          <w:w w:val="105"/>
        </w:rPr>
        <w:t> seus</w:t>
      </w:r>
      <w:r>
        <w:rPr>
          <w:w w:val="105"/>
        </w:rPr>
        <w:t> professores,</w:t>
      </w:r>
      <w:r>
        <w:rPr>
          <w:w w:val="105"/>
        </w:rPr>
        <w:t> ao</w:t>
      </w:r>
      <w:r>
        <w:rPr>
          <w:w w:val="105"/>
        </w:rPr>
        <w:t> determinar</w:t>
      </w:r>
      <w:r>
        <w:rPr>
          <w:w w:val="105"/>
        </w:rPr>
        <w:t> que</w:t>
      </w:r>
      <w:r>
        <w:rPr>
          <w:w w:val="105"/>
        </w:rPr>
        <w:t> “[...]</w:t>
      </w:r>
      <w:r>
        <w:rPr>
          <w:w w:val="105"/>
        </w:rPr>
        <w:t> as</w:t>
      </w:r>
      <w:r>
        <w:rPr>
          <w:w w:val="105"/>
        </w:rPr>
        <w:t> disciplinas</w:t>
      </w:r>
      <w:r>
        <w:rPr>
          <w:w w:val="105"/>
        </w:rPr>
        <w:t> do</w:t>
      </w:r>
      <w:r>
        <w:rPr>
          <w:w w:val="105"/>
        </w:rPr>
        <w:t> ensino técnico</w:t>
      </w:r>
      <w:r>
        <w:rPr>
          <w:spacing w:val="-2"/>
          <w:w w:val="105"/>
        </w:rPr>
        <w:t> </w:t>
      </w:r>
      <w:r>
        <w:rPr>
          <w:w w:val="105"/>
        </w:rPr>
        <w:t>poderiam</w:t>
      </w:r>
      <w:r>
        <w:rPr>
          <w:spacing w:val="-3"/>
          <w:w w:val="105"/>
        </w:rPr>
        <w:t> </w:t>
      </w:r>
      <w:r>
        <w:rPr>
          <w:w w:val="105"/>
        </w:rPr>
        <w:t>ser ministradas não apenas por professores, mas por instrutores e monitores,</w:t>
      </w:r>
      <w:r>
        <w:rPr>
          <w:w w:val="105"/>
        </w:rPr>
        <w:t> os</w:t>
      </w:r>
      <w:r>
        <w:rPr>
          <w:w w:val="105"/>
        </w:rPr>
        <w:t> quais</w:t>
      </w:r>
      <w:r>
        <w:rPr>
          <w:w w:val="105"/>
        </w:rPr>
        <w:t> deveriam</w:t>
      </w:r>
      <w:r>
        <w:rPr>
          <w:w w:val="105"/>
        </w:rPr>
        <w:t> ser</w:t>
      </w:r>
      <w:r>
        <w:rPr>
          <w:w w:val="105"/>
        </w:rPr>
        <w:t> selecionados,</w:t>
      </w:r>
      <w:r>
        <w:rPr>
          <w:w w:val="105"/>
        </w:rPr>
        <w:t> principalmente,</w:t>
      </w:r>
      <w:r>
        <w:rPr>
          <w:w w:val="105"/>
        </w:rPr>
        <w:t> pela</w:t>
      </w:r>
      <w:r>
        <w:rPr>
          <w:w w:val="105"/>
        </w:rPr>
        <w:t> experiência profissional”</w:t>
      </w:r>
      <w:r>
        <w:rPr>
          <w:spacing w:val="7"/>
          <w:w w:val="105"/>
        </w:rPr>
        <w:t> </w:t>
      </w:r>
      <w:r>
        <w:rPr>
          <w:w w:val="105"/>
        </w:rPr>
        <w:t>(Moraes;</w:t>
      </w:r>
      <w:r>
        <w:rPr>
          <w:spacing w:val="12"/>
          <w:w w:val="105"/>
        </w:rPr>
        <w:t> </w:t>
      </w:r>
      <w:r>
        <w:rPr>
          <w:w w:val="105"/>
        </w:rPr>
        <w:t>Pedrosa,</w:t>
      </w:r>
      <w:r>
        <w:rPr>
          <w:spacing w:val="13"/>
          <w:w w:val="105"/>
        </w:rPr>
        <w:t> </w:t>
      </w:r>
      <w:r>
        <w:rPr>
          <w:w w:val="105"/>
        </w:rPr>
        <w:t>2009,</w:t>
      </w:r>
      <w:r>
        <w:rPr>
          <w:spacing w:val="12"/>
          <w:w w:val="105"/>
        </w:rPr>
        <w:t> </w:t>
      </w:r>
      <w:r>
        <w:rPr>
          <w:w w:val="105"/>
        </w:rPr>
        <w:t>p.183).</w:t>
      </w:r>
      <w:r>
        <w:rPr>
          <w:spacing w:val="6"/>
          <w:w w:val="105"/>
        </w:rPr>
        <w:t> </w:t>
      </w:r>
      <w:r>
        <w:rPr>
          <w:w w:val="105"/>
        </w:rPr>
        <w:t>Tal</w:t>
      </w:r>
      <w:r>
        <w:rPr>
          <w:spacing w:val="11"/>
          <w:w w:val="105"/>
        </w:rPr>
        <w:t> </w:t>
      </w:r>
      <w:r>
        <w:rPr>
          <w:w w:val="105"/>
        </w:rPr>
        <w:t>medida,</w:t>
      </w:r>
      <w:r>
        <w:rPr>
          <w:spacing w:val="15"/>
          <w:w w:val="105"/>
        </w:rPr>
        <w:t> </w:t>
      </w:r>
      <w:r>
        <w:rPr>
          <w:w w:val="105"/>
        </w:rPr>
        <w:t>consequentemente,</w:t>
      </w:r>
      <w:r>
        <w:rPr>
          <w:spacing w:val="16"/>
          <w:w w:val="105"/>
        </w:rPr>
        <w:t> </w:t>
      </w:r>
      <w:r>
        <w:rPr>
          <w:spacing w:val="-4"/>
          <w:w w:val="105"/>
        </w:rPr>
        <w:t>além</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4720">
            <wp:simplePos x="0" y="0"/>
            <wp:positionH relativeFrom="page">
              <wp:posOffset>31750</wp:posOffset>
            </wp:positionH>
            <wp:positionV relativeFrom="page">
              <wp:posOffset>6982</wp:posOffset>
            </wp:positionV>
            <wp:extent cx="7530338" cy="1048327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79" w:lineRule="auto"/>
        <w:ind w:left="141" w:right="433"/>
        <w:jc w:val="both"/>
      </w:pPr>
      <w:r>
        <w:rPr>
          <w:w w:val="105"/>
        </w:rPr>
        <w:t>de</w:t>
      </w:r>
      <w:r>
        <w:rPr>
          <w:w w:val="105"/>
        </w:rPr>
        <w:t> desestimular</w:t>
      </w:r>
      <w:r>
        <w:rPr>
          <w:w w:val="105"/>
        </w:rPr>
        <w:t> a</w:t>
      </w:r>
      <w:r>
        <w:rPr>
          <w:w w:val="105"/>
        </w:rPr>
        <w:t> busca</w:t>
      </w:r>
      <w:r>
        <w:rPr>
          <w:w w:val="105"/>
        </w:rPr>
        <w:t> pela</w:t>
      </w:r>
      <w:r>
        <w:rPr>
          <w:w w:val="105"/>
        </w:rPr>
        <w:t> licenciatura</w:t>
      </w:r>
      <w:r>
        <w:rPr>
          <w:w w:val="105"/>
        </w:rPr>
        <w:t> profissional,</w:t>
      </w:r>
      <w:r>
        <w:rPr>
          <w:w w:val="105"/>
        </w:rPr>
        <w:t> impactou</w:t>
      </w:r>
      <w:r>
        <w:rPr>
          <w:w w:val="105"/>
        </w:rPr>
        <w:t> na</w:t>
      </w:r>
      <w:r>
        <w:rPr>
          <w:w w:val="105"/>
        </w:rPr>
        <w:t> finalização</w:t>
      </w:r>
      <w:r>
        <w:rPr>
          <w:w w:val="105"/>
        </w:rPr>
        <w:t> da oferta desta licenciatura pelo CEFET-MA.</w:t>
      </w:r>
    </w:p>
    <w:p>
      <w:pPr>
        <w:pStyle w:val="BodyText"/>
        <w:spacing w:line="381" w:lineRule="auto" w:before="5"/>
        <w:ind w:left="141" w:right="422" w:firstLine="706"/>
        <w:jc w:val="both"/>
      </w:pPr>
      <w:r>
        <w:rPr>
          <w:w w:val="105"/>
        </w:rPr>
        <w:t>Com</w:t>
      </w:r>
      <w:r>
        <w:rPr>
          <w:w w:val="105"/>
        </w:rPr>
        <w:t> relação</w:t>
      </w:r>
      <w:r>
        <w:rPr>
          <w:w w:val="105"/>
        </w:rPr>
        <w:t> às</w:t>
      </w:r>
      <w:r>
        <w:rPr>
          <w:w w:val="105"/>
        </w:rPr>
        <w:t> ofertas</w:t>
      </w:r>
      <w:r>
        <w:rPr>
          <w:w w:val="105"/>
        </w:rPr>
        <w:t> das</w:t>
      </w:r>
      <w:r>
        <w:rPr>
          <w:w w:val="105"/>
        </w:rPr>
        <w:t> Licenciatura</w:t>
      </w:r>
      <w:r>
        <w:rPr>
          <w:w w:val="105"/>
        </w:rPr>
        <w:t> para</w:t>
      </w:r>
      <w:r>
        <w:rPr>
          <w:w w:val="105"/>
        </w:rPr>
        <w:t> a</w:t>
      </w:r>
      <w:r>
        <w:rPr>
          <w:w w:val="105"/>
        </w:rPr>
        <w:t> Educação</w:t>
      </w:r>
      <w:r>
        <w:rPr>
          <w:w w:val="105"/>
        </w:rPr>
        <w:t> Básica,</w:t>
      </w:r>
      <w:r>
        <w:rPr>
          <w:w w:val="105"/>
        </w:rPr>
        <w:t> vale ressaltar</w:t>
      </w:r>
      <w:r>
        <w:rPr>
          <w:w w:val="105"/>
        </w:rPr>
        <w:t> o</w:t>
      </w:r>
      <w:r>
        <w:rPr>
          <w:w w:val="105"/>
        </w:rPr>
        <w:t> esforço</w:t>
      </w:r>
      <w:r>
        <w:rPr>
          <w:w w:val="105"/>
        </w:rPr>
        <w:t> coletivo</w:t>
      </w:r>
      <w:r>
        <w:rPr>
          <w:w w:val="105"/>
        </w:rPr>
        <w:t> no</w:t>
      </w:r>
      <w:r>
        <w:rPr>
          <w:w w:val="105"/>
        </w:rPr>
        <w:t> processo</w:t>
      </w:r>
      <w:r>
        <w:rPr>
          <w:w w:val="105"/>
        </w:rPr>
        <w:t> de</w:t>
      </w:r>
      <w:r>
        <w:rPr>
          <w:w w:val="105"/>
        </w:rPr>
        <w:t> elaboração</w:t>
      </w:r>
      <w:r>
        <w:rPr>
          <w:w w:val="105"/>
        </w:rPr>
        <w:t> dos</w:t>
      </w:r>
      <w:r>
        <w:rPr>
          <w:w w:val="105"/>
        </w:rPr>
        <w:t> Projetos</w:t>
      </w:r>
      <w:r>
        <w:rPr>
          <w:w w:val="105"/>
        </w:rPr>
        <w:t> Pedagógicos dos</w:t>
      </w:r>
      <w:r>
        <w:rPr>
          <w:w w:val="105"/>
        </w:rPr>
        <w:t> Cursos,</w:t>
      </w:r>
      <w:r>
        <w:rPr>
          <w:w w:val="105"/>
        </w:rPr>
        <w:t> a</w:t>
      </w:r>
      <w:r>
        <w:rPr>
          <w:w w:val="105"/>
        </w:rPr>
        <w:t> despeito</w:t>
      </w:r>
      <w:r>
        <w:rPr>
          <w:w w:val="105"/>
        </w:rPr>
        <w:t> da</w:t>
      </w:r>
      <w:r>
        <w:rPr>
          <w:w w:val="105"/>
        </w:rPr>
        <w:t> insuficiente</w:t>
      </w:r>
      <w:r>
        <w:rPr>
          <w:w w:val="105"/>
        </w:rPr>
        <w:t> experiência</w:t>
      </w:r>
      <w:r>
        <w:rPr>
          <w:w w:val="105"/>
        </w:rPr>
        <w:t> do</w:t>
      </w:r>
      <w:r>
        <w:rPr>
          <w:w w:val="105"/>
        </w:rPr>
        <w:t> IFMA</w:t>
      </w:r>
      <w:r>
        <w:rPr>
          <w:w w:val="105"/>
        </w:rPr>
        <w:t> com</w:t>
      </w:r>
      <w:r>
        <w:rPr>
          <w:w w:val="105"/>
        </w:rPr>
        <w:t> a</w:t>
      </w:r>
      <w:r>
        <w:rPr>
          <w:w w:val="105"/>
        </w:rPr>
        <w:t> formação</w:t>
      </w:r>
      <w:r>
        <w:rPr>
          <w:w w:val="105"/>
        </w:rPr>
        <w:t> de professores</w:t>
      </w:r>
      <w:r>
        <w:rPr>
          <w:w w:val="105"/>
        </w:rPr>
        <w:t> para</w:t>
      </w:r>
      <w:r>
        <w:rPr>
          <w:w w:val="105"/>
        </w:rPr>
        <w:t> este</w:t>
      </w:r>
      <w:r>
        <w:rPr>
          <w:w w:val="105"/>
        </w:rPr>
        <w:t> nível</w:t>
      </w:r>
      <w:r>
        <w:rPr>
          <w:w w:val="105"/>
        </w:rPr>
        <w:t> de</w:t>
      </w:r>
      <w:r>
        <w:rPr>
          <w:w w:val="105"/>
        </w:rPr>
        <w:t> educação</w:t>
      </w:r>
      <w:r>
        <w:rPr>
          <w:w w:val="105"/>
        </w:rPr>
        <w:t> e</w:t>
      </w:r>
      <w:r>
        <w:rPr>
          <w:w w:val="105"/>
        </w:rPr>
        <w:t> da</w:t>
      </w:r>
      <w:r>
        <w:rPr>
          <w:w w:val="105"/>
        </w:rPr>
        <w:t> frágil</w:t>
      </w:r>
      <w:r>
        <w:rPr>
          <w:w w:val="105"/>
        </w:rPr>
        <w:t> compreensão,</w:t>
      </w:r>
      <w:r>
        <w:rPr>
          <w:w w:val="105"/>
        </w:rPr>
        <w:t> por</w:t>
      </w:r>
      <w:r>
        <w:rPr>
          <w:w w:val="105"/>
        </w:rPr>
        <w:t> parte</w:t>
      </w:r>
      <w:r>
        <w:rPr>
          <w:w w:val="105"/>
        </w:rPr>
        <w:t> de professores,</w:t>
      </w:r>
      <w:r>
        <w:rPr>
          <w:w w:val="105"/>
        </w:rPr>
        <w:t> acerca</w:t>
      </w:r>
      <w:r>
        <w:rPr>
          <w:w w:val="105"/>
        </w:rPr>
        <w:t> de</w:t>
      </w:r>
      <w:r>
        <w:rPr>
          <w:w w:val="105"/>
        </w:rPr>
        <w:t> fundamentos</w:t>
      </w:r>
      <w:r>
        <w:rPr>
          <w:w w:val="105"/>
        </w:rPr>
        <w:t> para</w:t>
      </w:r>
      <w:r>
        <w:rPr>
          <w:w w:val="105"/>
        </w:rPr>
        <w:t> uma</w:t>
      </w:r>
      <w:r>
        <w:rPr>
          <w:w w:val="105"/>
        </w:rPr>
        <w:t> formação</w:t>
      </w:r>
      <w:r>
        <w:rPr>
          <w:w w:val="105"/>
        </w:rPr>
        <w:t> e</w:t>
      </w:r>
      <w:r>
        <w:rPr>
          <w:w w:val="105"/>
        </w:rPr>
        <w:t> prática</w:t>
      </w:r>
      <w:r>
        <w:rPr>
          <w:w w:val="105"/>
        </w:rPr>
        <w:t> docente consonante</w:t>
      </w:r>
      <w:r>
        <w:rPr>
          <w:w w:val="105"/>
        </w:rPr>
        <w:t> com</w:t>
      </w:r>
      <w:r>
        <w:rPr>
          <w:w w:val="105"/>
        </w:rPr>
        <w:t> perspectivas</w:t>
      </w:r>
      <w:r>
        <w:rPr>
          <w:w w:val="105"/>
        </w:rPr>
        <w:t> educacionais</w:t>
      </w:r>
      <w:r>
        <w:rPr>
          <w:w w:val="105"/>
        </w:rPr>
        <w:t> emancipatórias.</w:t>
      </w:r>
      <w:r>
        <w:rPr>
          <w:w w:val="105"/>
        </w:rPr>
        <w:t> Grupos</w:t>
      </w:r>
      <w:r>
        <w:rPr>
          <w:w w:val="105"/>
        </w:rPr>
        <w:t> de</w:t>
      </w:r>
      <w:r>
        <w:rPr>
          <w:w w:val="105"/>
        </w:rPr>
        <w:t> trabalhos constituídos</w:t>
      </w:r>
      <w:r>
        <w:rPr>
          <w:spacing w:val="-2"/>
          <w:w w:val="105"/>
        </w:rPr>
        <w:t> </w:t>
      </w:r>
      <w:r>
        <w:rPr>
          <w:w w:val="105"/>
        </w:rPr>
        <w:t>por professores, alguns</w:t>
      </w:r>
      <w:r>
        <w:rPr>
          <w:spacing w:val="-1"/>
          <w:w w:val="105"/>
        </w:rPr>
        <w:t> </w:t>
      </w:r>
      <w:r>
        <w:rPr>
          <w:w w:val="105"/>
        </w:rPr>
        <w:t>com</w:t>
      </w:r>
      <w:r>
        <w:rPr>
          <w:spacing w:val="-2"/>
          <w:w w:val="105"/>
        </w:rPr>
        <w:t> </w:t>
      </w:r>
      <w:r>
        <w:rPr>
          <w:w w:val="105"/>
        </w:rPr>
        <w:t>experiência</w:t>
      </w:r>
      <w:r>
        <w:rPr>
          <w:spacing w:val="-12"/>
          <w:w w:val="105"/>
        </w:rPr>
        <w:t> </w:t>
      </w:r>
      <w:r>
        <w:rPr>
          <w:w w:val="105"/>
        </w:rPr>
        <w:t>no</w:t>
      </w:r>
      <w:r>
        <w:rPr>
          <w:spacing w:val="-12"/>
          <w:w w:val="105"/>
        </w:rPr>
        <w:t> </w:t>
      </w:r>
      <w:r>
        <w:rPr>
          <w:w w:val="105"/>
        </w:rPr>
        <w:t>campo</w:t>
      </w:r>
      <w:r>
        <w:rPr>
          <w:spacing w:val="-12"/>
          <w:w w:val="105"/>
        </w:rPr>
        <w:t> </w:t>
      </w:r>
      <w:r>
        <w:rPr>
          <w:w w:val="105"/>
        </w:rPr>
        <w:t>da</w:t>
      </w:r>
      <w:r>
        <w:rPr>
          <w:spacing w:val="-6"/>
          <w:w w:val="105"/>
        </w:rPr>
        <w:t> </w:t>
      </w:r>
      <w:r>
        <w:rPr>
          <w:w w:val="105"/>
        </w:rPr>
        <w:t>Educação, outros com formação</w:t>
      </w:r>
      <w:r>
        <w:rPr>
          <w:w w:val="105"/>
        </w:rPr>
        <w:t> reduzida</w:t>
      </w:r>
      <w:r>
        <w:rPr>
          <w:w w:val="105"/>
        </w:rPr>
        <w:t> à base</w:t>
      </w:r>
      <w:r>
        <w:rPr>
          <w:w w:val="105"/>
        </w:rPr>
        <w:t> bacharelesca,</w:t>
      </w:r>
      <w:r>
        <w:rPr>
          <w:w w:val="105"/>
        </w:rPr>
        <w:t> se</w:t>
      </w:r>
      <w:r>
        <w:rPr>
          <w:w w:val="105"/>
        </w:rPr>
        <w:t> articularam</w:t>
      </w:r>
      <w:r>
        <w:rPr>
          <w:w w:val="105"/>
        </w:rPr>
        <w:t> em</w:t>
      </w:r>
      <w:r>
        <w:rPr>
          <w:w w:val="105"/>
        </w:rPr>
        <w:t> torno de</w:t>
      </w:r>
      <w:r>
        <w:rPr>
          <w:w w:val="105"/>
        </w:rPr>
        <w:t> estudos, discussões</w:t>
      </w:r>
      <w:r>
        <w:rPr>
          <w:w w:val="105"/>
        </w:rPr>
        <w:t> e</w:t>
      </w:r>
      <w:r>
        <w:rPr>
          <w:w w:val="105"/>
        </w:rPr>
        <w:t> decisões</w:t>
      </w:r>
      <w:r>
        <w:rPr>
          <w:w w:val="105"/>
        </w:rPr>
        <w:t> acerca</w:t>
      </w:r>
      <w:r>
        <w:rPr>
          <w:w w:val="105"/>
        </w:rPr>
        <w:t> dos</w:t>
      </w:r>
      <w:r>
        <w:rPr>
          <w:w w:val="105"/>
        </w:rPr>
        <w:t> pressupostos,</w:t>
      </w:r>
      <w:r>
        <w:rPr>
          <w:w w:val="105"/>
        </w:rPr>
        <w:t> princípios</w:t>
      </w:r>
      <w:r>
        <w:rPr>
          <w:w w:val="105"/>
        </w:rPr>
        <w:t> e</w:t>
      </w:r>
      <w:r>
        <w:rPr>
          <w:w w:val="105"/>
        </w:rPr>
        <w:t> matrizes</w:t>
      </w:r>
      <w:r>
        <w:rPr>
          <w:w w:val="105"/>
        </w:rPr>
        <w:t> curriculares dos</w:t>
      </w:r>
      <w:r>
        <w:rPr>
          <w:w w:val="105"/>
        </w:rPr>
        <w:t> cursos</w:t>
      </w:r>
      <w:r>
        <w:rPr>
          <w:w w:val="105"/>
        </w:rPr>
        <w:t> que</w:t>
      </w:r>
      <w:r>
        <w:rPr>
          <w:w w:val="105"/>
        </w:rPr>
        <w:t> assumiram</w:t>
      </w:r>
      <w:r>
        <w:rPr>
          <w:w w:val="105"/>
        </w:rPr>
        <w:t> ofertar,</w:t>
      </w:r>
      <w:r>
        <w:rPr>
          <w:w w:val="105"/>
        </w:rPr>
        <w:t> dando</w:t>
      </w:r>
      <w:r>
        <w:rPr>
          <w:w w:val="105"/>
        </w:rPr>
        <w:t> origem</w:t>
      </w:r>
      <w:r>
        <w:rPr>
          <w:w w:val="105"/>
        </w:rPr>
        <w:t> aos</w:t>
      </w:r>
      <w:r>
        <w:rPr>
          <w:w w:val="105"/>
        </w:rPr>
        <w:t> projetos</w:t>
      </w:r>
      <w:r>
        <w:rPr>
          <w:w w:val="105"/>
        </w:rPr>
        <w:t> de</w:t>
      </w:r>
      <w:r>
        <w:rPr>
          <w:w w:val="105"/>
        </w:rPr>
        <w:t> cursos</w:t>
      </w:r>
      <w:r>
        <w:rPr>
          <w:w w:val="105"/>
        </w:rPr>
        <w:t> que</w:t>
      </w:r>
      <w:r>
        <w:rPr>
          <w:w w:val="105"/>
        </w:rPr>
        <w:t> lhe conferiram direção.</w:t>
      </w:r>
    </w:p>
    <w:p>
      <w:pPr>
        <w:pStyle w:val="BodyText"/>
        <w:spacing w:before="153"/>
      </w:pPr>
    </w:p>
    <w:p>
      <w:pPr>
        <w:pStyle w:val="Heading1"/>
        <w:numPr>
          <w:ilvl w:val="0"/>
          <w:numId w:val="1"/>
        </w:numPr>
        <w:tabs>
          <w:tab w:pos="429" w:val="left" w:leader="none"/>
        </w:tabs>
        <w:spacing w:line="240" w:lineRule="auto" w:before="1" w:after="0"/>
        <w:ind w:left="429" w:right="0" w:hanging="288"/>
        <w:jc w:val="left"/>
      </w:pPr>
      <w:r>
        <w:rPr>
          <w:w w:val="105"/>
        </w:rPr>
        <w:t>POLÍTICAS</w:t>
      </w:r>
      <w:r>
        <w:rPr>
          <w:spacing w:val="9"/>
          <w:w w:val="105"/>
        </w:rPr>
        <w:t> </w:t>
      </w:r>
      <w:r>
        <w:rPr>
          <w:w w:val="105"/>
        </w:rPr>
        <w:t>DE</w:t>
      </w:r>
      <w:r>
        <w:rPr>
          <w:spacing w:val="3"/>
          <w:w w:val="105"/>
        </w:rPr>
        <w:t> </w:t>
      </w:r>
      <w:r>
        <w:rPr>
          <w:w w:val="105"/>
        </w:rPr>
        <w:t>FORMAÇÃO</w:t>
      </w:r>
      <w:r>
        <w:rPr>
          <w:spacing w:val="6"/>
          <w:w w:val="105"/>
        </w:rPr>
        <w:t> </w:t>
      </w:r>
      <w:r>
        <w:rPr>
          <w:w w:val="105"/>
        </w:rPr>
        <w:t>DE</w:t>
      </w:r>
      <w:r>
        <w:rPr>
          <w:spacing w:val="9"/>
          <w:w w:val="105"/>
        </w:rPr>
        <w:t> </w:t>
      </w:r>
      <w:r>
        <w:rPr>
          <w:w w:val="105"/>
        </w:rPr>
        <w:t>PROFESSORES</w:t>
      </w:r>
      <w:r>
        <w:rPr>
          <w:spacing w:val="10"/>
          <w:w w:val="105"/>
        </w:rPr>
        <w:t> </w:t>
      </w:r>
      <w:r>
        <w:rPr>
          <w:w w:val="105"/>
        </w:rPr>
        <w:t>NO</w:t>
      </w:r>
      <w:r>
        <w:rPr>
          <w:spacing w:val="6"/>
          <w:w w:val="105"/>
        </w:rPr>
        <w:t> </w:t>
      </w:r>
      <w:r>
        <w:rPr>
          <w:w w:val="105"/>
        </w:rPr>
        <w:t>BRASIL</w:t>
      </w:r>
      <w:r>
        <w:rPr>
          <w:spacing w:val="9"/>
          <w:w w:val="105"/>
        </w:rPr>
        <w:t> </w:t>
      </w:r>
      <w:r>
        <w:rPr>
          <w:w w:val="105"/>
        </w:rPr>
        <w:t>A</w:t>
      </w:r>
      <w:r>
        <w:rPr>
          <w:spacing w:val="4"/>
          <w:w w:val="105"/>
        </w:rPr>
        <w:t> </w:t>
      </w:r>
      <w:r>
        <w:rPr>
          <w:w w:val="105"/>
        </w:rPr>
        <w:t>PARTIR</w:t>
      </w:r>
      <w:r>
        <w:rPr>
          <w:spacing w:val="11"/>
          <w:w w:val="105"/>
        </w:rPr>
        <w:t> </w:t>
      </w:r>
      <w:r>
        <w:rPr>
          <w:spacing w:val="-5"/>
          <w:w w:val="105"/>
        </w:rPr>
        <w:t>DOS</w:t>
      </w:r>
    </w:p>
    <w:p>
      <w:pPr>
        <w:spacing w:before="153"/>
        <w:ind w:left="141" w:right="0" w:firstLine="0"/>
        <w:jc w:val="both"/>
        <w:rPr>
          <w:rFonts w:ascii="Arial" w:hAnsi="Arial"/>
          <w:b/>
          <w:sz w:val="23"/>
        </w:rPr>
      </w:pPr>
      <w:r>
        <w:rPr>
          <w:rFonts w:ascii="Arial" w:hAnsi="Arial"/>
          <w:b/>
          <w:w w:val="105"/>
          <w:sz w:val="23"/>
        </w:rPr>
        <w:t>ANOS</w:t>
      </w:r>
      <w:r>
        <w:rPr>
          <w:rFonts w:ascii="Arial" w:hAnsi="Arial"/>
          <w:b/>
          <w:spacing w:val="-8"/>
          <w:w w:val="105"/>
          <w:sz w:val="23"/>
        </w:rPr>
        <w:t> </w:t>
      </w:r>
      <w:r>
        <w:rPr>
          <w:rFonts w:ascii="Arial" w:hAnsi="Arial"/>
          <w:b/>
          <w:w w:val="105"/>
          <w:sz w:val="23"/>
        </w:rPr>
        <w:t>2000</w:t>
      </w:r>
      <w:r>
        <w:rPr>
          <w:rFonts w:ascii="Arial" w:hAnsi="Arial"/>
          <w:b/>
          <w:spacing w:val="-14"/>
          <w:w w:val="105"/>
          <w:sz w:val="23"/>
        </w:rPr>
        <w:t> </w:t>
      </w:r>
      <w:r>
        <w:rPr>
          <w:rFonts w:ascii="Arial" w:hAnsi="Arial"/>
          <w:b/>
          <w:w w:val="105"/>
          <w:sz w:val="23"/>
        </w:rPr>
        <w:t>E</w:t>
      </w:r>
      <w:r>
        <w:rPr>
          <w:rFonts w:ascii="Arial" w:hAnsi="Arial"/>
          <w:b/>
          <w:spacing w:val="-7"/>
          <w:w w:val="105"/>
          <w:sz w:val="23"/>
        </w:rPr>
        <w:t> </w:t>
      </w:r>
      <w:r>
        <w:rPr>
          <w:rFonts w:ascii="Arial" w:hAnsi="Arial"/>
          <w:b/>
          <w:w w:val="105"/>
          <w:sz w:val="23"/>
        </w:rPr>
        <w:t>AS</w:t>
      </w:r>
      <w:r>
        <w:rPr>
          <w:rFonts w:ascii="Arial" w:hAnsi="Arial"/>
          <w:b/>
          <w:spacing w:val="-13"/>
          <w:w w:val="105"/>
          <w:sz w:val="23"/>
        </w:rPr>
        <w:t> </w:t>
      </w:r>
      <w:r>
        <w:rPr>
          <w:rFonts w:ascii="Arial" w:hAnsi="Arial"/>
          <w:b/>
          <w:w w:val="105"/>
          <w:sz w:val="23"/>
        </w:rPr>
        <w:t>IMPLICAÇÕES</w:t>
      </w:r>
      <w:r>
        <w:rPr>
          <w:rFonts w:ascii="Arial" w:hAnsi="Arial"/>
          <w:b/>
          <w:spacing w:val="-1"/>
          <w:w w:val="105"/>
          <w:sz w:val="23"/>
        </w:rPr>
        <w:t> </w:t>
      </w:r>
      <w:r>
        <w:rPr>
          <w:rFonts w:ascii="Arial" w:hAnsi="Arial"/>
          <w:b/>
          <w:w w:val="105"/>
          <w:sz w:val="23"/>
        </w:rPr>
        <w:t>NO</w:t>
      </w:r>
      <w:r>
        <w:rPr>
          <w:rFonts w:ascii="Arial" w:hAnsi="Arial"/>
          <w:b/>
          <w:spacing w:val="-17"/>
          <w:w w:val="105"/>
          <w:sz w:val="23"/>
        </w:rPr>
        <w:t> </w:t>
      </w:r>
      <w:r>
        <w:rPr>
          <w:rFonts w:ascii="Arial" w:hAnsi="Arial"/>
          <w:b/>
          <w:w w:val="105"/>
          <w:sz w:val="23"/>
        </w:rPr>
        <w:t>IFMA:</w:t>
      </w:r>
      <w:r>
        <w:rPr>
          <w:rFonts w:ascii="Arial" w:hAnsi="Arial"/>
          <w:b/>
          <w:spacing w:val="-13"/>
          <w:w w:val="105"/>
          <w:sz w:val="23"/>
        </w:rPr>
        <w:t> </w:t>
      </w:r>
      <w:r>
        <w:rPr>
          <w:rFonts w:ascii="Arial" w:hAnsi="Arial"/>
          <w:b/>
          <w:w w:val="105"/>
          <w:sz w:val="23"/>
        </w:rPr>
        <w:t>algumas</w:t>
      </w:r>
      <w:r>
        <w:rPr>
          <w:rFonts w:ascii="Arial" w:hAnsi="Arial"/>
          <w:b/>
          <w:spacing w:val="-14"/>
          <w:w w:val="105"/>
          <w:sz w:val="23"/>
        </w:rPr>
        <w:t> </w:t>
      </w:r>
      <w:r>
        <w:rPr>
          <w:rFonts w:ascii="Arial" w:hAnsi="Arial"/>
          <w:b/>
          <w:spacing w:val="-2"/>
          <w:w w:val="105"/>
          <w:sz w:val="23"/>
        </w:rPr>
        <w:t>reflexões</w:t>
      </w:r>
    </w:p>
    <w:p>
      <w:pPr>
        <w:pStyle w:val="BodyText"/>
        <w:spacing w:before="44"/>
        <w:rPr>
          <w:rFonts w:ascii="Arial"/>
          <w:b/>
        </w:rPr>
      </w:pPr>
    </w:p>
    <w:p>
      <w:pPr>
        <w:pStyle w:val="BodyText"/>
        <w:spacing w:line="381" w:lineRule="auto"/>
        <w:ind w:left="141" w:right="430" w:firstLine="706"/>
        <w:jc w:val="both"/>
      </w:pPr>
      <w:r>
        <w:rPr>
          <w:w w:val="105"/>
        </w:rPr>
        <w:t>No período</w:t>
      </w:r>
      <w:r>
        <w:rPr>
          <w:w w:val="105"/>
        </w:rPr>
        <w:t> de</w:t>
      </w:r>
      <w:r>
        <w:rPr>
          <w:w w:val="105"/>
        </w:rPr>
        <w:t> 2003</w:t>
      </w:r>
      <w:r>
        <w:rPr>
          <w:w w:val="105"/>
        </w:rPr>
        <w:t> até</w:t>
      </w:r>
      <w:r>
        <w:rPr>
          <w:w w:val="105"/>
        </w:rPr>
        <w:t> 2016,</w:t>
      </w:r>
      <w:r>
        <w:rPr>
          <w:w w:val="105"/>
        </w:rPr>
        <w:t> em</w:t>
      </w:r>
      <w:r>
        <w:rPr>
          <w:w w:val="105"/>
        </w:rPr>
        <w:t> que</w:t>
      </w:r>
      <w:r>
        <w:rPr>
          <w:w w:val="105"/>
        </w:rPr>
        <w:t> vigoram</w:t>
      </w:r>
      <w:r>
        <w:rPr>
          <w:w w:val="105"/>
        </w:rPr>
        <w:t> os</w:t>
      </w:r>
      <w:r>
        <w:rPr>
          <w:w w:val="105"/>
        </w:rPr>
        <w:t> governos</w:t>
      </w:r>
      <w:r>
        <w:rPr>
          <w:w w:val="105"/>
        </w:rPr>
        <w:t> de</w:t>
      </w:r>
      <w:r>
        <w:rPr>
          <w:w w:val="105"/>
        </w:rPr>
        <w:t> Luís</w:t>
      </w:r>
      <w:r>
        <w:rPr>
          <w:w w:val="105"/>
        </w:rPr>
        <w:t> Inácio Lula</w:t>
      </w:r>
      <w:r>
        <w:rPr>
          <w:w w:val="105"/>
        </w:rPr>
        <w:t> da</w:t>
      </w:r>
      <w:r>
        <w:rPr>
          <w:w w:val="105"/>
        </w:rPr>
        <w:t> Silva</w:t>
      </w:r>
      <w:r>
        <w:rPr>
          <w:w w:val="105"/>
        </w:rPr>
        <w:t> e</w:t>
      </w:r>
      <w:r>
        <w:rPr>
          <w:w w:val="105"/>
        </w:rPr>
        <w:t> de</w:t>
      </w:r>
      <w:r>
        <w:rPr>
          <w:w w:val="105"/>
        </w:rPr>
        <w:t> Dilma</w:t>
      </w:r>
      <w:r>
        <w:rPr>
          <w:w w:val="105"/>
        </w:rPr>
        <w:t> Roussef,</w:t>
      </w:r>
      <w:r>
        <w:rPr>
          <w:w w:val="105"/>
        </w:rPr>
        <w:t> em</w:t>
      </w:r>
      <w:r>
        <w:rPr>
          <w:w w:val="105"/>
        </w:rPr>
        <w:t> um</w:t>
      </w:r>
      <w:r>
        <w:rPr>
          <w:w w:val="105"/>
        </w:rPr>
        <w:t> contexto</w:t>
      </w:r>
      <w:r>
        <w:rPr>
          <w:w w:val="105"/>
        </w:rPr>
        <w:t> de</w:t>
      </w:r>
      <w:r>
        <w:rPr>
          <w:w w:val="105"/>
        </w:rPr>
        <w:t> democracia</w:t>
      </w:r>
      <w:r>
        <w:rPr>
          <w:w w:val="105"/>
        </w:rPr>
        <w:t> participativa, marcados por medidas de</w:t>
      </w:r>
      <w:r>
        <w:rPr>
          <w:spacing w:val="-14"/>
          <w:w w:val="105"/>
        </w:rPr>
        <w:t> </w:t>
      </w:r>
      <w:r>
        <w:rPr>
          <w:w w:val="105"/>
        </w:rPr>
        <w:t>rupturas e</w:t>
      </w:r>
      <w:r>
        <w:rPr>
          <w:spacing w:val="-7"/>
          <w:w w:val="105"/>
        </w:rPr>
        <w:t> </w:t>
      </w:r>
      <w:r>
        <w:rPr>
          <w:w w:val="105"/>
        </w:rPr>
        <w:t>de</w:t>
      </w:r>
      <w:r>
        <w:rPr>
          <w:spacing w:val="-14"/>
          <w:w w:val="105"/>
        </w:rPr>
        <w:t> </w:t>
      </w:r>
      <w:r>
        <w:rPr>
          <w:w w:val="105"/>
        </w:rPr>
        <w:t>continuidade</w:t>
      </w:r>
      <w:r>
        <w:rPr>
          <w:spacing w:val="-14"/>
          <w:w w:val="105"/>
        </w:rPr>
        <w:t> </w:t>
      </w:r>
      <w:r>
        <w:rPr>
          <w:w w:val="105"/>
        </w:rPr>
        <w:t>(Oliveira,</w:t>
      </w:r>
      <w:r>
        <w:rPr>
          <w:spacing w:val="-7"/>
          <w:w w:val="105"/>
        </w:rPr>
        <w:t> </w:t>
      </w:r>
      <w:r>
        <w:rPr>
          <w:w w:val="105"/>
        </w:rPr>
        <w:t>2009),</w:t>
      </w:r>
      <w:r>
        <w:rPr>
          <w:spacing w:val="-7"/>
          <w:w w:val="105"/>
        </w:rPr>
        <w:t> </w:t>
      </w:r>
      <w:r>
        <w:rPr>
          <w:w w:val="105"/>
        </w:rPr>
        <w:t>possibilidades de</w:t>
      </w:r>
      <w:r>
        <w:rPr>
          <w:w w:val="105"/>
        </w:rPr>
        <w:t> caráter</w:t>
      </w:r>
      <w:r>
        <w:rPr>
          <w:w w:val="105"/>
        </w:rPr>
        <w:t> progressista</w:t>
      </w:r>
      <w:r>
        <w:rPr>
          <w:w w:val="105"/>
        </w:rPr>
        <w:t> emergem</w:t>
      </w:r>
      <w:r>
        <w:rPr>
          <w:w w:val="105"/>
        </w:rPr>
        <w:t> para</w:t>
      </w:r>
      <w:r>
        <w:rPr>
          <w:w w:val="105"/>
        </w:rPr>
        <w:t> a</w:t>
      </w:r>
      <w:r>
        <w:rPr>
          <w:w w:val="105"/>
        </w:rPr>
        <w:t> educação,</w:t>
      </w:r>
      <w:r>
        <w:rPr>
          <w:w w:val="105"/>
        </w:rPr>
        <w:t> com desdobramento</w:t>
      </w:r>
      <w:r>
        <w:rPr>
          <w:w w:val="105"/>
        </w:rPr>
        <w:t> na formação de professores.</w:t>
      </w:r>
    </w:p>
    <w:p>
      <w:pPr>
        <w:pStyle w:val="BodyText"/>
        <w:spacing w:line="381" w:lineRule="auto"/>
        <w:ind w:left="141" w:right="428" w:firstLine="706"/>
        <w:jc w:val="both"/>
      </w:pPr>
      <w:r>
        <w:rPr>
          <w:w w:val="105"/>
        </w:rPr>
        <w:t>Junto</w:t>
      </w:r>
      <w:r>
        <w:rPr>
          <w:w w:val="105"/>
        </w:rPr>
        <w:t> às</w:t>
      </w:r>
      <w:r>
        <w:rPr>
          <w:w w:val="105"/>
        </w:rPr>
        <w:t> políticas</w:t>
      </w:r>
      <w:r>
        <w:rPr>
          <w:w w:val="105"/>
        </w:rPr>
        <w:t> sociais</w:t>
      </w:r>
      <w:r>
        <w:rPr>
          <w:w w:val="105"/>
        </w:rPr>
        <w:t> de</w:t>
      </w:r>
      <w:r>
        <w:rPr>
          <w:w w:val="105"/>
        </w:rPr>
        <w:t> enfrentamento</w:t>
      </w:r>
      <w:r>
        <w:rPr>
          <w:w w:val="105"/>
        </w:rPr>
        <w:t> à</w:t>
      </w:r>
      <w:r>
        <w:rPr>
          <w:w w:val="105"/>
        </w:rPr>
        <w:t> pobreza</w:t>
      </w:r>
      <w:r>
        <w:rPr>
          <w:w w:val="105"/>
        </w:rPr>
        <w:t> e</w:t>
      </w:r>
      <w:r>
        <w:rPr>
          <w:w w:val="105"/>
        </w:rPr>
        <w:t> às</w:t>
      </w:r>
      <w:r>
        <w:rPr>
          <w:w w:val="105"/>
        </w:rPr>
        <w:t> políticas educacionais</w:t>
      </w:r>
      <w:r>
        <w:rPr>
          <w:w w:val="105"/>
        </w:rPr>
        <w:t> marcadas</w:t>
      </w:r>
      <w:r>
        <w:rPr>
          <w:w w:val="105"/>
        </w:rPr>
        <w:t> por</w:t>
      </w:r>
      <w:r>
        <w:rPr>
          <w:spacing w:val="40"/>
          <w:w w:val="105"/>
        </w:rPr>
        <w:t> </w:t>
      </w:r>
      <w:r>
        <w:rPr>
          <w:w w:val="105"/>
        </w:rPr>
        <w:t>ações</w:t>
      </w:r>
      <w:r>
        <w:rPr>
          <w:w w:val="105"/>
        </w:rPr>
        <w:t> inclusivas</w:t>
      </w:r>
      <w:r>
        <w:rPr>
          <w:w w:val="105"/>
        </w:rPr>
        <w:t> de</w:t>
      </w:r>
      <w:r>
        <w:rPr>
          <w:w w:val="105"/>
        </w:rPr>
        <w:t> acesso</w:t>
      </w:r>
      <w:r>
        <w:rPr>
          <w:w w:val="105"/>
        </w:rPr>
        <w:t> e</w:t>
      </w:r>
      <w:r>
        <w:rPr>
          <w:w w:val="105"/>
        </w:rPr>
        <w:t> permanência</w:t>
      </w:r>
      <w:r>
        <w:rPr>
          <w:w w:val="105"/>
        </w:rPr>
        <w:t> escolar, houve</w:t>
      </w:r>
      <w:r>
        <w:rPr>
          <w:w w:val="105"/>
        </w:rPr>
        <w:t> a</w:t>
      </w:r>
      <w:r>
        <w:rPr>
          <w:w w:val="105"/>
        </w:rPr>
        <w:t> expansão</w:t>
      </w:r>
      <w:r>
        <w:rPr>
          <w:w w:val="105"/>
        </w:rPr>
        <w:t> do</w:t>
      </w:r>
      <w:r>
        <w:rPr>
          <w:w w:val="105"/>
        </w:rPr>
        <w:t> Ensino</w:t>
      </w:r>
      <w:r>
        <w:rPr>
          <w:w w:val="105"/>
        </w:rPr>
        <w:t> Superior</w:t>
      </w:r>
      <w:r>
        <w:rPr>
          <w:w w:val="105"/>
        </w:rPr>
        <w:t> e</w:t>
      </w:r>
      <w:r>
        <w:rPr>
          <w:w w:val="105"/>
        </w:rPr>
        <w:t> a</w:t>
      </w:r>
      <w:r>
        <w:rPr>
          <w:w w:val="105"/>
        </w:rPr>
        <w:t> criação</w:t>
      </w:r>
      <w:r>
        <w:rPr>
          <w:w w:val="105"/>
        </w:rPr>
        <w:t> da Rede</w:t>
      </w:r>
      <w:r>
        <w:rPr>
          <w:w w:val="105"/>
        </w:rPr>
        <w:t> Federal</w:t>
      </w:r>
      <w:r>
        <w:rPr>
          <w:w w:val="105"/>
        </w:rPr>
        <w:t> de</w:t>
      </w:r>
      <w:r>
        <w:rPr>
          <w:w w:val="105"/>
        </w:rPr>
        <w:t> Educação Profissional,</w:t>
      </w:r>
      <w:r>
        <w:rPr>
          <w:spacing w:val="-1"/>
          <w:w w:val="105"/>
        </w:rPr>
        <w:t> </w:t>
      </w:r>
      <w:r>
        <w:rPr>
          <w:w w:val="105"/>
        </w:rPr>
        <w:t>Científica</w:t>
      </w:r>
      <w:r>
        <w:rPr>
          <w:spacing w:val="-2"/>
          <w:w w:val="105"/>
        </w:rPr>
        <w:t> </w:t>
      </w:r>
      <w:r>
        <w:rPr>
          <w:w w:val="105"/>
        </w:rPr>
        <w:t>e</w:t>
      </w:r>
      <w:r>
        <w:rPr>
          <w:spacing w:val="-2"/>
          <w:w w:val="105"/>
        </w:rPr>
        <w:t> </w:t>
      </w:r>
      <w:r>
        <w:rPr>
          <w:w w:val="105"/>
        </w:rPr>
        <w:t>Tecnológica,</w:t>
      </w:r>
      <w:r>
        <w:rPr>
          <w:spacing w:val="-1"/>
          <w:w w:val="105"/>
        </w:rPr>
        <w:t> </w:t>
      </w:r>
      <w:r>
        <w:rPr>
          <w:w w:val="105"/>
        </w:rPr>
        <w:t>pela</w:t>
      </w:r>
      <w:r>
        <w:rPr>
          <w:spacing w:val="-2"/>
          <w:w w:val="105"/>
        </w:rPr>
        <w:t> </w:t>
      </w:r>
      <w:r>
        <w:rPr>
          <w:w w:val="105"/>
        </w:rPr>
        <w:t>Lei</w:t>
      </w:r>
      <w:r>
        <w:rPr>
          <w:spacing w:val="-2"/>
          <w:w w:val="105"/>
        </w:rPr>
        <w:t> </w:t>
      </w:r>
      <w:r>
        <w:rPr>
          <w:w w:val="105"/>
        </w:rPr>
        <w:t>nº 11.892/2008,</w:t>
      </w:r>
      <w:r>
        <w:rPr>
          <w:spacing w:val="40"/>
          <w:w w:val="105"/>
        </w:rPr>
        <w:t> </w:t>
      </w:r>
      <w:r>
        <w:rPr>
          <w:w w:val="105"/>
        </w:rPr>
        <w:t>que</w:t>
      </w:r>
      <w:r>
        <w:rPr>
          <w:spacing w:val="-10"/>
          <w:w w:val="105"/>
        </w:rPr>
        <w:t> </w:t>
      </w:r>
      <w:r>
        <w:rPr>
          <w:w w:val="105"/>
        </w:rPr>
        <w:t>igualmente</w:t>
      </w:r>
      <w:r>
        <w:rPr>
          <w:spacing w:val="-10"/>
          <w:w w:val="105"/>
        </w:rPr>
        <w:t> </w:t>
      </w:r>
      <w:r>
        <w:rPr>
          <w:w w:val="105"/>
        </w:rPr>
        <w:t>criou os</w:t>
      </w:r>
      <w:r>
        <w:rPr>
          <w:w w:val="105"/>
        </w:rPr>
        <w:t> Institutos</w:t>
      </w:r>
      <w:r>
        <w:rPr>
          <w:w w:val="105"/>
        </w:rPr>
        <w:t> Federais</w:t>
      </w:r>
      <w:r>
        <w:rPr>
          <w:w w:val="105"/>
        </w:rPr>
        <w:t> de</w:t>
      </w:r>
      <w:r>
        <w:rPr>
          <w:w w:val="105"/>
        </w:rPr>
        <w:t> Educação,</w:t>
      </w:r>
      <w:r>
        <w:rPr>
          <w:w w:val="105"/>
        </w:rPr>
        <w:t> que</w:t>
      </w:r>
      <w:r>
        <w:rPr>
          <w:w w:val="105"/>
        </w:rPr>
        <w:t> assumem,</w:t>
      </w:r>
      <w:r>
        <w:rPr>
          <w:w w:val="105"/>
        </w:rPr>
        <w:t> entre</w:t>
      </w:r>
      <w:r>
        <w:rPr>
          <w:w w:val="105"/>
        </w:rPr>
        <w:t> outras,</w:t>
      </w:r>
      <w:r>
        <w:rPr>
          <w:w w:val="105"/>
        </w:rPr>
        <w:t> a</w:t>
      </w:r>
      <w:r>
        <w:rPr>
          <w:w w:val="105"/>
        </w:rPr>
        <w:t> “</w:t>
      </w:r>
      <w:r>
        <w:rPr>
          <w:w w:val="105"/>
        </w:rPr>
        <w:t> [...] responsabilidade</w:t>
      </w:r>
      <w:r>
        <w:rPr>
          <w:w w:val="105"/>
        </w:rPr>
        <w:t> de</w:t>
      </w:r>
      <w:r>
        <w:rPr>
          <w:w w:val="105"/>
        </w:rPr>
        <w:t> ministrar</w:t>
      </w:r>
      <w:r>
        <w:rPr>
          <w:w w:val="105"/>
        </w:rPr>
        <w:t> cursos</w:t>
      </w:r>
      <w:r>
        <w:rPr>
          <w:w w:val="105"/>
        </w:rPr>
        <w:t> de</w:t>
      </w:r>
      <w:r>
        <w:rPr>
          <w:w w:val="105"/>
        </w:rPr>
        <w:t> licenciatura</w:t>
      </w:r>
      <w:r>
        <w:rPr>
          <w:w w:val="105"/>
        </w:rPr>
        <w:t> [...]</w:t>
      </w:r>
      <w:r>
        <w:rPr>
          <w:w w:val="105"/>
        </w:rPr>
        <w:t> sobretudo</w:t>
      </w:r>
      <w:r>
        <w:rPr>
          <w:w w:val="105"/>
        </w:rPr>
        <w:t> nas</w:t>
      </w:r>
      <w:r>
        <w:rPr>
          <w:w w:val="105"/>
        </w:rPr>
        <w:t> áreas</w:t>
      </w:r>
      <w:r>
        <w:rPr>
          <w:w w:val="105"/>
        </w:rPr>
        <w:t> de ciências e</w:t>
      </w:r>
      <w:r>
        <w:rPr>
          <w:spacing w:val="-2"/>
          <w:w w:val="105"/>
        </w:rPr>
        <w:t> </w:t>
      </w:r>
      <w:r>
        <w:rPr>
          <w:w w:val="105"/>
        </w:rPr>
        <w:t>matemática, e para a educação profissional” (Brasil, 2008, p. 3).</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5232">
            <wp:simplePos x="0" y="0"/>
            <wp:positionH relativeFrom="page">
              <wp:posOffset>31750</wp:posOffset>
            </wp:positionH>
            <wp:positionV relativeFrom="page">
              <wp:posOffset>6982</wp:posOffset>
            </wp:positionV>
            <wp:extent cx="7530338" cy="1048327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18" w:firstLine="706"/>
        <w:jc w:val="both"/>
      </w:pPr>
      <w:r>
        <w:rPr>
          <w:w w:val="105"/>
        </w:rPr>
        <w:t>Sob a</w:t>
      </w:r>
      <w:r>
        <w:rPr>
          <w:spacing w:val="-2"/>
          <w:w w:val="105"/>
        </w:rPr>
        <w:t> </w:t>
      </w:r>
      <w:r>
        <w:rPr>
          <w:w w:val="105"/>
        </w:rPr>
        <w:t>vigilância das entidades que</w:t>
      </w:r>
      <w:r>
        <w:rPr>
          <w:spacing w:val="-7"/>
          <w:w w:val="105"/>
        </w:rPr>
        <w:t> </w:t>
      </w:r>
      <w:r>
        <w:rPr>
          <w:w w:val="105"/>
        </w:rPr>
        <w:t>compõem os movimentos dos educadores foi</w:t>
      </w:r>
      <w:r>
        <w:rPr>
          <w:w w:val="105"/>
        </w:rPr>
        <w:t> instituída</w:t>
      </w:r>
      <w:r>
        <w:rPr>
          <w:w w:val="105"/>
        </w:rPr>
        <w:t> a</w:t>
      </w:r>
      <w:r>
        <w:rPr>
          <w:w w:val="105"/>
        </w:rPr>
        <w:t> Política</w:t>
      </w:r>
      <w:r>
        <w:rPr>
          <w:w w:val="105"/>
        </w:rPr>
        <w:t> Nacional</w:t>
      </w:r>
      <w:r>
        <w:rPr>
          <w:w w:val="105"/>
        </w:rPr>
        <w:t> de</w:t>
      </w:r>
      <w:r>
        <w:rPr>
          <w:w w:val="105"/>
        </w:rPr>
        <w:t> Formação</w:t>
      </w:r>
      <w:r>
        <w:rPr>
          <w:w w:val="105"/>
        </w:rPr>
        <w:t> de</w:t>
      </w:r>
      <w:r>
        <w:rPr>
          <w:w w:val="105"/>
        </w:rPr>
        <w:t> Profissionais</w:t>
      </w:r>
      <w:r>
        <w:rPr>
          <w:w w:val="105"/>
        </w:rPr>
        <w:t> de</w:t>
      </w:r>
      <w:r>
        <w:rPr>
          <w:w w:val="105"/>
        </w:rPr>
        <w:t> Magistério</w:t>
      </w:r>
      <w:r>
        <w:rPr>
          <w:w w:val="105"/>
        </w:rPr>
        <w:t> da Educação Básica,</w:t>
      </w:r>
      <w:r>
        <w:rPr>
          <w:w w:val="105"/>
        </w:rPr>
        <w:t> por</w:t>
      </w:r>
      <w:r>
        <w:rPr>
          <w:w w:val="105"/>
        </w:rPr>
        <w:t> meio do Decreto nº</w:t>
      </w:r>
      <w:r>
        <w:rPr>
          <w:w w:val="105"/>
        </w:rPr>
        <w:t> 6.755,</w:t>
      </w:r>
      <w:r>
        <w:rPr>
          <w:w w:val="105"/>
        </w:rPr>
        <w:t> em janeiro de 2009,</w:t>
      </w:r>
      <w:r>
        <w:rPr>
          <w:w w:val="105"/>
        </w:rPr>
        <w:t> que</w:t>
      </w:r>
      <w:r>
        <w:rPr>
          <w:w w:val="105"/>
        </w:rPr>
        <w:t> também atribui</w:t>
      </w:r>
      <w:r>
        <w:rPr>
          <w:spacing w:val="-3"/>
          <w:w w:val="105"/>
        </w:rPr>
        <w:t> </w:t>
      </w:r>
      <w:r>
        <w:rPr>
          <w:w w:val="105"/>
        </w:rPr>
        <w:t>à</w:t>
      </w:r>
      <w:r>
        <w:rPr>
          <w:spacing w:val="-8"/>
          <w:w w:val="105"/>
        </w:rPr>
        <w:t> </w:t>
      </w:r>
      <w:r>
        <w:rPr>
          <w:w w:val="105"/>
        </w:rPr>
        <w:t>Coordenação</w:t>
      </w:r>
      <w:r>
        <w:rPr>
          <w:spacing w:val="-3"/>
          <w:w w:val="105"/>
        </w:rPr>
        <w:t> </w:t>
      </w:r>
      <w:r>
        <w:rPr>
          <w:w w:val="105"/>
        </w:rPr>
        <w:t>de</w:t>
      </w:r>
      <w:r>
        <w:rPr>
          <w:spacing w:val="-3"/>
          <w:w w:val="105"/>
        </w:rPr>
        <w:t> </w:t>
      </w:r>
      <w:r>
        <w:rPr>
          <w:w w:val="105"/>
        </w:rPr>
        <w:t>Aperfeiçoamento</w:t>
      </w:r>
      <w:r>
        <w:rPr>
          <w:spacing w:val="-9"/>
          <w:w w:val="105"/>
        </w:rPr>
        <w:t> </w:t>
      </w:r>
      <w:r>
        <w:rPr>
          <w:w w:val="105"/>
        </w:rPr>
        <w:t>de</w:t>
      </w:r>
      <w:r>
        <w:rPr>
          <w:spacing w:val="-3"/>
          <w:w w:val="105"/>
        </w:rPr>
        <w:t> </w:t>
      </w:r>
      <w:r>
        <w:rPr>
          <w:w w:val="105"/>
        </w:rPr>
        <w:t>Pessoal</w:t>
      </w:r>
      <w:r>
        <w:rPr>
          <w:spacing w:val="-3"/>
          <w:w w:val="105"/>
        </w:rPr>
        <w:t> </w:t>
      </w:r>
      <w:r>
        <w:rPr>
          <w:w w:val="105"/>
        </w:rPr>
        <w:t>de</w:t>
      </w:r>
      <w:r>
        <w:rPr>
          <w:spacing w:val="-9"/>
          <w:w w:val="105"/>
        </w:rPr>
        <w:t> </w:t>
      </w:r>
      <w:r>
        <w:rPr>
          <w:w w:val="105"/>
        </w:rPr>
        <w:t>Nível</w:t>
      </w:r>
      <w:r>
        <w:rPr>
          <w:spacing w:val="-3"/>
          <w:w w:val="105"/>
        </w:rPr>
        <w:t> </w:t>
      </w:r>
      <w:r>
        <w:rPr>
          <w:w w:val="105"/>
        </w:rPr>
        <w:t>Superior</w:t>
      </w:r>
      <w:r>
        <w:rPr>
          <w:spacing w:val="-7"/>
          <w:w w:val="105"/>
        </w:rPr>
        <w:t> </w:t>
      </w:r>
      <w:r>
        <w:rPr>
          <w:w w:val="105"/>
        </w:rPr>
        <w:t>(CAPES), o papel de fomentar, em regime de</w:t>
      </w:r>
      <w:r>
        <w:rPr>
          <w:spacing w:val="-1"/>
          <w:w w:val="105"/>
        </w:rPr>
        <w:t> </w:t>
      </w:r>
      <w:r>
        <w:rPr>
          <w:w w:val="105"/>
        </w:rPr>
        <w:t>colaboração, a “[...]</w:t>
      </w:r>
      <w:r>
        <w:rPr>
          <w:spacing w:val="40"/>
          <w:w w:val="105"/>
        </w:rPr>
        <w:t> </w:t>
      </w:r>
      <w:r>
        <w:rPr>
          <w:w w:val="105"/>
        </w:rPr>
        <w:t>oferta emergencial de cursos de</w:t>
      </w:r>
      <w:r>
        <w:rPr>
          <w:w w:val="105"/>
        </w:rPr>
        <w:t> licenciaturas</w:t>
      </w:r>
      <w:r>
        <w:rPr>
          <w:w w:val="105"/>
        </w:rPr>
        <w:t> ou</w:t>
      </w:r>
      <w:r>
        <w:rPr>
          <w:w w:val="105"/>
        </w:rPr>
        <w:t> de</w:t>
      </w:r>
      <w:r>
        <w:rPr>
          <w:w w:val="105"/>
        </w:rPr>
        <w:t> cursos</w:t>
      </w:r>
      <w:r>
        <w:rPr>
          <w:w w:val="105"/>
        </w:rPr>
        <w:t> ou</w:t>
      </w:r>
      <w:r>
        <w:rPr>
          <w:w w:val="105"/>
        </w:rPr>
        <w:t> programas</w:t>
      </w:r>
      <w:r>
        <w:rPr>
          <w:w w:val="105"/>
        </w:rPr>
        <w:t> especiais</w:t>
      </w:r>
      <w:r>
        <w:rPr>
          <w:w w:val="105"/>
        </w:rPr>
        <w:t> [...]”</w:t>
      </w:r>
      <w:r>
        <w:rPr>
          <w:spacing w:val="40"/>
          <w:w w:val="105"/>
        </w:rPr>
        <w:t> </w:t>
      </w:r>
      <w:r>
        <w:rPr>
          <w:w w:val="105"/>
        </w:rPr>
        <w:t>(Brasil,</w:t>
      </w:r>
      <w:r>
        <w:rPr>
          <w:w w:val="105"/>
        </w:rPr>
        <w:t> 2009,</w:t>
      </w:r>
      <w:r>
        <w:rPr>
          <w:w w:val="105"/>
        </w:rPr>
        <w:t> p.</w:t>
      </w:r>
      <w:r>
        <w:rPr>
          <w:w w:val="105"/>
        </w:rPr>
        <w:t> 6), voltados</w:t>
      </w:r>
      <w:r>
        <w:rPr>
          <w:w w:val="105"/>
        </w:rPr>
        <w:t> para docentes</w:t>
      </w:r>
      <w:r>
        <w:rPr>
          <w:w w:val="105"/>
        </w:rPr>
        <w:t> que</w:t>
      </w:r>
      <w:r>
        <w:rPr>
          <w:w w:val="105"/>
        </w:rPr>
        <w:t> atuam</w:t>
      </w:r>
      <w:r>
        <w:rPr>
          <w:w w:val="105"/>
        </w:rPr>
        <w:t> em</w:t>
      </w:r>
      <w:r>
        <w:rPr>
          <w:w w:val="105"/>
        </w:rPr>
        <w:t> escolas</w:t>
      </w:r>
      <w:r>
        <w:rPr>
          <w:w w:val="105"/>
        </w:rPr>
        <w:t> básicas</w:t>
      </w:r>
      <w:r>
        <w:rPr>
          <w:w w:val="105"/>
        </w:rPr>
        <w:t> públicas,</w:t>
      </w:r>
      <w:r>
        <w:rPr>
          <w:spacing w:val="40"/>
          <w:w w:val="105"/>
        </w:rPr>
        <w:t> </w:t>
      </w:r>
      <w:r>
        <w:rPr>
          <w:w w:val="105"/>
        </w:rPr>
        <w:t>sem</w:t>
      </w:r>
      <w:r>
        <w:rPr>
          <w:w w:val="105"/>
        </w:rPr>
        <w:t> a formação superior</w:t>
      </w:r>
      <w:r>
        <w:rPr>
          <w:w w:val="105"/>
        </w:rPr>
        <w:t> prevista pela LDB. Disso decorre,</w:t>
      </w:r>
      <w:r>
        <w:rPr>
          <w:w w:val="105"/>
        </w:rPr>
        <w:t> a criação pela Portaria Normativa nº 09, de</w:t>
      </w:r>
      <w:r>
        <w:rPr>
          <w:spacing w:val="-2"/>
          <w:w w:val="105"/>
        </w:rPr>
        <w:t> </w:t>
      </w:r>
      <w:r>
        <w:rPr>
          <w:w w:val="105"/>
        </w:rPr>
        <w:t>junho</w:t>
      </w:r>
      <w:r>
        <w:rPr>
          <w:spacing w:val="-2"/>
          <w:w w:val="105"/>
        </w:rPr>
        <w:t> </w:t>
      </w:r>
      <w:r>
        <w:rPr>
          <w:w w:val="105"/>
        </w:rPr>
        <w:t>de</w:t>
      </w:r>
      <w:r>
        <w:rPr>
          <w:spacing w:val="-2"/>
          <w:w w:val="105"/>
        </w:rPr>
        <w:t> </w:t>
      </w:r>
      <w:r>
        <w:rPr>
          <w:w w:val="105"/>
        </w:rPr>
        <w:t>2009, do</w:t>
      </w:r>
      <w:r>
        <w:rPr>
          <w:spacing w:val="-2"/>
          <w:w w:val="105"/>
        </w:rPr>
        <w:t> </w:t>
      </w:r>
      <w:r>
        <w:rPr>
          <w:w w:val="105"/>
        </w:rPr>
        <w:t>Programa</w:t>
      </w:r>
      <w:r>
        <w:rPr>
          <w:spacing w:val="-2"/>
          <w:w w:val="105"/>
        </w:rPr>
        <w:t> </w:t>
      </w:r>
      <w:r>
        <w:rPr>
          <w:w w:val="105"/>
        </w:rPr>
        <w:t>Nacional de</w:t>
      </w:r>
      <w:r>
        <w:rPr>
          <w:spacing w:val="-2"/>
          <w:w w:val="105"/>
        </w:rPr>
        <w:t> </w:t>
      </w:r>
      <w:r>
        <w:rPr>
          <w:w w:val="105"/>
        </w:rPr>
        <w:t>Formação</w:t>
      </w:r>
      <w:r>
        <w:rPr>
          <w:spacing w:val="-2"/>
          <w:w w:val="105"/>
        </w:rPr>
        <w:t> </w:t>
      </w:r>
      <w:r>
        <w:rPr>
          <w:w w:val="105"/>
        </w:rPr>
        <w:t>de</w:t>
      </w:r>
      <w:r>
        <w:rPr>
          <w:spacing w:val="-2"/>
          <w:w w:val="105"/>
        </w:rPr>
        <w:t> </w:t>
      </w:r>
      <w:r>
        <w:rPr>
          <w:w w:val="105"/>
        </w:rPr>
        <w:t>Professores da</w:t>
      </w:r>
      <w:r>
        <w:rPr>
          <w:spacing w:val="-2"/>
          <w:w w:val="105"/>
        </w:rPr>
        <w:t> </w:t>
      </w:r>
      <w:r>
        <w:rPr>
          <w:w w:val="105"/>
        </w:rPr>
        <w:t>Educação Básica- PARFOR, que tem buscado atender à exigência legal de</w:t>
      </w:r>
      <w:r>
        <w:rPr>
          <w:spacing w:val="-2"/>
          <w:w w:val="105"/>
        </w:rPr>
        <w:t> </w:t>
      </w:r>
      <w:r>
        <w:rPr>
          <w:w w:val="105"/>
        </w:rPr>
        <w:t>formação superior de docentes para atuar no ensino da educação básica.</w:t>
      </w:r>
    </w:p>
    <w:p>
      <w:pPr>
        <w:pStyle w:val="BodyText"/>
        <w:spacing w:line="381" w:lineRule="auto"/>
        <w:ind w:left="141" w:right="419" w:firstLine="706"/>
        <w:jc w:val="both"/>
      </w:pPr>
      <w:r>
        <w:rPr>
          <w:w w:val="105"/>
        </w:rPr>
        <w:t>Mesmo</w:t>
      </w:r>
      <w:r>
        <w:rPr>
          <w:spacing w:val="-12"/>
          <w:w w:val="105"/>
        </w:rPr>
        <w:t> </w:t>
      </w:r>
      <w:r>
        <w:rPr>
          <w:w w:val="105"/>
        </w:rPr>
        <w:t>reconhecendo</w:t>
      </w:r>
      <w:r>
        <w:rPr>
          <w:spacing w:val="-2"/>
          <w:w w:val="105"/>
        </w:rPr>
        <w:t> </w:t>
      </w:r>
      <w:r>
        <w:rPr>
          <w:w w:val="105"/>
        </w:rPr>
        <w:t>os</w:t>
      </w:r>
      <w:r>
        <w:rPr>
          <w:spacing w:val="-1"/>
          <w:w w:val="105"/>
        </w:rPr>
        <w:t> </w:t>
      </w:r>
      <w:r>
        <w:rPr>
          <w:w w:val="105"/>
        </w:rPr>
        <w:t>limites desse</w:t>
      </w:r>
      <w:r>
        <w:rPr>
          <w:spacing w:val="-12"/>
          <w:w w:val="105"/>
        </w:rPr>
        <w:t> </w:t>
      </w:r>
      <w:r>
        <w:rPr>
          <w:w w:val="105"/>
        </w:rPr>
        <w:t>Programa, de</w:t>
      </w:r>
      <w:r>
        <w:rPr>
          <w:spacing w:val="-5"/>
          <w:w w:val="105"/>
        </w:rPr>
        <w:t> </w:t>
      </w:r>
      <w:r>
        <w:rPr>
          <w:w w:val="105"/>
        </w:rPr>
        <w:t>feições</w:t>
      </w:r>
      <w:r>
        <w:rPr>
          <w:spacing w:val="-1"/>
          <w:w w:val="105"/>
        </w:rPr>
        <w:t> </w:t>
      </w:r>
      <w:r>
        <w:rPr>
          <w:w w:val="105"/>
        </w:rPr>
        <w:t>compensatórias, há</w:t>
      </w:r>
      <w:r>
        <w:rPr>
          <w:w w:val="105"/>
        </w:rPr>
        <w:t> que</w:t>
      </w:r>
      <w:r>
        <w:rPr>
          <w:w w:val="105"/>
        </w:rPr>
        <w:t> se</w:t>
      </w:r>
      <w:r>
        <w:rPr>
          <w:w w:val="105"/>
        </w:rPr>
        <w:t> considerar</w:t>
      </w:r>
      <w:r>
        <w:rPr>
          <w:w w:val="105"/>
        </w:rPr>
        <w:t> que</w:t>
      </w:r>
      <w:r>
        <w:rPr>
          <w:w w:val="105"/>
        </w:rPr>
        <w:t> a</w:t>
      </w:r>
      <w:r>
        <w:rPr>
          <w:w w:val="105"/>
        </w:rPr>
        <w:t> oferta</w:t>
      </w:r>
      <w:r>
        <w:rPr>
          <w:w w:val="105"/>
        </w:rPr>
        <w:t> da</w:t>
      </w:r>
      <w:r>
        <w:rPr>
          <w:w w:val="105"/>
        </w:rPr>
        <w:t> formação</w:t>
      </w:r>
      <w:r>
        <w:rPr>
          <w:w w:val="105"/>
        </w:rPr>
        <w:t> para</w:t>
      </w:r>
      <w:r>
        <w:rPr>
          <w:w w:val="105"/>
        </w:rPr>
        <w:t> milhares</w:t>
      </w:r>
      <w:r>
        <w:rPr>
          <w:w w:val="105"/>
        </w:rPr>
        <w:t> de</w:t>
      </w:r>
      <w:r>
        <w:rPr>
          <w:w w:val="105"/>
        </w:rPr>
        <w:t> professores</w:t>
      </w:r>
      <w:r>
        <w:rPr>
          <w:w w:val="105"/>
        </w:rPr>
        <w:t> por meio</w:t>
      </w:r>
      <w:r>
        <w:rPr>
          <w:w w:val="105"/>
        </w:rPr>
        <w:t> de</w:t>
      </w:r>
      <w:r>
        <w:rPr>
          <w:w w:val="105"/>
        </w:rPr>
        <w:t> cursos</w:t>
      </w:r>
      <w:r>
        <w:rPr>
          <w:w w:val="105"/>
        </w:rPr>
        <w:t> de</w:t>
      </w:r>
      <w:r>
        <w:rPr>
          <w:w w:val="105"/>
        </w:rPr>
        <w:t> licenciatura</w:t>
      </w:r>
      <w:r>
        <w:rPr>
          <w:w w:val="105"/>
        </w:rPr>
        <w:t> gratuitos,</w:t>
      </w:r>
      <w:r>
        <w:rPr>
          <w:w w:val="105"/>
        </w:rPr>
        <w:t> públicos</w:t>
      </w:r>
      <w:r>
        <w:rPr>
          <w:w w:val="105"/>
        </w:rPr>
        <w:t> e</w:t>
      </w:r>
      <w:r>
        <w:rPr>
          <w:w w:val="105"/>
        </w:rPr>
        <w:t> presenciais,</w:t>
      </w:r>
      <w:r>
        <w:rPr>
          <w:w w:val="105"/>
        </w:rPr>
        <w:t> tem</w:t>
      </w:r>
      <w:r>
        <w:rPr>
          <w:w w:val="105"/>
        </w:rPr>
        <w:t> produzido impactos</w:t>
      </w:r>
      <w:r>
        <w:rPr>
          <w:w w:val="105"/>
        </w:rPr>
        <w:t> relevantes,</w:t>
      </w:r>
      <w:r>
        <w:rPr>
          <w:w w:val="105"/>
        </w:rPr>
        <w:t> sobretudo,</w:t>
      </w:r>
      <w:r>
        <w:rPr>
          <w:w w:val="105"/>
        </w:rPr>
        <w:t> na</w:t>
      </w:r>
      <w:r>
        <w:rPr>
          <w:w w:val="105"/>
        </w:rPr>
        <w:t> região</w:t>
      </w:r>
      <w:r>
        <w:rPr>
          <w:w w:val="105"/>
        </w:rPr>
        <w:t> Nordeste,</w:t>
      </w:r>
      <w:r>
        <w:rPr>
          <w:w w:val="105"/>
        </w:rPr>
        <w:t> onde</w:t>
      </w:r>
      <w:r>
        <w:rPr>
          <w:w w:val="105"/>
        </w:rPr>
        <w:t> o</w:t>
      </w:r>
      <w:r>
        <w:rPr>
          <w:w w:val="105"/>
        </w:rPr>
        <w:t> acesso</w:t>
      </w:r>
      <w:r>
        <w:rPr>
          <w:w w:val="105"/>
        </w:rPr>
        <w:t> à</w:t>
      </w:r>
      <w:r>
        <w:rPr>
          <w:w w:val="105"/>
        </w:rPr>
        <w:t> formação docente</w:t>
      </w:r>
      <w:r>
        <w:rPr>
          <w:w w:val="105"/>
        </w:rPr>
        <w:t> superior</w:t>
      </w:r>
      <w:r>
        <w:rPr>
          <w:w w:val="105"/>
        </w:rPr>
        <w:t> historicamente</w:t>
      </w:r>
      <w:r>
        <w:rPr>
          <w:w w:val="105"/>
        </w:rPr>
        <w:t> foi</w:t>
      </w:r>
      <w:r>
        <w:rPr>
          <w:w w:val="105"/>
        </w:rPr>
        <w:t> mais</w:t>
      </w:r>
      <w:r>
        <w:rPr>
          <w:w w:val="105"/>
        </w:rPr>
        <w:t> desigual,</w:t>
      </w:r>
      <w:r>
        <w:rPr>
          <w:w w:val="105"/>
        </w:rPr>
        <w:t> principalmente</w:t>
      </w:r>
      <w:r>
        <w:rPr>
          <w:w w:val="105"/>
        </w:rPr>
        <w:t> nas</w:t>
      </w:r>
      <w:r>
        <w:rPr>
          <w:w w:val="105"/>
        </w:rPr>
        <w:t> Áreas</w:t>
      </w:r>
      <w:r>
        <w:rPr>
          <w:w w:val="105"/>
        </w:rPr>
        <w:t> de Ciências</w:t>
      </w:r>
      <w:r>
        <w:rPr>
          <w:w w:val="105"/>
        </w:rPr>
        <w:t> da</w:t>
      </w:r>
      <w:r>
        <w:rPr>
          <w:w w:val="105"/>
        </w:rPr>
        <w:t> Natureza</w:t>
      </w:r>
      <w:r>
        <w:rPr>
          <w:w w:val="105"/>
        </w:rPr>
        <w:t> e</w:t>
      </w:r>
      <w:r>
        <w:rPr>
          <w:w w:val="105"/>
        </w:rPr>
        <w:t> da Matemática.</w:t>
      </w:r>
      <w:r>
        <w:rPr>
          <w:w w:val="105"/>
        </w:rPr>
        <w:t> O</w:t>
      </w:r>
      <w:r>
        <w:rPr>
          <w:w w:val="105"/>
        </w:rPr>
        <w:t> IFMA</w:t>
      </w:r>
      <w:r>
        <w:rPr>
          <w:w w:val="105"/>
        </w:rPr>
        <w:t> assinou</w:t>
      </w:r>
      <w:r>
        <w:rPr>
          <w:w w:val="105"/>
        </w:rPr>
        <w:t> o</w:t>
      </w:r>
      <w:r>
        <w:rPr>
          <w:w w:val="105"/>
        </w:rPr>
        <w:t> termo</w:t>
      </w:r>
      <w:r>
        <w:rPr>
          <w:w w:val="105"/>
        </w:rPr>
        <w:t> de</w:t>
      </w:r>
      <w:r>
        <w:rPr>
          <w:w w:val="105"/>
        </w:rPr>
        <w:t> adesão</w:t>
      </w:r>
      <w:r>
        <w:rPr>
          <w:w w:val="105"/>
        </w:rPr>
        <w:t> ao PARFOR</w:t>
      </w:r>
      <w:r>
        <w:rPr>
          <w:w w:val="105"/>
        </w:rPr>
        <w:t> em</w:t>
      </w:r>
      <w:r>
        <w:rPr>
          <w:w w:val="105"/>
        </w:rPr>
        <w:t> 2009,</w:t>
      </w:r>
      <w:r>
        <w:rPr>
          <w:w w:val="105"/>
        </w:rPr>
        <w:t> com</w:t>
      </w:r>
      <w:r>
        <w:rPr>
          <w:w w:val="105"/>
        </w:rPr>
        <w:t> início</w:t>
      </w:r>
      <w:r>
        <w:rPr>
          <w:w w:val="105"/>
        </w:rPr>
        <w:t> da</w:t>
      </w:r>
      <w:r>
        <w:rPr>
          <w:w w:val="105"/>
        </w:rPr>
        <w:t> oferta</w:t>
      </w:r>
      <w:r>
        <w:rPr>
          <w:w w:val="105"/>
        </w:rPr>
        <w:t> de</w:t>
      </w:r>
      <w:r>
        <w:rPr>
          <w:w w:val="105"/>
        </w:rPr>
        <w:t> turmas</w:t>
      </w:r>
      <w:r>
        <w:rPr>
          <w:w w:val="105"/>
        </w:rPr>
        <w:t> em</w:t>
      </w:r>
      <w:r>
        <w:rPr>
          <w:w w:val="105"/>
        </w:rPr>
        <w:t> 2010,</w:t>
      </w:r>
      <w:r>
        <w:rPr>
          <w:w w:val="105"/>
        </w:rPr>
        <w:t> totalizando</w:t>
      </w:r>
      <w:r>
        <w:rPr>
          <w:w w:val="105"/>
        </w:rPr>
        <w:t> até</w:t>
      </w:r>
      <w:r>
        <w:rPr>
          <w:w w:val="105"/>
        </w:rPr>
        <w:t> o momento</w:t>
      </w:r>
      <w:r>
        <w:rPr>
          <w:w w:val="105"/>
        </w:rPr>
        <w:t> atual,</w:t>
      </w:r>
      <w:r>
        <w:rPr>
          <w:w w:val="105"/>
        </w:rPr>
        <w:t> 50</w:t>
      </w:r>
      <w:r>
        <w:rPr>
          <w:w w:val="105"/>
        </w:rPr>
        <w:t> turmas</w:t>
      </w:r>
      <w:r>
        <w:rPr>
          <w:w w:val="105"/>
        </w:rPr>
        <w:t> de</w:t>
      </w:r>
      <w:r>
        <w:rPr>
          <w:w w:val="105"/>
        </w:rPr>
        <w:t> Curso</w:t>
      </w:r>
      <w:r>
        <w:rPr>
          <w:w w:val="105"/>
        </w:rPr>
        <w:t> de</w:t>
      </w:r>
      <w:r>
        <w:rPr>
          <w:w w:val="105"/>
        </w:rPr>
        <w:t> 1ª</w:t>
      </w:r>
      <w:r>
        <w:rPr>
          <w:w w:val="105"/>
        </w:rPr>
        <w:t> Licenciatura,</w:t>
      </w:r>
      <w:r>
        <w:rPr>
          <w:w w:val="105"/>
        </w:rPr>
        <w:t> presencial,</w:t>
      </w:r>
      <w:r>
        <w:rPr>
          <w:w w:val="105"/>
        </w:rPr>
        <w:t> nas</w:t>
      </w:r>
      <w:r>
        <w:rPr>
          <w:w w:val="105"/>
        </w:rPr>
        <w:t> áreas</w:t>
      </w:r>
      <w:r>
        <w:rPr>
          <w:w w:val="105"/>
        </w:rPr>
        <w:t> de Biologia, Física, Química, Matemática, Artes, e</w:t>
      </w:r>
      <w:r>
        <w:rPr>
          <w:spacing w:val="-1"/>
          <w:w w:val="105"/>
        </w:rPr>
        <w:t> </w:t>
      </w:r>
      <w:r>
        <w:rPr>
          <w:w w:val="105"/>
        </w:rPr>
        <w:t>recentemente, na área da Educação do</w:t>
      </w:r>
      <w:r>
        <w:rPr>
          <w:spacing w:val="-16"/>
          <w:w w:val="105"/>
        </w:rPr>
        <w:t> </w:t>
      </w:r>
      <w:r>
        <w:rPr>
          <w:w w:val="105"/>
        </w:rPr>
        <w:t>Campo,</w:t>
      </w:r>
      <w:r>
        <w:rPr>
          <w:spacing w:val="-9"/>
          <w:w w:val="105"/>
        </w:rPr>
        <w:t> </w:t>
      </w:r>
      <w:r>
        <w:rPr>
          <w:w w:val="105"/>
        </w:rPr>
        <w:t>com</w:t>
      </w:r>
      <w:r>
        <w:rPr>
          <w:spacing w:val="-4"/>
          <w:w w:val="105"/>
        </w:rPr>
        <w:t> </w:t>
      </w:r>
      <w:r>
        <w:rPr>
          <w:w w:val="105"/>
        </w:rPr>
        <w:t>terminalidade</w:t>
      </w:r>
      <w:r>
        <w:rPr>
          <w:spacing w:val="-3"/>
          <w:w w:val="105"/>
        </w:rPr>
        <w:t> </w:t>
      </w:r>
      <w:r>
        <w:rPr>
          <w:w w:val="105"/>
        </w:rPr>
        <w:t>em</w:t>
      </w:r>
      <w:r>
        <w:rPr>
          <w:spacing w:val="-4"/>
          <w:w w:val="105"/>
        </w:rPr>
        <w:t> </w:t>
      </w:r>
      <w:r>
        <w:rPr>
          <w:w w:val="105"/>
        </w:rPr>
        <w:t>Matemática,</w:t>
      </w:r>
      <w:r>
        <w:rPr>
          <w:spacing w:val="-9"/>
          <w:w w:val="105"/>
        </w:rPr>
        <w:t> </w:t>
      </w:r>
      <w:r>
        <w:rPr>
          <w:w w:val="105"/>
        </w:rPr>
        <w:t>contribuindo</w:t>
      </w:r>
      <w:r>
        <w:rPr>
          <w:spacing w:val="-3"/>
          <w:w w:val="105"/>
        </w:rPr>
        <w:t> </w:t>
      </w:r>
      <w:r>
        <w:rPr>
          <w:w w:val="105"/>
        </w:rPr>
        <w:t>para</w:t>
      </w:r>
      <w:r>
        <w:rPr>
          <w:spacing w:val="-3"/>
          <w:w w:val="105"/>
        </w:rPr>
        <w:t> </w:t>
      </w:r>
      <w:r>
        <w:rPr>
          <w:w w:val="105"/>
        </w:rPr>
        <w:t>a</w:t>
      </w:r>
      <w:r>
        <w:rPr>
          <w:spacing w:val="-10"/>
          <w:w w:val="105"/>
        </w:rPr>
        <w:t> </w:t>
      </w:r>
      <w:r>
        <w:rPr>
          <w:w w:val="105"/>
        </w:rPr>
        <w:t>formação</w:t>
      </w:r>
      <w:r>
        <w:rPr>
          <w:spacing w:val="-3"/>
          <w:w w:val="105"/>
        </w:rPr>
        <w:t> </w:t>
      </w:r>
      <w:r>
        <w:rPr>
          <w:w w:val="105"/>
        </w:rPr>
        <w:t>de</w:t>
      </w:r>
      <w:r>
        <w:rPr>
          <w:spacing w:val="-3"/>
          <w:w w:val="105"/>
        </w:rPr>
        <w:t> </w:t>
      </w:r>
      <w:r>
        <w:rPr>
          <w:w w:val="105"/>
        </w:rPr>
        <w:t>mais de 700 professores nos diversos municípios maranhenses</w:t>
      </w:r>
      <w:r>
        <w:rPr>
          <w:color w:val="006FC0"/>
          <w:w w:val="105"/>
        </w:rPr>
        <w:t>.</w:t>
      </w:r>
    </w:p>
    <w:p>
      <w:pPr>
        <w:pStyle w:val="BodyText"/>
        <w:spacing w:line="381" w:lineRule="auto" w:before="6"/>
        <w:ind w:left="141" w:right="429" w:firstLine="706"/>
        <w:jc w:val="both"/>
      </w:pPr>
      <w:r>
        <w:rPr>
          <w:w w:val="105"/>
        </w:rPr>
        <w:t>Ainda, no contexto do governo de feição progressista, como fruto das lutas</w:t>
      </w:r>
      <w:r>
        <w:rPr>
          <w:w w:val="105"/>
        </w:rPr>
        <w:t> e resistência</w:t>
      </w:r>
      <w:r>
        <w:rPr>
          <w:spacing w:val="-5"/>
          <w:w w:val="105"/>
        </w:rPr>
        <w:t> </w:t>
      </w:r>
      <w:r>
        <w:rPr>
          <w:w w:val="105"/>
        </w:rPr>
        <w:t>das organizações da</w:t>
      </w:r>
      <w:r>
        <w:rPr>
          <w:spacing w:val="-5"/>
          <w:w w:val="105"/>
        </w:rPr>
        <w:t> </w:t>
      </w:r>
      <w:r>
        <w:rPr>
          <w:w w:val="105"/>
        </w:rPr>
        <w:t>sociedade</w:t>
      </w:r>
      <w:r>
        <w:rPr>
          <w:spacing w:val="-5"/>
          <w:w w:val="105"/>
        </w:rPr>
        <w:t> </w:t>
      </w:r>
      <w:r>
        <w:rPr>
          <w:w w:val="105"/>
        </w:rPr>
        <w:t>civil e</w:t>
      </w:r>
      <w:r>
        <w:rPr>
          <w:spacing w:val="-5"/>
          <w:w w:val="105"/>
        </w:rPr>
        <w:t> </w:t>
      </w:r>
      <w:r>
        <w:rPr>
          <w:w w:val="105"/>
        </w:rPr>
        <w:t>acadêmica,</w:t>
      </w:r>
      <w:r>
        <w:rPr>
          <w:spacing w:val="-4"/>
          <w:w w:val="105"/>
        </w:rPr>
        <w:t> </w:t>
      </w:r>
      <w:r>
        <w:rPr>
          <w:w w:val="105"/>
        </w:rPr>
        <w:t>se evidencia o</w:t>
      </w:r>
      <w:r>
        <w:rPr>
          <w:spacing w:val="-5"/>
          <w:w w:val="105"/>
        </w:rPr>
        <w:t> </w:t>
      </w:r>
      <w:r>
        <w:rPr>
          <w:w w:val="105"/>
        </w:rPr>
        <w:t>avanço das</w:t>
      </w:r>
      <w:r>
        <w:rPr>
          <w:w w:val="105"/>
        </w:rPr>
        <w:t> políticas</w:t>
      </w:r>
      <w:r>
        <w:rPr>
          <w:w w:val="105"/>
        </w:rPr>
        <w:t> de</w:t>
      </w:r>
      <w:r>
        <w:rPr>
          <w:w w:val="105"/>
        </w:rPr>
        <w:t> formação</w:t>
      </w:r>
      <w:r>
        <w:rPr>
          <w:w w:val="105"/>
        </w:rPr>
        <w:t> de</w:t>
      </w:r>
      <w:r>
        <w:rPr>
          <w:w w:val="105"/>
        </w:rPr>
        <w:t> professores</w:t>
      </w:r>
      <w:r>
        <w:rPr>
          <w:w w:val="105"/>
        </w:rPr>
        <w:t> com</w:t>
      </w:r>
      <w:r>
        <w:rPr>
          <w:w w:val="105"/>
        </w:rPr>
        <w:t> a</w:t>
      </w:r>
      <w:r>
        <w:rPr>
          <w:w w:val="105"/>
        </w:rPr>
        <w:t> edição</w:t>
      </w:r>
      <w:r>
        <w:rPr>
          <w:w w:val="105"/>
        </w:rPr>
        <w:t> da Resolução</w:t>
      </w:r>
      <w:r>
        <w:rPr>
          <w:w w:val="105"/>
        </w:rPr>
        <w:t> CNE/CP</w:t>
      </w:r>
      <w:r>
        <w:rPr>
          <w:w w:val="105"/>
        </w:rPr>
        <w:t> nº 2/2015,</w:t>
      </w:r>
      <w:r>
        <w:rPr>
          <w:w w:val="105"/>
        </w:rPr>
        <w:t> que</w:t>
      </w:r>
      <w:r>
        <w:rPr>
          <w:w w:val="105"/>
        </w:rPr>
        <w:t> define</w:t>
      </w:r>
      <w:r>
        <w:rPr>
          <w:w w:val="105"/>
        </w:rPr>
        <w:t> as</w:t>
      </w:r>
      <w:r>
        <w:rPr>
          <w:w w:val="105"/>
        </w:rPr>
        <w:t> Diretrizes</w:t>
      </w:r>
      <w:r>
        <w:rPr>
          <w:w w:val="105"/>
        </w:rPr>
        <w:t> Curriculares</w:t>
      </w:r>
      <w:r>
        <w:rPr>
          <w:w w:val="105"/>
        </w:rPr>
        <w:t> Nacionais</w:t>
      </w:r>
      <w:r>
        <w:rPr>
          <w:w w:val="105"/>
        </w:rPr>
        <w:t> para</w:t>
      </w:r>
      <w:r>
        <w:rPr>
          <w:w w:val="105"/>
        </w:rPr>
        <w:t> a</w:t>
      </w:r>
      <w:r>
        <w:rPr>
          <w:w w:val="105"/>
        </w:rPr>
        <w:t> Formação</w:t>
      </w:r>
      <w:r>
        <w:rPr>
          <w:w w:val="105"/>
        </w:rPr>
        <w:t> Inicial</w:t>
      </w:r>
      <w:r>
        <w:rPr>
          <w:w w:val="105"/>
        </w:rPr>
        <w:t> e Continuada</w:t>
      </w:r>
      <w:r>
        <w:rPr>
          <w:w w:val="105"/>
        </w:rPr>
        <w:t> em</w:t>
      </w:r>
      <w:r>
        <w:rPr>
          <w:w w:val="105"/>
        </w:rPr>
        <w:t> Nível</w:t>
      </w:r>
      <w:r>
        <w:rPr>
          <w:w w:val="105"/>
        </w:rPr>
        <w:t> Superior</w:t>
      </w:r>
      <w:r>
        <w:rPr>
          <w:w w:val="105"/>
        </w:rPr>
        <w:t> de</w:t>
      </w:r>
      <w:r>
        <w:rPr>
          <w:w w:val="105"/>
        </w:rPr>
        <w:t> Profissionais</w:t>
      </w:r>
      <w:r>
        <w:rPr>
          <w:w w:val="105"/>
        </w:rPr>
        <w:t> do</w:t>
      </w:r>
      <w:r>
        <w:rPr>
          <w:w w:val="105"/>
        </w:rPr>
        <w:t> Magistério</w:t>
      </w:r>
      <w:r>
        <w:rPr>
          <w:w w:val="105"/>
        </w:rPr>
        <w:t> para</w:t>
      </w:r>
      <w:r>
        <w:rPr>
          <w:w w:val="105"/>
        </w:rPr>
        <w:t> a</w:t>
      </w:r>
      <w:r>
        <w:rPr>
          <w:w w:val="105"/>
        </w:rPr>
        <w:t> Educação Básica,</w:t>
      </w:r>
      <w:r>
        <w:rPr>
          <w:spacing w:val="41"/>
          <w:w w:val="105"/>
        </w:rPr>
        <w:t> </w:t>
      </w:r>
      <w:r>
        <w:rPr>
          <w:w w:val="105"/>
        </w:rPr>
        <w:t>as</w:t>
      </w:r>
      <w:r>
        <w:rPr>
          <w:spacing w:val="35"/>
          <w:w w:val="105"/>
        </w:rPr>
        <w:t> </w:t>
      </w:r>
      <w:r>
        <w:rPr>
          <w:w w:val="105"/>
        </w:rPr>
        <w:t>quais</w:t>
      </w:r>
      <w:r>
        <w:rPr>
          <w:spacing w:val="34"/>
          <w:w w:val="105"/>
        </w:rPr>
        <w:t> </w:t>
      </w:r>
      <w:r>
        <w:rPr>
          <w:w w:val="105"/>
        </w:rPr>
        <w:t>guardam</w:t>
      </w:r>
      <w:r>
        <w:rPr>
          <w:spacing w:val="34"/>
          <w:w w:val="105"/>
        </w:rPr>
        <w:t> </w:t>
      </w:r>
      <w:r>
        <w:rPr>
          <w:w w:val="105"/>
        </w:rPr>
        <w:t>convergência</w:t>
      </w:r>
      <w:r>
        <w:rPr>
          <w:spacing w:val="28"/>
          <w:w w:val="105"/>
        </w:rPr>
        <w:t> </w:t>
      </w:r>
      <w:r>
        <w:rPr>
          <w:w w:val="105"/>
        </w:rPr>
        <w:t>com</w:t>
      </w:r>
      <w:r>
        <w:rPr>
          <w:spacing w:val="34"/>
          <w:w w:val="105"/>
        </w:rPr>
        <w:t> </w:t>
      </w:r>
      <w:r>
        <w:rPr>
          <w:w w:val="105"/>
        </w:rPr>
        <w:t>as</w:t>
      </w:r>
      <w:r>
        <w:rPr>
          <w:spacing w:val="41"/>
          <w:w w:val="105"/>
        </w:rPr>
        <w:t> </w:t>
      </w:r>
      <w:r>
        <w:rPr>
          <w:w w:val="105"/>
        </w:rPr>
        <w:t>defesas</w:t>
      </w:r>
      <w:r>
        <w:rPr>
          <w:spacing w:val="40"/>
          <w:w w:val="105"/>
        </w:rPr>
        <w:t> </w:t>
      </w:r>
      <w:r>
        <w:rPr>
          <w:w w:val="105"/>
        </w:rPr>
        <w:t>históricas</w:t>
      </w:r>
      <w:r>
        <w:rPr>
          <w:spacing w:val="34"/>
          <w:w w:val="105"/>
        </w:rPr>
        <w:t> </w:t>
      </w:r>
      <w:r>
        <w:rPr>
          <w:w w:val="105"/>
        </w:rPr>
        <w:t>das</w:t>
      </w:r>
      <w:r>
        <w:rPr>
          <w:spacing w:val="40"/>
          <w:w w:val="105"/>
        </w:rPr>
        <w:t> </w:t>
      </w:r>
      <w:r>
        <w:rPr>
          <w:spacing w:val="-2"/>
          <w:w w:val="105"/>
        </w:rPr>
        <w:t>entidades</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5744">
            <wp:simplePos x="0" y="0"/>
            <wp:positionH relativeFrom="page">
              <wp:posOffset>31750</wp:posOffset>
            </wp:positionH>
            <wp:positionV relativeFrom="page">
              <wp:posOffset>6982</wp:posOffset>
            </wp:positionV>
            <wp:extent cx="7530338" cy="1048327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tabs>
          <w:tab w:pos="2025" w:val="left" w:leader="none"/>
          <w:tab w:pos="2744" w:val="left" w:leader="none"/>
          <w:tab w:pos="3132" w:val="left" w:leader="none"/>
          <w:tab w:pos="4420" w:val="left" w:leader="none"/>
          <w:tab w:pos="5506" w:val="left" w:leader="none"/>
          <w:tab w:pos="7066" w:val="left" w:leader="none"/>
          <w:tab w:pos="7455" w:val="left" w:leader="none"/>
          <w:tab w:pos="7973" w:val="left" w:leader="none"/>
        </w:tabs>
        <w:spacing w:line="379" w:lineRule="auto"/>
        <w:ind w:left="141" w:right="441"/>
      </w:pPr>
      <w:r>
        <w:rPr>
          <w:spacing w:val="-2"/>
          <w:w w:val="105"/>
        </w:rPr>
        <w:t>comprometidas</w:t>
      </w:r>
      <w:r>
        <w:rPr/>
        <w:tab/>
      </w:r>
      <w:r>
        <w:rPr>
          <w:spacing w:val="-4"/>
          <w:w w:val="105"/>
        </w:rPr>
        <w:t>com</w:t>
      </w:r>
      <w:r>
        <w:rPr/>
        <w:tab/>
      </w:r>
      <w:r>
        <w:rPr>
          <w:spacing w:val="-10"/>
          <w:w w:val="105"/>
        </w:rPr>
        <w:t>a</w:t>
      </w:r>
      <w:r>
        <w:rPr/>
        <w:tab/>
      </w:r>
      <w:r>
        <w:rPr>
          <w:spacing w:val="-2"/>
          <w:w w:val="105"/>
        </w:rPr>
        <w:t>educação</w:t>
      </w:r>
      <w:r>
        <w:rPr/>
        <w:tab/>
      </w:r>
      <w:r>
        <w:rPr>
          <w:spacing w:val="-2"/>
          <w:w w:val="105"/>
        </w:rPr>
        <w:t>pública,</w:t>
      </w:r>
      <w:r>
        <w:rPr/>
        <w:tab/>
      </w:r>
      <w:r>
        <w:rPr>
          <w:spacing w:val="-2"/>
          <w:w w:val="105"/>
        </w:rPr>
        <w:t>democrática</w:t>
      </w:r>
      <w:r>
        <w:rPr/>
        <w:tab/>
      </w:r>
      <w:r>
        <w:rPr>
          <w:spacing w:val="-10"/>
          <w:w w:val="105"/>
        </w:rPr>
        <w:t>e</w:t>
      </w:r>
      <w:r>
        <w:rPr/>
        <w:tab/>
      </w:r>
      <w:r>
        <w:rPr>
          <w:spacing w:val="-6"/>
          <w:w w:val="105"/>
        </w:rPr>
        <w:t>de</w:t>
      </w:r>
      <w:r>
        <w:rPr/>
        <w:tab/>
      </w:r>
      <w:r>
        <w:rPr>
          <w:spacing w:val="-2"/>
          <w:w w:val="105"/>
        </w:rPr>
        <w:t>perspectiva </w:t>
      </w:r>
      <w:r>
        <w:rPr>
          <w:w w:val="105"/>
        </w:rPr>
        <w:t>emancipatória. Assume a concepção de docência como:</w:t>
      </w:r>
    </w:p>
    <w:p>
      <w:pPr>
        <w:pStyle w:val="BodyText"/>
        <w:spacing w:before="147"/>
      </w:pPr>
    </w:p>
    <w:p>
      <w:pPr>
        <w:spacing w:line="244" w:lineRule="auto" w:before="0"/>
        <w:ind w:left="3548" w:right="415" w:firstLine="0"/>
        <w:jc w:val="both"/>
        <w:rPr>
          <w:sz w:val="20"/>
        </w:rPr>
      </w:pPr>
      <w:r>
        <w:rPr>
          <w:sz w:val="20"/>
        </w:rPr>
        <w:t>[...] ação educativa e como processo pedagógico intencional e metódico, envolvendo conhecimentos específicos, interdisciplinares e pedagógicos, conceitos, princípios e objetivos da formação que se desenvolvem na construção e apropriação</w:t>
      </w:r>
      <w:r>
        <w:rPr>
          <w:spacing w:val="-4"/>
          <w:sz w:val="20"/>
        </w:rPr>
        <w:t> </w:t>
      </w:r>
      <w:r>
        <w:rPr>
          <w:sz w:val="20"/>
        </w:rPr>
        <w:t>dos valores éticos, linguísticos, estéticos e</w:t>
      </w:r>
      <w:r>
        <w:rPr>
          <w:spacing w:val="-4"/>
          <w:sz w:val="20"/>
        </w:rPr>
        <w:t> </w:t>
      </w:r>
      <w:r>
        <w:rPr>
          <w:sz w:val="20"/>
        </w:rPr>
        <w:t>políticos do conhecimento inerentes à sólida formação científica e cultural do ensinar/aprender, à socialização e construção de conhecimentos e sua inovação, em diálogo constante entre diferentes visões de mundo (Brasil, 2015)</w:t>
      </w:r>
    </w:p>
    <w:p>
      <w:pPr>
        <w:pStyle w:val="BodyText"/>
        <w:rPr>
          <w:sz w:val="20"/>
        </w:rPr>
      </w:pPr>
    </w:p>
    <w:p>
      <w:pPr>
        <w:pStyle w:val="BodyText"/>
        <w:spacing w:before="13"/>
        <w:rPr>
          <w:sz w:val="20"/>
        </w:rPr>
      </w:pPr>
    </w:p>
    <w:p>
      <w:pPr>
        <w:pStyle w:val="BodyText"/>
        <w:spacing w:line="381" w:lineRule="auto"/>
        <w:ind w:left="141" w:right="420" w:firstLine="706"/>
        <w:jc w:val="both"/>
      </w:pPr>
      <w:r>
        <w:rPr>
          <w:w w:val="105"/>
        </w:rPr>
        <w:t>Este</w:t>
      </w:r>
      <w:r>
        <w:rPr>
          <w:w w:val="105"/>
        </w:rPr>
        <w:t> dispositivo,</w:t>
      </w:r>
      <w:r>
        <w:rPr>
          <w:w w:val="105"/>
        </w:rPr>
        <w:t> que</w:t>
      </w:r>
      <w:r>
        <w:rPr>
          <w:w w:val="105"/>
        </w:rPr>
        <w:t> articula</w:t>
      </w:r>
      <w:r>
        <w:rPr>
          <w:w w:val="105"/>
        </w:rPr>
        <w:t> formação</w:t>
      </w:r>
      <w:r>
        <w:rPr>
          <w:w w:val="105"/>
        </w:rPr>
        <w:t> docente</w:t>
      </w:r>
      <w:r>
        <w:rPr>
          <w:w w:val="105"/>
        </w:rPr>
        <w:t> inicial</w:t>
      </w:r>
      <w:r>
        <w:rPr>
          <w:w w:val="105"/>
        </w:rPr>
        <w:t> e</w:t>
      </w:r>
      <w:r>
        <w:rPr>
          <w:w w:val="105"/>
        </w:rPr>
        <w:t> continuada</w:t>
      </w:r>
      <w:r>
        <w:rPr>
          <w:w w:val="105"/>
        </w:rPr>
        <w:t> para</w:t>
      </w:r>
      <w:r>
        <w:rPr>
          <w:w w:val="105"/>
        </w:rPr>
        <w:t> a educação</w:t>
      </w:r>
      <w:r>
        <w:rPr>
          <w:w w:val="105"/>
        </w:rPr>
        <w:t> básica,</w:t>
      </w:r>
      <w:r>
        <w:rPr>
          <w:w w:val="105"/>
        </w:rPr>
        <w:t> afirma</w:t>
      </w:r>
      <w:r>
        <w:rPr>
          <w:w w:val="105"/>
        </w:rPr>
        <w:t> que</w:t>
      </w:r>
      <w:r>
        <w:rPr>
          <w:w w:val="105"/>
        </w:rPr>
        <w:t> a</w:t>
      </w:r>
      <w:r>
        <w:rPr>
          <w:w w:val="105"/>
        </w:rPr>
        <w:t> formação</w:t>
      </w:r>
      <w:r>
        <w:rPr>
          <w:w w:val="105"/>
        </w:rPr>
        <w:t> constitui</w:t>
      </w:r>
      <w:r>
        <w:rPr>
          <w:w w:val="105"/>
        </w:rPr>
        <w:t> processo</w:t>
      </w:r>
      <w:r>
        <w:rPr>
          <w:w w:val="105"/>
        </w:rPr>
        <w:t> dinâmico</w:t>
      </w:r>
      <w:r>
        <w:rPr>
          <w:w w:val="105"/>
        </w:rPr>
        <w:t> e</w:t>
      </w:r>
      <w:r>
        <w:rPr>
          <w:w w:val="105"/>
        </w:rPr>
        <w:t> complexo, direcionado</w:t>
      </w:r>
      <w:r>
        <w:rPr>
          <w:spacing w:val="-4"/>
          <w:w w:val="105"/>
        </w:rPr>
        <w:t> </w:t>
      </w:r>
      <w:r>
        <w:rPr>
          <w:w w:val="105"/>
        </w:rPr>
        <w:t>à melhoria</w:t>
      </w:r>
      <w:r>
        <w:rPr>
          <w:spacing w:val="-4"/>
          <w:w w:val="105"/>
        </w:rPr>
        <w:t> </w:t>
      </w:r>
      <w:r>
        <w:rPr>
          <w:w w:val="105"/>
        </w:rPr>
        <w:t>permanente</w:t>
      </w:r>
      <w:r>
        <w:rPr>
          <w:spacing w:val="-4"/>
          <w:w w:val="105"/>
        </w:rPr>
        <w:t> </w:t>
      </w:r>
      <w:r>
        <w:rPr>
          <w:w w:val="105"/>
        </w:rPr>
        <w:t>da</w:t>
      </w:r>
      <w:r>
        <w:rPr>
          <w:spacing w:val="-4"/>
          <w:w w:val="105"/>
        </w:rPr>
        <w:t> </w:t>
      </w:r>
      <w:r>
        <w:rPr>
          <w:w w:val="105"/>
        </w:rPr>
        <w:t>qualidade</w:t>
      </w:r>
      <w:r>
        <w:rPr>
          <w:spacing w:val="-4"/>
          <w:w w:val="105"/>
        </w:rPr>
        <w:t> </w:t>
      </w:r>
      <w:r>
        <w:rPr>
          <w:w w:val="105"/>
        </w:rPr>
        <w:t>social da</w:t>
      </w:r>
      <w:r>
        <w:rPr>
          <w:spacing w:val="-4"/>
          <w:w w:val="105"/>
        </w:rPr>
        <w:t> </w:t>
      </w:r>
      <w:r>
        <w:rPr>
          <w:w w:val="105"/>
        </w:rPr>
        <w:t>educação</w:t>
      </w:r>
      <w:r>
        <w:rPr>
          <w:spacing w:val="-4"/>
          <w:w w:val="105"/>
        </w:rPr>
        <w:t> </w:t>
      </w:r>
      <w:r>
        <w:rPr>
          <w:w w:val="105"/>
        </w:rPr>
        <w:t>e à</w:t>
      </w:r>
      <w:r>
        <w:rPr>
          <w:spacing w:val="-4"/>
          <w:w w:val="105"/>
        </w:rPr>
        <w:t> </w:t>
      </w:r>
      <w:r>
        <w:rPr>
          <w:w w:val="105"/>
        </w:rPr>
        <w:t>valorização profissional (Brasil,</w:t>
      </w:r>
      <w:r>
        <w:rPr>
          <w:w w:val="105"/>
        </w:rPr>
        <w:t> 2015).</w:t>
      </w:r>
      <w:r>
        <w:rPr>
          <w:w w:val="105"/>
        </w:rPr>
        <w:t> Igualmente,</w:t>
      </w:r>
      <w:r>
        <w:rPr>
          <w:w w:val="105"/>
        </w:rPr>
        <w:t> define como princípios</w:t>
      </w:r>
      <w:r>
        <w:rPr>
          <w:w w:val="105"/>
        </w:rPr>
        <w:t> da</w:t>
      </w:r>
      <w:r>
        <w:rPr>
          <w:w w:val="105"/>
        </w:rPr>
        <w:t> formação</w:t>
      </w:r>
      <w:r>
        <w:rPr>
          <w:w w:val="105"/>
        </w:rPr>
        <w:t> inicial</w:t>
      </w:r>
      <w:r>
        <w:rPr>
          <w:w w:val="105"/>
        </w:rPr>
        <w:t> e continuada,</w:t>
      </w:r>
      <w:r>
        <w:rPr>
          <w:w w:val="105"/>
        </w:rPr>
        <w:t> os</w:t>
      </w:r>
      <w:r>
        <w:rPr>
          <w:w w:val="105"/>
        </w:rPr>
        <w:t> princípios</w:t>
      </w:r>
      <w:r>
        <w:rPr>
          <w:w w:val="105"/>
        </w:rPr>
        <w:t> da</w:t>
      </w:r>
      <w:r>
        <w:rPr>
          <w:w w:val="105"/>
        </w:rPr>
        <w:t> Base</w:t>
      </w:r>
      <w:r>
        <w:rPr>
          <w:w w:val="105"/>
        </w:rPr>
        <w:t> Comum</w:t>
      </w:r>
      <w:r>
        <w:rPr>
          <w:w w:val="105"/>
        </w:rPr>
        <w:t> Nacional,</w:t>
      </w:r>
      <w:r>
        <w:rPr>
          <w:w w:val="105"/>
        </w:rPr>
        <w:t> elaborada</w:t>
      </w:r>
      <w:r>
        <w:rPr>
          <w:w w:val="105"/>
        </w:rPr>
        <w:t> no</w:t>
      </w:r>
      <w:r>
        <w:rPr>
          <w:w w:val="105"/>
        </w:rPr>
        <w:t> seio</w:t>
      </w:r>
      <w:r>
        <w:rPr>
          <w:w w:val="105"/>
        </w:rPr>
        <w:t> do movimento dos educadores, visando</w:t>
      </w:r>
      <w:r>
        <w:rPr>
          <w:spacing w:val="-3"/>
          <w:w w:val="105"/>
        </w:rPr>
        <w:t> </w:t>
      </w:r>
      <w:r>
        <w:rPr>
          <w:w w:val="105"/>
        </w:rPr>
        <w:t>criar condições para uma formação unitária de todos</w:t>
      </w:r>
      <w:r>
        <w:rPr>
          <w:w w:val="105"/>
        </w:rPr>
        <w:t> os</w:t>
      </w:r>
      <w:r>
        <w:rPr>
          <w:w w:val="105"/>
        </w:rPr>
        <w:t> professores,</w:t>
      </w:r>
      <w:r>
        <w:rPr>
          <w:w w:val="105"/>
        </w:rPr>
        <w:t> embasados</w:t>
      </w:r>
      <w:r>
        <w:rPr>
          <w:w w:val="105"/>
        </w:rPr>
        <w:t> na</w:t>
      </w:r>
      <w:r>
        <w:rPr>
          <w:w w:val="105"/>
        </w:rPr>
        <w:t> sólida</w:t>
      </w:r>
      <w:r>
        <w:rPr>
          <w:w w:val="105"/>
        </w:rPr>
        <w:t> formação</w:t>
      </w:r>
      <w:r>
        <w:rPr>
          <w:w w:val="105"/>
        </w:rPr>
        <w:t> teórica</w:t>
      </w:r>
      <w:r>
        <w:rPr>
          <w:w w:val="105"/>
        </w:rPr>
        <w:t> e</w:t>
      </w:r>
      <w:r>
        <w:rPr>
          <w:w w:val="105"/>
        </w:rPr>
        <w:t> interdisciplinar;</w:t>
      </w:r>
      <w:r>
        <w:rPr>
          <w:w w:val="105"/>
        </w:rPr>
        <w:t> na unidade teoria-prática; no trabalho coletivo e interdisciplinar;</w:t>
      </w:r>
      <w:r>
        <w:rPr>
          <w:w w:val="105"/>
        </w:rPr>
        <w:t> no compromisso social e</w:t>
      </w:r>
      <w:r>
        <w:rPr>
          <w:w w:val="105"/>
        </w:rPr>
        <w:t> valorização</w:t>
      </w:r>
      <w:r>
        <w:rPr>
          <w:w w:val="105"/>
        </w:rPr>
        <w:t> do</w:t>
      </w:r>
      <w:r>
        <w:rPr>
          <w:w w:val="105"/>
        </w:rPr>
        <w:t> profissional</w:t>
      </w:r>
      <w:r>
        <w:rPr>
          <w:w w:val="105"/>
        </w:rPr>
        <w:t> da</w:t>
      </w:r>
      <w:r>
        <w:rPr>
          <w:w w:val="105"/>
        </w:rPr>
        <w:t> educação;</w:t>
      </w:r>
      <w:r>
        <w:rPr>
          <w:w w:val="105"/>
        </w:rPr>
        <w:t> na</w:t>
      </w:r>
      <w:r>
        <w:rPr>
          <w:w w:val="105"/>
        </w:rPr>
        <w:t> gestão</w:t>
      </w:r>
      <w:r>
        <w:rPr>
          <w:w w:val="105"/>
        </w:rPr>
        <w:t> democrática</w:t>
      </w:r>
      <w:r>
        <w:rPr>
          <w:w w:val="105"/>
        </w:rPr>
        <w:t> e</w:t>
      </w:r>
      <w:r>
        <w:rPr>
          <w:w w:val="105"/>
        </w:rPr>
        <w:t> avaliação</w:t>
      </w:r>
      <w:r>
        <w:rPr>
          <w:w w:val="105"/>
        </w:rPr>
        <w:t> e regulação</w:t>
      </w:r>
      <w:r>
        <w:rPr>
          <w:w w:val="105"/>
        </w:rPr>
        <w:t> dos</w:t>
      </w:r>
      <w:r>
        <w:rPr>
          <w:w w:val="105"/>
        </w:rPr>
        <w:t> cursos</w:t>
      </w:r>
      <w:r>
        <w:rPr>
          <w:w w:val="105"/>
        </w:rPr>
        <w:t> de</w:t>
      </w:r>
      <w:r>
        <w:rPr>
          <w:w w:val="105"/>
        </w:rPr>
        <w:t> formação</w:t>
      </w:r>
      <w:r>
        <w:rPr>
          <w:w w:val="105"/>
        </w:rPr>
        <w:t> (Brasil,</w:t>
      </w:r>
      <w:r>
        <w:rPr>
          <w:w w:val="105"/>
        </w:rPr>
        <w:t> 2015).</w:t>
      </w:r>
      <w:r>
        <w:rPr>
          <w:w w:val="105"/>
        </w:rPr>
        <w:t> Outro</w:t>
      </w:r>
      <w:r>
        <w:rPr>
          <w:w w:val="105"/>
        </w:rPr>
        <w:t> aspecto</w:t>
      </w:r>
      <w:r>
        <w:rPr>
          <w:w w:val="105"/>
        </w:rPr>
        <w:t> central</w:t>
      </w:r>
      <w:r>
        <w:rPr>
          <w:w w:val="105"/>
        </w:rPr>
        <w:t> é</w:t>
      </w:r>
      <w:r>
        <w:rPr>
          <w:w w:val="105"/>
        </w:rPr>
        <w:t> a afirmação de uma concepção de formação vinculada a uma política de valorização profissional, que inclui salário, carreira e condições de trabalho (BRASIL, 2015).</w:t>
      </w:r>
    </w:p>
    <w:p>
      <w:pPr>
        <w:spacing w:line="364" w:lineRule="auto" w:before="4"/>
        <w:ind w:left="141" w:right="414" w:firstLine="706"/>
        <w:jc w:val="both"/>
        <w:rPr>
          <w:sz w:val="22"/>
        </w:rPr>
      </w:pPr>
      <w:r>
        <w:rPr>
          <w:sz w:val="23"/>
        </w:rPr>
        <w:t>As</w:t>
      </w:r>
      <w:r>
        <w:rPr>
          <w:spacing w:val="40"/>
          <w:sz w:val="23"/>
        </w:rPr>
        <w:t> </w:t>
      </w:r>
      <w:r>
        <w:rPr>
          <w:sz w:val="23"/>
        </w:rPr>
        <w:t>orientações</w:t>
      </w:r>
      <w:r>
        <w:rPr>
          <w:spacing w:val="40"/>
          <w:sz w:val="23"/>
        </w:rPr>
        <w:t> </w:t>
      </w:r>
      <w:r>
        <w:rPr>
          <w:sz w:val="23"/>
        </w:rPr>
        <w:t>deste</w:t>
      </w:r>
      <w:r>
        <w:rPr>
          <w:spacing w:val="40"/>
          <w:sz w:val="23"/>
        </w:rPr>
        <w:t> </w:t>
      </w:r>
      <w:r>
        <w:rPr>
          <w:sz w:val="23"/>
        </w:rPr>
        <w:t>documento</w:t>
      </w:r>
      <w:r>
        <w:rPr>
          <w:spacing w:val="40"/>
          <w:sz w:val="23"/>
        </w:rPr>
        <w:t> </w:t>
      </w:r>
      <w:r>
        <w:rPr>
          <w:sz w:val="23"/>
        </w:rPr>
        <w:t>quanto</w:t>
      </w:r>
      <w:r>
        <w:rPr>
          <w:spacing w:val="40"/>
          <w:sz w:val="23"/>
        </w:rPr>
        <w:t> </w:t>
      </w:r>
      <w:r>
        <w:rPr>
          <w:sz w:val="23"/>
        </w:rPr>
        <w:t>a</w:t>
      </w:r>
      <w:r>
        <w:rPr>
          <w:spacing w:val="40"/>
          <w:sz w:val="23"/>
        </w:rPr>
        <w:t> </w:t>
      </w:r>
      <w:r>
        <w:rPr>
          <w:sz w:val="23"/>
        </w:rPr>
        <w:t>necessidade</w:t>
      </w:r>
      <w:r>
        <w:rPr>
          <w:spacing w:val="40"/>
          <w:sz w:val="23"/>
        </w:rPr>
        <w:t> </w:t>
      </w:r>
      <w:r>
        <w:rPr>
          <w:sz w:val="23"/>
        </w:rPr>
        <w:t>de</w:t>
      </w:r>
      <w:r>
        <w:rPr>
          <w:spacing w:val="40"/>
          <w:sz w:val="23"/>
        </w:rPr>
        <w:t> </w:t>
      </w:r>
      <w:r>
        <w:rPr>
          <w:sz w:val="22"/>
        </w:rPr>
        <w:t>aprofundamentos dos conhecimentos</w:t>
      </w:r>
      <w:r>
        <w:rPr>
          <w:spacing w:val="40"/>
          <w:sz w:val="22"/>
        </w:rPr>
        <w:t> </w:t>
      </w:r>
      <w:r>
        <w:rPr>
          <w:sz w:val="22"/>
        </w:rPr>
        <w:t>acerca dos fundamentos da educação,</w:t>
      </w:r>
      <w:r>
        <w:rPr>
          <w:spacing w:val="40"/>
          <w:sz w:val="22"/>
        </w:rPr>
        <w:t> </w:t>
      </w:r>
      <w:r>
        <w:rPr>
          <w:sz w:val="22"/>
        </w:rPr>
        <w:t>das políticas públicas e de gestão da educação, a exemplo dos “[...] direitos humanos, diversidades étnico-racial, de gênero, sexual, religiosa, de faixa geracional, Língua Brasileira de Sinais (Libras), educação especial e direitos educacionais de adolescentes e jovens em cumprimento de medidas socioeducativas” (BRASIL, 2015), levou o IFMA/Campus Monte Castelo a realizar, de forma coletiva, adequações nos PPP dos Cursos de Licenciatura, mesmo estes estando ainda respaldados nos pressupostos da Resolução CNE/CP nº 01/2002.</w:t>
      </w:r>
    </w:p>
    <w:p>
      <w:pPr>
        <w:spacing w:after="0" w:line="364" w:lineRule="auto"/>
        <w:jc w:val="both"/>
        <w:rPr>
          <w:sz w:val="22"/>
        </w:rPr>
        <w:sectPr>
          <w:pgSz w:w="11910" w:h="16840"/>
          <w:pgMar w:top="1920" w:bottom="280" w:left="1559" w:right="708"/>
        </w:sectPr>
      </w:pPr>
    </w:p>
    <w:p>
      <w:pPr>
        <w:pStyle w:val="BodyText"/>
      </w:pPr>
      <w:r>
        <w:rPr/>
        <w:drawing>
          <wp:anchor distT="0" distB="0" distL="0" distR="0" allowOverlap="1" layoutInCell="1" locked="0" behindDoc="1" simplePos="0" relativeHeight="487136256">
            <wp:simplePos x="0" y="0"/>
            <wp:positionH relativeFrom="page">
              <wp:posOffset>31750</wp:posOffset>
            </wp:positionH>
            <wp:positionV relativeFrom="page">
              <wp:posOffset>6982</wp:posOffset>
            </wp:positionV>
            <wp:extent cx="7530338" cy="1048327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21" w:firstLine="706"/>
        <w:jc w:val="both"/>
      </w:pPr>
      <w:r>
        <w:rPr>
          <w:w w:val="105"/>
        </w:rPr>
        <w:t>Mudanças</w:t>
      </w:r>
      <w:r>
        <w:rPr>
          <w:w w:val="105"/>
        </w:rPr>
        <w:t> no cenário político do país, com o golpe desencadeado</w:t>
      </w:r>
      <w:r>
        <w:rPr>
          <w:w w:val="105"/>
        </w:rPr>
        <w:t> em 2016, que culminou com o impeachment da presidenta Dilma e ascensão do vice Michael Temer</w:t>
      </w:r>
      <w:r>
        <w:rPr>
          <w:w w:val="105"/>
        </w:rPr>
        <w:t> (2016-2018),</w:t>
      </w:r>
      <w:r>
        <w:rPr>
          <w:w w:val="105"/>
        </w:rPr>
        <w:t> com</w:t>
      </w:r>
      <w:r>
        <w:rPr>
          <w:w w:val="105"/>
        </w:rPr>
        <w:t> vista</w:t>
      </w:r>
      <w:r>
        <w:rPr>
          <w:w w:val="105"/>
        </w:rPr>
        <w:t> a</w:t>
      </w:r>
      <w:r>
        <w:rPr>
          <w:w w:val="105"/>
        </w:rPr>
        <w:t> reconfigurar</w:t>
      </w:r>
      <w:r>
        <w:rPr>
          <w:w w:val="105"/>
        </w:rPr>
        <w:t> o</w:t>
      </w:r>
      <w:r>
        <w:rPr>
          <w:w w:val="105"/>
        </w:rPr>
        <w:t> Estado</w:t>
      </w:r>
      <w:r>
        <w:rPr>
          <w:w w:val="105"/>
        </w:rPr>
        <w:t> em</w:t>
      </w:r>
      <w:r>
        <w:rPr>
          <w:w w:val="105"/>
        </w:rPr>
        <w:t> função</w:t>
      </w:r>
      <w:r>
        <w:rPr>
          <w:w w:val="105"/>
        </w:rPr>
        <w:t> do</w:t>
      </w:r>
      <w:r>
        <w:rPr>
          <w:w w:val="105"/>
        </w:rPr>
        <w:t> atendimento dos interesses do</w:t>
      </w:r>
      <w:r>
        <w:rPr>
          <w:spacing w:val="-7"/>
          <w:w w:val="105"/>
        </w:rPr>
        <w:t> </w:t>
      </w:r>
      <w:r>
        <w:rPr>
          <w:w w:val="105"/>
        </w:rPr>
        <w:t>capital</w:t>
      </w:r>
      <w:r>
        <w:rPr>
          <w:spacing w:val="-1"/>
          <w:w w:val="105"/>
        </w:rPr>
        <w:t> </w:t>
      </w:r>
      <w:r>
        <w:rPr>
          <w:w w:val="105"/>
        </w:rPr>
        <w:t>internacional</w:t>
      </w:r>
      <w:r>
        <w:rPr>
          <w:spacing w:val="-1"/>
          <w:w w:val="105"/>
        </w:rPr>
        <w:t> </w:t>
      </w:r>
      <w:r>
        <w:rPr>
          <w:w w:val="105"/>
        </w:rPr>
        <w:t>e</w:t>
      </w:r>
      <w:r>
        <w:rPr>
          <w:spacing w:val="-7"/>
          <w:w w:val="105"/>
        </w:rPr>
        <w:t> </w:t>
      </w:r>
      <w:r>
        <w:rPr>
          <w:w w:val="105"/>
        </w:rPr>
        <w:t>nacional, provocou</w:t>
      </w:r>
      <w:r>
        <w:rPr>
          <w:spacing w:val="-1"/>
          <w:w w:val="105"/>
        </w:rPr>
        <w:t> </w:t>
      </w:r>
      <w:r>
        <w:rPr>
          <w:w w:val="105"/>
        </w:rPr>
        <w:t>profundos retrocessos e inflexões</w:t>
      </w:r>
      <w:r>
        <w:rPr>
          <w:w w:val="105"/>
        </w:rPr>
        <w:t> em</w:t>
      </w:r>
      <w:r>
        <w:rPr>
          <w:w w:val="105"/>
        </w:rPr>
        <w:t> direitos</w:t>
      </w:r>
      <w:r>
        <w:rPr>
          <w:w w:val="105"/>
        </w:rPr>
        <w:t> conquistados,</w:t>
      </w:r>
      <w:r>
        <w:rPr>
          <w:w w:val="105"/>
        </w:rPr>
        <w:t> como</w:t>
      </w:r>
      <w:r>
        <w:rPr>
          <w:w w:val="105"/>
        </w:rPr>
        <w:t> o</w:t>
      </w:r>
      <w:r>
        <w:rPr>
          <w:w w:val="105"/>
        </w:rPr>
        <w:t> direito</w:t>
      </w:r>
      <w:r>
        <w:rPr>
          <w:w w:val="105"/>
        </w:rPr>
        <w:t> à</w:t>
      </w:r>
      <w:r>
        <w:rPr>
          <w:w w:val="105"/>
        </w:rPr>
        <w:t> educação</w:t>
      </w:r>
      <w:r>
        <w:rPr>
          <w:w w:val="105"/>
        </w:rPr>
        <w:t> e</w:t>
      </w:r>
      <w:r>
        <w:rPr>
          <w:w w:val="105"/>
        </w:rPr>
        <w:t> à</w:t>
      </w:r>
      <w:r>
        <w:rPr>
          <w:w w:val="105"/>
        </w:rPr>
        <w:t> formação</w:t>
      </w:r>
      <w:r>
        <w:rPr>
          <w:w w:val="105"/>
        </w:rPr>
        <w:t> de professores.</w:t>
      </w:r>
      <w:r>
        <w:rPr>
          <w:spacing w:val="-5"/>
          <w:w w:val="105"/>
        </w:rPr>
        <w:t> </w:t>
      </w:r>
      <w:r>
        <w:rPr>
          <w:w w:val="105"/>
        </w:rPr>
        <w:t>Junto</w:t>
      </w:r>
      <w:r>
        <w:rPr>
          <w:spacing w:val="-12"/>
          <w:w w:val="105"/>
        </w:rPr>
        <w:t> </w:t>
      </w:r>
      <w:r>
        <w:rPr>
          <w:w w:val="105"/>
        </w:rPr>
        <w:t>ao</w:t>
      </w:r>
      <w:r>
        <w:rPr>
          <w:spacing w:val="-11"/>
          <w:w w:val="105"/>
        </w:rPr>
        <w:t> </w:t>
      </w:r>
      <w:r>
        <w:rPr>
          <w:w w:val="105"/>
        </w:rPr>
        <w:t>congelamento</w:t>
      </w:r>
      <w:r>
        <w:rPr>
          <w:spacing w:val="-11"/>
          <w:w w:val="105"/>
        </w:rPr>
        <w:t> </w:t>
      </w:r>
      <w:r>
        <w:rPr>
          <w:w w:val="105"/>
        </w:rPr>
        <w:t>de</w:t>
      </w:r>
      <w:r>
        <w:rPr>
          <w:spacing w:val="-11"/>
          <w:w w:val="105"/>
        </w:rPr>
        <w:t> </w:t>
      </w:r>
      <w:r>
        <w:rPr>
          <w:w w:val="105"/>
        </w:rPr>
        <w:t>investimentos</w:t>
      </w:r>
      <w:r>
        <w:rPr>
          <w:spacing w:val="-6"/>
          <w:w w:val="105"/>
        </w:rPr>
        <w:t> </w:t>
      </w:r>
      <w:r>
        <w:rPr>
          <w:w w:val="105"/>
        </w:rPr>
        <w:t>nas</w:t>
      </w:r>
      <w:r>
        <w:rPr>
          <w:spacing w:val="-1"/>
          <w:w w:val="105"/>
        </w:rPr>
        <w:t> </w:t>
      </w:r>
      <w:r>
        <w:rPr>
          <w:w w:val="105"/>
        </w:rPr>
        <w:t>áreas sociais</w:t>
      </w:r>
      <w:r>
        <w:rPr>
          <w:spacing w:val="-6"/>
          <w:w w:val="105"/>
        </w:rPr>
        <w:t> </w:t>
      </w:r>
      <w:r>
        <w:rPr>
          <w:w w:val="105"/>
        </w:rPr>
        <w:t>por</w:t>
      </w:r>
      <w:r>
        <w:rPr>
          <w:spacing w:val="-4"/>
          <w:w w:val="105"/>
        </w:rPr>
        <w:t> </w:t>
      </w:r>
      <w:r>
        <w:rPr>
          <w:w w:val="105"/>
        </w:rPr>
        <w:t>20 anos, as</w:t>
      </w:r>
      <w:r>
        <w:rPr>
          <w:spacing w:val="34"/>
          <w:w w:val="105"/>
        </w:rPr>
        <w:t> </w:t>
      </w:r>
      <w:r>
        <w:rPr>
          <w:w w:val="105"/>
        </w:rPr>
        <w:t>mudanças</w:t>
      </w:r>
      <w:r>
        <w:rPr>
          <w:w w:val="105"/>
        </w:rPr>
        <w:t> na</w:t>
      </w:r>
      <w:r>
        <w:rPr>
          <w:w w:val="105"/>
        </w:rPr>
        <w:t> educação</w:t>
      </w:r>
      <w:r>
        <w:rPr>
          <w:w w:val="105"/>
        </w:rPr>
        <w:t> sob</w:t>
      </w:r>
      <w:r>
        <w:rPr>
          <w:w w:val="105"/>
        </w:rPr>
        <w:t> a</w:t>
      </w:r>
      <w:r>
        <w:rPr>
          <w:w w:val="105"/>
        </w:rPr>
        <w:t> tutela</w:t>
      </w:r>
      <w:r>
        <w:rPr>
          <w:w w:val="105"/>
        </w:rPr>
        <w:t> dos</w:t>
      </w:r>
      <w:r>
        <w:rPr>
          <w:spacing w:val="34"/>
          <w:w w:val="105"/>
        </w:rPr>
        <w:t> </w:t>
      </w:r>
      <w:r>
        <w:rPr>
          <w:w w:val="105"/>
        </w:rPr>
        <w:t>empresários</w:t>
      </w:r>
      <w:r>
        <w:rPr>
          <w:w w:val="105"/>
        </w:rPr>
        <w:t> da</w:t>
      </w:r>
      <w:r>
        <w:rPr>
          <w:w w:val="105"/>
        </w:rPr>
        <w:t> educação,</w:t>
      </w:r>
      <w:r>
        <w:rPr>
          <w:spacing w:val="31"/>
          <w:w w:val="105"/>
        </w:rPr>
        <w:t> </w:t>
      </w:r>
      <w:r>
        <w:rPr>
          <w:w w:val="105"/>
        </w:rPr>
        <w:t>a</w:t>
      </w:r>
      <w:r>
        <w:rPr>
          <w:w w:val="105"/>
        </w:rPr>
        <w:t> exemplo da Contrarreforma</w:t>
      </w:r>
      <w:r>
        <w:rPr>
          <w:w w:val="105"/>
        </w:rPr>
        <w:t> do</w:t>
      </w:r>
      <w:r>
        <w:rPr>
          <w:w w:val="105"/>
        </w:rPr>
        <w:t> Ensino</w:t>
      </w:r>
      <w:r>
        <w:rPr>
          <w:w w:val="105"/>
        </w:rPr>
        <w:t> Médio,</w:t>
      </w:r>
      <w:r>
        <w:rPr>
          <w:w w:val="105"/>
        </w:rPr>
        <w:t> pela</w:t>
      </w:r>
      <w:r>
        <w:rPr>
          <w:w w:val="105"/>
        </w:rPr>
        <w:t> Lei</w:t>
      </w:r>
      <w:r>
        <w:rPr>
          <w:w w:val="105"/>
        </w:rPr>
        <w:t> nº</w:t>
      </w:r>
      <w:r>
        <w:rPr>
          <w:w w:val="105"/>
        </w:rPr>
        <w:t> 13.415/2017</w:t>
      </w:r>
      <w:r>
        <w:rPr>
          <w:w w:val="105"/>
        </w:rPr>
        <w:t> e</w:t>
      </w:r>
      <w:r>
        <w:rPr>
          <w:w w:val="105"/>
        </w:rPr>
        <w:t> a</w:t>
      </w:r>
      <w:r>
        <w:rPr>
          <w:w w:val="105"/>
        </w:rPr>
        <w:t> edição</w:t>
      </w:r>
      <w:r>
        <w:rPr>
          <w:w w:val="105"/>
        </w:rPr>
        <w:t> da</w:t>
      </w:r>
      <w:r>
        <w:rPr>
          <w:w w:val="105"/>
        </w:rPr>
        <w:t> Base Nacional</w:t>
      </w:r>
      <w:r>
        <w:rPr>
          <w:w w:val="105"/>
        </w:rPr>
        <w:t> Comum</w:t>
      </w:r>
      <w:r>
        <w:rPr>
          <w:w w:val="105"/>
        </w:rPr>
        <w:t> Curricular</w:t>
      </w:r>
      <w:r>
        <w:rPr>
          <w:w w:val="105"/>
        </w:rPr>
        <w:t> (BNCC),</w:t>
      </w:r>
      <w:r>
        <w:rPr>
          <w:w w:val="105"/>
        </w:rPr>
        <w:t> impõem</w:t>
      </w:r>
      <w:r>
        <w:rPr>
          <w:w w:val="105"/>
        </w:rPr>
        <w:t> mudanças</w:t>
      </w:r>
      <w:r>
        <w:rPr>
          <w:w w:val="105"/>
        </w:rPr>
        <w:t> na</w:t>
      </w:r>
      <w:r>
        <w:rPr>
          <w:w w:val="105"/>
        </w:rPr>
        <w:t> formação</w:t>
      </w:r>
      <w:r>
        <w:rPr>
          <w:w w:val="105"/>
        </w:rPr>
        <w:t> de professores,</w:t>
      </w:r>
      <w:r>
        <w:rPr>
          <w:w w:val="105"/>
        </w:rPr>
        <w:t> sob</w:t>
      </w:r>
      <w:r>
        <w:rPr>
          <w:w w:val="105"/>
        </w:rPr>
        <w:t> a</w:t>
      </w:r>
      <w:r>
        <w:rPr>
          <w:w w:val="105"/>
        </w:rPr>
        <w:t> orientação</w:t>
      </w:r>
      <w:r>
        <w:rPr>
          <w:w w:val="105"/>
        </w:rPr>
        <w:t> dos</w:t>
      </w:r>
      <w:r>
        <w:rPr>
          <w:w w:val="105"/>
        </w:rPr>
        <w:t> preceitos</w:t>
      </w:r>
      <w:r>
        <w:rPr>
          <w:w w:val="105"/>
        </w:rPr>
        <w:t> neoliberais</w:t>
      </w:r>
      <w:r>
        <w:rPr>
          <w:w w:val="105"/>
        </w:rPr>
        <w:t> que</w:t>
      </w:r>
      <w:r>
        <w:rPr>
          <w:w w:val="105"/>
        </w:rPr>
        <w:t> se</w:t>
      </w:r>
      <w:r>
        <w:rPr>
          <w:w w:val="105"/>
        </w:rPr>
        <w:t> aprofundam</w:t>
      </w:r>
      <w:r>
        <w:rPr>
          <w:w w:val="105"/>
        </w:rPr>
        <w:t> (Lino, 2017; Moll, 2017).</w:t>
      </w:r>
    </w:p>
    <w:p>
      <w:pPr>
        <w:pStyle w:val="BodyText"/>
        <w:spacing w:line="381" w:lineRule="auto"/>
        <w:ind w:left="141" w:right="419" w:firstLine="706"/>
        <w:jc w:val="both"/>
      </w:pPr>
      <w:r>
        <w:rPr>
          <w:w w:val="105"/>
        </w:rPr>
        <w:t>Dessa forma, em continuidade às medidas já adotadas, sob a presidência de Jair Messias Bolsonaro, de</w:t>
      </w:r>
      <w:r>
        <w:rPr>
          <w:spacing w:val="40"/>
          <w:w w:val="105"/>
        </w:rPr>
        <w:t> </w:t>
      </w:r>
      <w:r>
        <w:rPr>
          <w:w w:val="105"/>
        </w:rPr>
        <w:t>2019 a 2022, em que o ultraneoliberalismo econômico, os</w:t>
      </w:r>
      <w:r>
        <w:rPr>
          <w:w w:val="105"/>
        </w:rPr>
        <w:t> ataques</w:t>
      </w:r>
      <w:r>
        <w:rPr>
          <w:w w:val="105"/>
        </w:rPr>
        <w:t> aos</w:t>
      </w:r>
      <w:r>
        <w:rPr>
          <w:w w:val="105"/>
        </w:rPr>
        <w:t> serviços</w:t>
      </w:r>
      <w:r>
        <w:rPr>
          <w:w w:val="105"/>
        </w:rPr>
        <w:t> públicos</w:t>
      </w:r>
      <w:r>
        <w:rPr>
          <w:w w:val="105"/>
        </w:rPr>
        <w:t> e</w:t>
      </w:r>
      <w:r>
        <w:rPr>
          <w:w w:val="105"/>
        </w:rPr>
        <w:t> o</w:t>
      </w:r>
      <w:r>
        <w:rPr>
          <w:w w:val="105"/>
        </w:rPr>
        <w:t> negacionismo</w:t>
      </w:r>
      <w:r>
        <w:rPr>
          <w:w w:val="105"/>
        </w:rPr>
        <w:t> da</w:t>
      </w:r>
      <w:r>
        <w:rPr>
          <w:w w:val="105"/>
        </w:rPr>
        <w:t> ciência,</w:t>
      </w:r>
      <w:r>
        <w:rPr>
          <w:w w:val="105"/>
        </w:rPr>
        <w:t> integram-se</w:t>
      </w:r>
      <w:r>
        <w:rPr>
          <w:w w:val="105"/>
        </w:rPr>
        <w:t> e</w:t>
      </w:r>
      <w:r>
        <w:rPr>
          <w:w w:val="105"/>
        </w:rPr>
        <w:t> se fertilizam</w:t>
      </w:r>
      <w:r>
        <w:rPr>
          <w:w w:val="105"/>
        </w:rPr>
        <w:t> em</w:t>
      </w:r>
      <w:r>
        <w:rPr>
          <w:w w:val="105"/>
        </w:rPr>
        <w:t> um</w:t>
      </w:r>
      <w:r>
        <w:rPr>
          <w:w w:val="105"/>
        </w:rPr>
        <w:t> cenário</w:t>
      </w:r>
      <w:r>
        <w:rPr>
          <w:w w:val="105"/>
        </w:rPr>
        <w:t> de</w:t>
      </w:r>
      <w:r>
        <w:rPr>
          <w:w w:val="105"/>
        </w:rPr>
        <w:t> avanço</w:t>
      </w:r>
      <w:r>
        <w:rPr>
          <w:w w:val="105"/>
        </w:rPr>
        <w:t> da</w:t>
      </w:r>
      <w:r>
        <w:rPr>
          <w:w w:val="105"/>
        </w:rPr>
        <w:t> pobreza</w:t>
      </w:r>
      <w:r>
        <w:rPr>
          <w:w w:val="105"/>
        </w:rPr>
        <w:t> e</w:t>
      </w:r>
      <w:r>
        <w:rPr>
          <w:w w:val="105"/>
        </w:rPr>
        <w:t> da</w:t>
      </w:r>
      <w:r>
        <w:rPr>
          <w:w w:val="105"/>
        </w:rPr>
        <w:t> exclusão,</w:t>
      </w:r>
      <w:r>
        <w:rPr>
          <w:w w:val="105"/>
        </w:rPr>
        <w:t> no</w:t>
      </w:r>
      <w:r>
        <w:rPr>
          <w:w w:val="105"/>
        </w:rPr>
        <w:t> contexto</w:t>
      </w:r>
      <w:r>
        <w:rPr>
          <w:w w:val="105"/>
        </w:rPr>
        <w:t> da Pandemia de Covid-19,</w:t>
      </w:r>
      <w:r>
        <w:rPr>
          <w:w w:val="105"/>
        </w:rPr>
        <w:t> que ceifou a vida de mais</w:t>
      </w:r>
      <w:r>
        <w:rPr>
          <w:w w:val="105"/>
        </w:rPr>
        <w:t> de 700 mil brasileiros,</w:t>
      </w:r>
      <w:r>
        <w:rPr>
          <w:w w:val="105"/>
        </w:rPr>
        <w:t> ações</w:t>
      </w:r>
      <w:r>
        <w:rPr>
          <w:w w:val="105"/>
        </w:rPr>
        <w:t> de alinhamento</w:t>
      </w:r>
      <w:r>
        <w:rPr>
          <w:w w:val="105"/>
        </w:rPr>
        <w:t> das</w:t>
      </w:r>
      <w:r>
        <w:rPr>
          <w:w w:val="105"/>
        </w:rPr>
        <w:t> políticas</w:t>
      </w:r>
      <w:r>
        <w:rPr>
          <w:w w:val="105"/>
        </w:rPr>
        <w:t> de</w:t>
      </w:r>
      <w:r>
        <w:rPr>
          <w:spacing w:val="40"/>
          <w:w w:val="105"/>
        </w:rPr>
        <w:t> </w:t>
      </w:r>
      <w:r>
        <w:rPr>
          <w:w w:val="105"/>
        </w:rPr>
        <w:t>formação</w:t>
      </w:r>
      <w:r>
        <w:rPr>
          <w:w w:val="105"/>
        </w:rPr>
        <w:t> de</w:t>
      </w:r>
      <w:r>
        <w:rPr>
          <w:w w:val="105"/>
        </w:rPr>
        <w:t> professores</w:t>
      </w:r>
      <w:r>
        <w:rPr>
          <w:w w:val="105"/>
        </w:rPr>
        <w:t> às</w:t>
      </w:r>
      <w:r>
        <w:rPr>
          <w:w w:val="105"/>
        </w:rPr>
        <w:t> determinações</w:t>
      </w:r>
      <w:r>
        <w:rPr>
          <w:w w:val="105"/>
        </w:rPr>
        <w:t> das contrarreformas</w:t>
      </w:r>
      <w:r>
        <w:rPr>
          <w:w w:val="105"/>
        </w:rPr>
        <w:t> da</w:t>
      </w:r>
      <w:r>
        <w:rPr>
          <w:w w:val="105"/>
        </w:rPr>
        <w:t> educação</w:t>
      </w:r>
      <w:r>
        <w:rPr>
          <w:w w:val="105"/>
        </w:rPr>
        <w:t> básica</w:t>
      </w:r>
      <w:r>
        <w:rPr>
          <w:w w:val="105"/>
        </w:rPr>
        <w:t> ganham</w:t>
      </w:r>
      <w:r>
        <w:rPr>
          <w:w w:val="105"/>
        </w:rPr>
        <w:t> vigor.</w:t>
      </w:r>
      <w:r>
        <w:rPr>
          <w:w w:val="105"/>
        </w:rPr>
        <w:t> A</w:t>
      </w:r>
      <w:r>
        <w:rPr>
          <w:w w:val="105"/>
        </w:rPr>
        <w:t> intenção</w:t>
      </w:r>
      <w:r>
        <w:rPr>
          <w:w w:val="105"/>
        </w:rPr>
        <w:t> de</w:t>
      </w:r>
      <w:r>
        <w:rPr>
          <w:w w:val="105"/>
        </w:rPr>
        <w:t> responder</w:t>
      </w:r>
      <w:r>
        <w:rPr>
          <w:w w:val="105"/>
        </w:rPr>
        <w:t> às políticas</w:t>
      </w:r>
      <w:r>
        <w:rPr>
          <w:w w:val="105"/>
        </w:rPr>
        <w:t> globais</w:t>
      </w:r>
      <w:r>
        <w:rPr>
          <w:w w:val="105"/>
        </w:rPr>
        <w:t> de</w:t>
      </w:r>
      <w:r>
        <w:rPr>
          <w:w w:val="105"/>
        </w:rPr>
        <w:t> educação</w:t>
      </w:r>
      <w:r>
        <w:rPr>
          <w:w w:val="105"/>
        </w:rPr>
        <w:t> afinadas</w:t>
      </w:r>
      <w:r>
        <w:rPr>
          <w:w w:val="105"/>
        </w:rPr>
        <w:t> com</w:t>
      </w:r>
      <w:r>
        <w:rPr>
          <w:w w:val="105"/>
        </w:rPr>
        <w:t> os</w:t>
      </w:r>
      <w:r>
        <w:rPr>
          <w:w w:val="105"/>
        </w:rPr>
        <w:t> padrões</w:t>
      </w:r>
      <w:r>
        <w:rPr>
          <w:w w:val="105"/>
        </w:rPr>
        <w:t> do</w:t>
      </w:r>
      <w:r>
        <w:rPr>
          <w:w w:val="105"/>
        </w:rPr>
        <w:t> modelo</w:t>
      </w:r>
      <w:r>
        <w:rPr>
          <w:w w:val="105"/>
        </w:rPr>
        <w:t> de</w:t>
      </w:r>
      <w:r>
        <w:rPr>
          <w:w w:val="105"/>
        </w:rPr>
        <w:t> economia flexível,</w:t>
      </w:r>
      <w:r>
        <w:rPr>
          <w:spacing w:val="-9"/>
          <w:w w:val="105"/>
        </w:rPr>
        <w:t> </w:t>
      </w:r>
      <w:r>
        <w:rPr>
          <w:w w:val="105"/>
        </w:rPr>
        <w:t>respaldadas nas orientações</w:t>
      </w:r>
      <w:r>
        <w:rPr>
          <w:spacing w:val="-5"/>
          <w:w w:val="105"/>
        </w:rPr>
        <w:t> </w:t>
      </w:r>
      <w:r>
        <w:rPr>
          <w:w w:val="105"/>
        </w:rPr>
        <w:t>de</w:t>
      </w:r>
      <w:r>
        <w:rPr>
          <w:spacing w:val="-2"/>
          <w:w w:val="105"/>
        </w:rPr>
        <w:t> </w:t>
      </w:r>
      <w:r>
        <w:rPr>
          <w:w w:val="105"/>
        </w:rPr>
        <w:t>organizações</w:t>
      </w:r>
      <w:r>
        <w:rPr>
          <w:spacing w:val="-5"/>
          <w:w w:val="105"/>
        </w:rPr>
        <w:t> </w:t>
      </w:r>
      <w:r>
        <w:rPr>
          <w:w w:val="105"/>
        </w:rPr>
        <w:t>representantes</w:t>
      </w:r>
      <w:r>
        <w:rPr>
          <w:spacing w:val="-10"/>
          <w:w w:val="105"/>
        </w:rPr>
        <w:t> </w:t>
      </w:r>
      <w:r>
        <w:rPr>
          <w:w w:val="105"/>
        </w:rPr>
        <w:t>do</w:t>
      </w:r>
      <w:r>
        <w:rPr>
          <w:spacing w:val="-10"/>
          <w:w w:val="105"/>
        </w:rPr>
        <w:t> </w:t>
      </w:r>
      <w:r>
        <w:rPr>
          <w:w w:val="105"/>
        </w:rPr>
        <w:t>capitalismo global,</w:t>
      </w:r>
      <w:r>
        <w:rPr>
          <w:w w:val="105"/>
        </w:rPr>
        <w:t> como</w:t>
      </w:r>
      <w:r>
        <w:rPr>
          <w:w w:val="105"/>
        </w:rPr>
        <w:t> é</w:t>
      </w:r>
      <w:r>
        <w:rPr>
          <w:w w:val="105"/>
        </w:rPr>
        <w:t> o</w:t>
      </w:r>
      <w:r>
        <w:rPr>
          <w:w w:val="105"/>
        </w:rPr>
        <w:t> caso</w:t>
      </w:r>
      <w:r>
        <w:rPr>
          <w:w w:val="105"/>
        </w:rPr>
        <w:t> da</w:t>
      </w:r>
      <w:r>
        <w:rPr>
          <w:w w:val="105"/>
        </w:rPr>
        <w:t> Organização</w:t>
      </w:r>
      <w:r>
        <w:rPr>
          <w:w w:val="105"/>
        </w:rPr>
        <w:t> para</w:t>
      </w:r>
      <w:r>
        <w:rPr>
          <w:w w:val="105"/>
        </w:rPr>
        <w:t> a</w:t>
      </w:r>
      <w:r>
        <w:rPr>
          <w:w w:val="105"/>
        </w:rPr>
        <w:t> Cooperação</w:t>
      </w:r>
      <w:r>
        <w:rPr>
          <w:w w:val="105"/>
        </w:rPr>
        <w:t> e</w:t>
      </w:r>
      <w:r>
        <w:rPr>
          <w:w w:val="105"/>
        </w:rPr>
        <w:t> Desenvolvimento Econômico (OCDE), vão ganhando materialidade.</w:t>
      </w:r>
    </w:p>
    <w:p>
      <w:pPr>
        <w:pStyle w:val="BodyText"/>
        <w:spacing w:line="381" w:lineRule="auto" w:before="6"/>
        <w:ind w:left="141" w:right="422" w:firstLine="706"/>
        <w:jc w:val="both"/>
      </w:pPr>
      <w:r>
        <w:rPr>
          <w:w w:val="105"/>
        </w:rPr>
        <w:t>A</w:t>
      </w:r>
      <w:r>
        <w:rPr>
          <w:w w:val="105"/>
        </w:rPr>
        <w:t> despeito</w:t>
      </w:r>
      <w:r>
        <w:rPr>
          <w:w w:val="105"/>
        </w:rPr>
        <w:t> do</w:t>
      </w:r>
      <w:r>
        <w:rPr>
          <w:w w:val="105"/>
        </w:rPr>
        <w:t> posicionamento</w:t>
      </w:r>
      <w:r>
        <w:rPr>
          <w:w w:val="105"/>
        </w:rPr>
        <w:t> contrário</w:t>
      </w:r>
      <w:r>
        <w:rPr>
          <w:w w:val="105"/>
        </w:rPr>
        <w:t> das</w:t>
      </w:r>
      <w:r>
        <w:rPr>
          <w:w w:val="105"/>
        </w:rPr>
        <w:t> entidades</w:t>
      </w:r>
      <w:r>
        <w:rPr>
          <w:w w:val="105"/>
        </w:rPr>
        <w:t> do</w:t>
      </w:r>
      <w:r>
        <w:rPr>
          <w:w w:val="105"/>
        </w:rPr>
        <w:t> movimento</w:t>
      </w:r>
      <w:r>
        <w:rPr>
          <w:w w:val="105"/>
        </w:rPr>
        <w:t> dos educadores,</w:t>
      </w:r>
      <w:r>
        <w:rPr>
          <w:w w:val="105"/>
        </w:rPr>
        <w:t> foram</w:t>
      </w:r>
      <w:r>
        <w:rPr>
          <w:w w:val="105"/>
        </w:rPr>
        <w:t> aprovados</w:t>
      </w:r>
      <w:r>
        <w:rPr>
          <w:w w:val="105"/>
        </w:rPr>
        <w:t> o</w:t>
      </w:r>
      <w:r>
        <w:rPr>
          <w:w w:val="105"/>
        </w:rPr>
        <w:t> Parecer</w:t>
      </w:r>
      <w:r>
        <w:rPr>
          <w:w w:val="105"/>
        </w:rPr>
        <w:t> CNE/CP</w:t>
      </w:r>
      <w:r>
        <w:rPr>
          <w:w w:val="105"/>
        </w:rPr>
        <w:t> n°</w:t>
      </w:r>
      <w:r>
        <w:rPr>
          <w:w w:val="105"/>
        </w:rPr>
        <w:t> 22/2019</w:t>
      </w:r>
      <w:r>
        <w:rPr>
          <w:w w:val="105"/>
        </w:rPr>
        <w:t> e</w:t>
      </w:r>
      <w:r>
        <w:rPr>
          <w:w w:val="105"/>
        </w:rPr>
        <w:t> a</w:t>
      </w:r>
      <w:r>
        <w:rPr>
          <w:w w:val="105"/>
        </w:rPr>
        <w:t> Resolução</w:t>
      </w:r>
      <w:r>
        <w:rPr>
          <w:spacing w:val="40"/>
          <w:w w:val="105"/>
        </w:rPr>
        <w:t> </w:t>
      </w:r>
      <w:r>
        <w:rPr>
          <w:w w:val="105"/>
        </w:rPr>
        <w:t>CNE/CP</w:t>
      </w:r>
      <w:r>
        <w:rPr>
          <w:w w:val="105"/>
        </w:rPr>
        <w:t> nº</w:t>
      </w:r>
      <w:r>
        <w:rPr>
          <w:w w:val="105"/>
        </w:rPr>
        <w:t> 2/2019</w:t>
      </w:r>
      <w:r>
        <w:rPr>
          <w:w w:val="105"/>
        </w:rPr>
        <w:t> que</w:t>
      </w:r>
      <w:r>
        <w:rPr>
          <w:w w:val="105"/>
        </w:rPr>
        <w:t> define</w:t>
      </w:r>
      <w:r>
        <w:rPr>
          <w:w w:val="105"/>
        </w:rPr>
        <w:t> novas</w:t>
      </w:r>
      <w:r>
        <w:rPr>
          <w:w w:val="105"/>
        </w:rPr>
        <w:t> Diretrizes</w:t>
      </w:r>
      <w:r>
        <w:rPr>
          <w:w w:val="105"/>
        </w:rPr>
        <w:t> Curriculares</w:t>
      </w:r>
      <w:r>
        <w:rPr>
          <w:w w:val="105"/>
        </w:rPr>
        <w:t> Nacionais</w:t>
      </w:r>
      <w:r>
        <w:rPr>
          <w:w w:val="105"/>
        </w:rPr>
        <w:t> para</w:t>
      </w:r>
      <w:r>
        <w:rPr>
          <w:w w:val="105"/>
        </w:rPr>
        <w:t> a Formação Inicial de Professores para a Educação Básica e institui a Base Nacional Comum</w:t>
      </w:r>
      <w:r>
        <w:rPr>
          <w:w w:val="105"/>
        </w:rPr>
        <w:t> para</w:t>
      </w:r>
      <w:r>
        <w:rPr>
          <w:w w:val="105"/>
        </w:rPr>
        <w:t> a</w:t>
      </w:r>
      <w:r>
        <w:rPr>
          <w:w w:val="105"/>
        </w:rPr>
        <w:t> Formação</w:t>
      </w:r>
      <w:r>
        <w:rPr>
          <w:w w:val="105"/>
        </w:rPr>
        <w:t> Inicial,</w:t>
      </w:r>
      <w:r>
        <w:rPr>
          <w:w w:val="105"/>
        </w:rPr>
        <w:t> vinculada</w:t>
      </w:r>
      <w:r>
        <w:rPr>
          <w:w w:val="105"/>
        </w:rPr>
        <w:t> aos</w:t>
      </w:r>
      <w:r>
        <w:rPr>
          <w:w w:val="105"/>
        </w:rPr>
        <w:t> conteúdos</w:t>
      </w:r>
      <w:r>
        <w:rPr>
          <w:w w:val="105"/>
        </w:rPr>
        <w:t> e</w:t>
      </w:r>
      <w:r>
        <w:rPr>
          <w:w w:val="105"/>
        </w:rPr>
        <w:t> competências</w:t>
      </w:r>
      <w:r>
        <w:rPr>
          <w:w w:val="105"/>
        </w:rPr>
        <w:t> da</w:t>
      </w:r>
      <w:r>
        <w:rPr>
          <w:spacing w:val="40"/>
          <w:w w:val="105"/>
        </w:rPr>
        <w:t> </w:t>
      </w:r>
      <w:r>
        <w:rPr>
          <w:w w:val="105"/>
        </w:rPr>
        <w:t>BNCC.</w:t>
      </w:r>
      <w:r>
        <w:rPr>
          <w:w w:val="105"/>
        </w:rPr>
        <w:t> No transcurso em</w:t>
      </w:r>
      <w:r>
        <w:rPr>
          <w:w w:val="105"/>
        </w:rPr>
        <w:t> que</w:t>
      </w:r>
      <w:r>
        <w:rPr>
          <w:w w:val="105"/>
        </w:rPr>
        <w:t> as</w:t>
      </w:r>
      <w:r>
        <w:rPr>
          <w:w w:val="105"/>
        </w:rPr>
        <w:t> instituições</w:t>
      </w:r>
      <w:r>
        <w:rPr>
          <w:w w:val="105"/>
        </w:rPr>
        <w:t> formadoras</w:t>
      </w:r>
      <w:r>
        <w:rPr>
          <w:w w:val="105"/>
        </w:rPr>
        <w:t> estavam</w:t>
      </w:r>
      <w:r>
        <w:rPr>
          <w:w w:val="105"/>
        </w:rPr>
        <w:t> em</w:t>
      </w:r>
      <w:r>
        <w:rPr>
          <w:w w:val="105"/>
        </w:rPr>
        <w:t> processo de discussão</w:t>
      </w:r>
      <w:r>
        <w:rPr>
          <w:spacing w:val="-1"/>
          <w:w w:val="105"/>
        </w:rPr>
        <w:t> </w:t>
      </w:r>
      <w:r>
        <w:rPr>
          <w:w w:val="105"/>
        </w:rPr>
        <w:t>de seus</w:t>
      </w:r>
      <w:r>
        <w:rPr>
          <w:spacing w:val="11"/>
          <w:w w:val="105"/>
        </w:rPr>
        <w:t> </w:t>
      </w:r>
      <w:r>
        <w:rPr>
          <w:w w:val="105"/>
        </w:rPr>
        <w:t>projetos</w:t>
      </w:r>
      <w:r>
        <w:rPr>
          <w:spacing w:val="12"/>
          <w:w w:val="105"/>
        </w:rPr>
        <w:t> </w:t>
      </w:r>
      <w:r>
        <w:rPr>
          <w:w w:val="105"/>
        </w:rPr>
        <w:t>de curso, como</w:t>
      </w:r>
      <w:r>
        <w:rPr>
          <w:spacing w:val="7"/>
          <w:w w:val="105"/>
        </w:rPr>
        <w:t> </w:t>
      </w:r>
      <w:r>
        <w:rPr>
          <w:w w:val="105"/>
        </w:rPr>
        <w:t>o</w:t>
      </w:r>
      <w:r>
        <w:rPr>
          <w:spacing w:val="-1"/>
          <w:w w:val="105"/>
        </w:rPr>
        <w:t> </w:t>
      </w:r>
      <w:r>
        <w:rPr>
          <w:w w:val="105"/>
        </w:rPr>
        <w:t>caso do</w:t>
      </w:r>
      <w:r>
        <w:rPr>
          <w:spacing w:val="6"/>
          <w:w w:val="105"/>
        </w:rPr>
        <w:t> </w:t>
      </w:r>
      <w:r>
        <w:rPr>
          <w:w w:val="105"/>
        </w:rPr>
        <w:t>IFMA,</w:t>
      </w:r>
      <w:r>
        <w:rPr>
          <w:spacing w:val="14"/>
          <w:w w:val="105"/>
        </w:rPr>
        <w:t> </w:t>
      </w:r>
      <w:r>
        <w:rPr>
          <w:w w:val="105"/>
        </w:rPr>
        <w:t>a</w:t>
      </w:r>
      <w:r>
        <w:rPr>
          <w:spacing w:val="-1"/>
          <w:w w:val="105"/>
        </w:rPr>
        <w:t> </w:t>
      </w:r>
      <w:r>
        <w:rPr>
          <w:w w:val="105"/>
        </w:rPr>
        <w:t>Resolução</w:t>
      </w:r>
      <w:r>
        <w:rPr>
          <w:spacing w:val="7"/>
          <w:w w:val="105"/>
        </w:rPr>
        <w:t> </w:t>
      </w:r>
      <w:r>
        <w:rPr>
          <w:spacing w:val="-2"/>
          <w:w w:val="105"/>
        </w:rPr>
        <w:t>elaborada</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6768">
            <wp:simplePos x="0" y="0"/>
            <wp:positionH relativeFrom="page">
              <wp:posOffset>31750</wp:posOffset>
            </wp:positionH>
            <wp:positionV relativeFrom="page">
              <wp:posOffset>6982</wp:posOffset>
            </wp:positionV>
            <wp:extent cx="7530338" cy="1048327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26"/>
        <w:jc w:val="both"/>
      </w:pPr>
      <w:r>
        <w:rPr>
          <w:w w:val="105"/>
        </w:rPr>
        <w:t>em</w:t>
      </w:r>
      <w:r>
        <w:rPr>
          <w:w w:val="105"/>
        </w:rPr>
        <w:t> 2015</w:t>
      </w:r>
      <w:r>
        <w:rPr>
          <w:w w:val="105"/>
        </w:rPr>
        <w:t> foi</w:t>
      </w:r>
      <w:r>
        <w:rPr>
          <w:w w:val="105"/>
        </w:rPr>
        <w:t> revogada</w:t>
      </w:r>
      <w:r>
        <w:rPr>
          <w:w w:val="105"/>
        </w:rPr>
        <w:t> sem</w:t>
      </w:r>
      <w:r>
        <w:rPr>
          <w:w w:val="105"/>
        </w:rPr>
        <w:t> sequer</w:t>
      </w:r>
      <w:r>
        <w:rPr>
          <w:w w:val="105"/>
        </w:rPr>
        <w:t> ser</w:t>
      </w:r>
      <w:r>
        <w:rPr>
          <w:w w:val="105"/>
        </w:rPr>
        <w:t> implantada</w:t>
      </w:r>
      <w:r>
        <w:rPr>
          <w:w w:val="105"/>
        </w:rPr>
        <w:t> em</w:t>
      </w:r>
      <w:r>
        <w:rPr>
          <w:w w:val="105"/>
        </w:rPr>
        <w:t> muitas</w:t>
      </w:r>
      <w:r>
        <w:rPr>
          <w:w w:val="105"/>
        </w:rPr>
        <w:t> instituições</w:t>
      </w:r>
      <w:r>
        <w:rPr>
          <w:w w:val="105"/>
        </w:rPr>
        <w:t> e</w:t>
      </w:r>
      <w:r>
        <w:rPr>
          <w:w w:val="105"/>
        </w:rPr>
        <w:t> nem avaliada</w:t>
      </w:r>
      <w:r>
        <w:rPr>
          <w:w w:val="105"/>
        </w:rPr>
        <w:t> em</w:t>
      </w:r>
      <w:r>
        <w:rPr>
          <w:w w:val="105"/>
        </w:rPr>
        <w:t> seu</w:t>
      </w:r>
      <w:r>
        <w:rPr>
          <w:w w:val="105"/>
        </w:rPr>
        <w:t> processo</w:t>
      </w:r>
      <w:r>
        <w:rPr>
          <w:w w:val="105"/>
        </w:rPr>
        <w:t> de</w:t>
      </w:r>
      <w:r>
        <w:rPr>
          <w:w w:val="105"/>
        </w:rPr>
        <w:t> implementação.</w:t>
      </w:r>
      <w:r>
        <w:rPr>
          <w:w w:val="105"/>
        </w:rPr>
        <w:t> Complementando</w:t>
      </w:r>
      <w:r>
        <w:rPr>
          <w:w w:val="105"/>
        </w:rPr>
        <w:t> as</w:t>
      </w:r>
      <w:r>
        <w:rPr>
          <w:w w:val="105"/>
        </w:rPr>
        <w:t> ações reformistas foi aprovada em outubro de 2020, a Resolução CNE/CP nº 1 /2020, que dispões sobre as</w:t>
      </w:r>
      <w:r>
        <w:rPr>
          <w:w w:val="105"/>
        </w:rPr>
        <w:t> Diretrizes Curriculares Nacionais para a Formação Continuada de Professores</w:t>
      </w:r>
      <w:r>
        <w:rPr>
          <w:w w:val="105"/>
        </w:rPr>
        <w:t> da</w:t>
      </w:r>
      <w:r>
        <w:rPr>
          <w:w w:val="105"/>
        </w:rPr>
        <w:t> Educação</w:t>
      </w:r>
      <w:r>
        <w:rPr>
          <w:w w:val="105"/>
        </w:rPr>
        <w:t> Básica</w:t>
      </w:r>
      <w:r>
        <w:rPr>
          <w:w w:val="105"/>
        </w:rPr>
        <w:t> e</w:t>
      </w:r>
      <w:r>
        <w:rPr>
          <w:w w:val="105"/>
        </w:rPr>
        <w:t> institui</w:t>
      </w:r>
      <w:r>
        <w:rPr>
          <w:w w:val="105"/>
        </w:rPr>
        <w:t> a</w:t>
      </w:r>
      <w:r>
        <w:rPr>
          <w:w w:val="105"/>
        </w:rPr>
        <w:t> Base</w:t>
      </w:r>
      <w:r>
        <w:rPr>
          <w:w w:val="105"/>
        </w:rPr>
        <w:t> Nacional</w:t>
      </w:r>
      <w:r>
        <w:rPr>
          <w:w w:val="105"/>
        </w:rPr>
        <w:t> Comum</w:t>
      </w:r>
      <w:r>
        <w:rPr>
          <w:w w:val="105"/>
        </w:rPr>
        <w:t> para</w:t>
      </w:r>
      <w:r>
        <w:rPr>
          <w:w w:val="105"/>
        </w:rPr>
        <w:t> a Formação</w:t>
      </w:r>
      <w:r>
        <w:rPr>
          <w:w w:val="105"/>
        </w:rPr>
        <w:t> Continuada</w:t>
      </w:r>
      <w:r>
        <w:rPr>
          <w:w w:val="105"/>
        </w:rPr>
        <w:t> de</w:t>
      </w:r>
      <w:r>
        <w:rPr>
          <w:w w:val="105"/>
        </w:rPr>
        <w:t> Professores</w:t>
      </w:r>
      <w:r>
        <w:rPr>
          <w:w w:val="105"/>
        </w:rPr>
        <w:t> da</w:t>
      </w:r>
      <w:r>
        <w:rPr>
          <w:w w:val="105"/>
        </w:rPr>
        <w:t> Educação</w:t>
      </w:r>
      <w:r>
        <w:rPr>
          <w:w w:val="105"/>
        </w:rPr>
        <w:t> Básica</w:t>
      </w:r>
      <w:r>
        <w:rPr>
          <w:w w:val="105"/>
        </w:rPr>
        <w:t> (BNC-Formação </w:t>
      </w:r>
      <w:r>
        <w:rPr>
          <w:spacing w:val="-2"/>
          <w:w w:val="105"/>
        </w:rPr>
        <w:t>Continuada).</w:t>
      </w:r>
    </w:p>
    <w:p>
      <w:pPr>
        <w:pStyle w:val="BodyText"/>
        <w:spacing w:line="381" w:lineRule="auto"/>
        <w:ind w:left="141" w:right="419" w:firstLine="706"/>
        <w:jc w:val="both"/>
      </w:pPr>
      <w:r>
        <w:rPr>
          <w:w w:val="105"/>
        </w:rPr>
        <w:t>Nesse</w:t>
      </w:r>
      <w:r>
        <w:rPr>
          <w:w w:val="105"/>
        </w:rPr>
        <w:t> conjunto</w:t>
      </w:r>
      <w:r>
        <w:rPr>
          <w:w w:val="105"/>
        </w:rPr>
        <w:t> regulatório</w:t>
      </w:r>
      <w:r>
        <w:rPr>
          <w:w w:val="105"/>
        </w:rPr>
        <w:t> é</w:t>
      </w:r>
      <w:r>
        <w:rPr>
          <w:w w:val="105"/>
        </w:rPr>
        <w:t> possível</w:t>
      </w:r>
      <w:r>
        <w:rPr>
          <w:w w:val="105"/>
        </w:rPr>
        <w:t> evidenciar</w:t>
      </w:r>
      <w:r>
        <w:rPr>
          <w:w w:val="105"/>
        </w:rPr>
        <w:t> a</w:t>
      </w:r>
      <w:r>
        <w:rPr>
          <w:w w:val="105"/>
        </w:rPr>
        <w:t> concepção</w:t>
      </w:r>
      <w:r>
        <w:rPr>
          <w:w w:val="105"/>
        </w:rPr>
        <w:t> neotecnicista</w:t>
      </w:r>
      <w:r>
        <w:rPr>
          <w:spacing w:val="40"/>
          <w:w w:val="105"/>
        </w:rPr>
        <w:t> </w:t>
      </w:r>
      <w:r>
        <w:rPr>
          <w:w w:val="105"/>
        </w:rPr>
        <w:t>de</w:t>
      </w:r>
      <w:r>
        <w:rPr>
          <w:w w:val="105"/>
        </w:rPr>
        <w:t> formação</w:t>
      </w:r>
      <w:r>
        <w:rPr>
          <w:w w:val="105"/>
        </w:rPr>
        <w:t> de</w:t>
      </w:r>
      <w:r>
        <w:rPr>
          <w:w w:val="105"/>
        </w:rPr>
        <w:t> professor</w:t>
      </w:r>
      <w:r>
        <w:rPr>
          <w:w w:val="105"/>
        </w:rPr>
        <w:t> e</w:t>
      </w:r>
      <w:r>
        <w:rPr>
          <w:w w:val="105"/>
        </w:rPr>
        <w:t> de</w:t>
      </w:r>
      <w:r>
        <w:rPr>
          <w:w w:val="105"/>
        </w:rPr>
        <w:t> trabalho</w:t>
      </w:r>
      <w:r>
        <w:rPr>
          <w:w w:val="105"/>
        </w:rPr>
        <w:t> docente,</w:t>
      </w:r>
      <w:r>
        <w:rPr>
          <w:w w:val="105"/>
        </w:rPr>
        <w:t> embasado</w:t>
      </w:r>
      <w:r>
        <w:rPr>
          <w:w w:val="105"/>
        </w:rPr>
        <w:t> na</w:t>
      </w:r>
      <w:r>
        <w:rPr>
          <w:w w:val="105"/>
        </w:rPr>
        <w:t> epistemologia</w:t>
      </w:r>
      <w:r>
        <w:rPr>
          <w:w w:val="105"/>
        </w:rPr>
        <w:t> da prática,</w:t>
      </w:r>
      <w:r>
        <w:rPr>
          <w:w w:val="105"/>
        </w:rPr>
        <w:t> que tem como centralidade o saber fazer. Os</w:t>
      </w:r>
      <w:r>
        <w:rPr>
          <w:w w:val="105"/>
        </w:rPr>
        <w:t> currículos</w:t>
      </w:r>
      <w:r>
        <w:rPr>
          <w:w w:val="105"/>
        </w:rPr>
        <w:t> dos cursos</w:t>
      </w:r>
      <w:r>
        <w:rPr>
          <w:w w:val="105"/>
        </w:rPr>
        <w:t> devem assegurar</w:t>
      </w:r>
      <w:r>
        <w:rPr>
          <w:w w:val="105"/>
        </w:rPr>
        <w:t> o</w:t>
      </w:r>
      <w:r>
        <w:rPr>
          <w:w w:val="105"/>
        </w:rPr>
        <w:t> domínio de competências</w:t>
      </w:r>
      <w:r>
        <w:rPr>
          <w:w w:val="105"/>
        </w:rPr>
        <w:t> e habilidades</w:t>
      </w:r>
      <w:r>
        <w:rPr>
          <w:w w:val="105"/>
        </w:rPr>
        <w:t> que</w:t>
      </w:r>
      <w:r>
        <w:rPr>
          <w:w w:val="105"/>
        </w:rPr>
        <w:t> promovam</w:t>
      </w:r>
      <w:r>
        <w:rPr>
          <w:w w:val="105"/>
        </w:rPr>
        <w:t> o</w:t>
      </w:r>
      <w:r>
        <w:rPr>
          <w:w w:val="105"/>
        </w:rPr>
        <w:t> alcance</w:t>
      </w:r>
      <w:r>
        <w:rPr>
          <w:w w:val="105"/>
        </w:rPr>
        <w:t> dos direitos</w:t>
      </w:r>
      <w:r>
        <w:rPr>
          <w:w w:val="105"/>
        </w:rPr>
        <w:t> de</w:t>
      </w:r>
      <w:r>
        <w:rPr>
          <w:w w:val="105"/>
        </w:rPr>
        <w:t> aprendizagens</w:t>
      </w:r>
      <w:r>
        <w:rPr>
          <w:w w:val="105"/>
        </w:rPr>
        <w:t> dos</w:t>
      </w:r>
      <w:r>
        <w:rPr>
          <w:w w:val="105"/>
        </w:rPr>
        <w:t> alunos,</w:t>
      </w:r>
      <w:r>
        <w:rPr>
          <w:w w:val="105"/>
        </w:rPr>
        <w:t> a</w:t>
      </w:r>
      <w:r>
        <w:rPr>
          <w:w w:val="105"/>
        </w:rPr>
        <w:t> serem</w:t>
      </w:r>
      <w:r>
        <w:rPr>
          <w:w w:val="105"/>
        </w:rPr>
        <w:t> demonstrados</w:t>
      </w:r>
      <w:r>
        <w:rPr>
          <w:w w:val="105"/>
        </w:rPr>
        <w:t> nas</w:t>
      </w:r>
      <w:r>
        <w:rPr>
          <w:w w:val="105"/>
        </w:rPr>
        <w:t> avaliações nacionais</w:t>
      </w:r>
      <w:r>
        <w:rPr>
          <w:w w:val="105"/>
        </w:rPr>
        <w:t> padronizadas</w:t>
      </w:r>
      <w:r>
        <w:rPr>
          <w:w w:val="105"/>
        </w:rPr>
        <w:t> (Cordeiro</w:t>
      </w:r>
      <w:r>
        <w:rPr>
          <w:w w:val="105"/>
        </w:rPr>
        <w:t> da</w:t>
      </w:r>
      <w:r>
        <w:rPr>
          <w:w w:val="105"/>
        </w:rPr>
        <w:t> Silva,</w:t>
      </w:r>
      <w:r>
        <w:rPr>
          <w:w w:val="105"/>
        </w:rPr>
        <w:t> 2020).</w:t>
      </w:r>
      <w:r>
        <w:rPr>
          <w:w w:val="105"/>
        </w:rPr>
        <w:t> Em</w:t>
      </w:r>
      <w:r>
        <w:rPr>
          <w:w w:val="105"/>
        </w:rPr>
        <w:t> oposição</w:t>
      </w:r>
      <w:r>
        <w:rPr>
          <w:w w:val="105"/>
        </w:rPr>
        <w:t> à</w:t>
      </w:r>
      <w:r>
        <w:rPr>
          <w:w w:val="105"/>
        </w:rPr>
        <w:t> ANFOPE</w:t>
      </w:r>
      <w:r>
        <w:rPr>
          <w:w w:val="105"/>
        </w:rPr>
        <w:t> que defende</w:t>
      </w:r>
      <w:r>
        <w:rPr>
          <w:w w:val="105"/>
        </w:rPr>
        <w:t> uma</w:t>
      </w:r>
      <w:r>
        <w:rPr>
          <w:w w:val="105"/>
        </w:rPr>
        <w:t> formação</w:t>
      </w:r>
      <w:r>
        <w:rPr>
          <w:w w:val="105"/>
        </w:rPr>
        <w:t> consistente,</w:t>
      </w:r>
      <w:r>
        <w:rPr>
          <w:w w:val="105"/>
        </w:rPr>
        <w:t> profunda</w:t>
      </w:r>
      <w:r>
        <w:rPr>
          <w:w w:val="105"/>
        </w:rPr>
        <w:t> e</w:t>
      </w:r>
      <w:r>
        <w:rPr>
          <w:w w:val="105"/>
        </w:rPr>
        <w:t> crítica</w:t>
      </w:r>
      <w:r>
        <w:rPr>
          <w:w w:val="105"/>
        </w:rPr>
        <w:t> de</w:t>
      </w:r>
      <w:r>
        <w:rPr>
          <w:w w:val="105"/>
        </w:rPr>
        <w:t> professores,</w:t>
      </w:r>
      <w:r>
        <w:rPr>
          <w:w w:val="105"/>
        </w:rPr>
        <w:t> o</w:t>
      </w:r>
      <w:r>
        <w:rPr>
          <w:w w:val="105"/>
        </w:rPr>
        <w:t> que</w:t>
      </w:r>
      <w:r>
        <w:rPr>
          <w:w w:val="105"/>
        </w:rPr>
        <w:t> se desenha nesses</w:t>
      </w:r>
      <w:r>
        <w:rPr>
          <w:w w:val="105"/>
        </w:rPr>
        <w:t> documentos</w:t>
      </w:r>
      <w:r>
        <w:rPr>
          <w:w w:val="105"/>
        </w:rPr>
        <w:t> é uma formação fragilizada teoricamente, pragmática, cujo trabalho docente se reduz à execução da BNCC.</w:t>
      </w:r>
    </w:p>
    <w:p>
      <w:pPr>
        <w:pStyle w:val="BodyText"/>
        <w:spacing w:line="381" w:lineRule="auto" w:before="4"/>
        <w:ind w:left="141" w:right="439" w:firstLine="706"/>
        <w:jc w:val="both"/>
      </w:pPr>
      <w:r>
        <w:rPr>
          <w:w w:val="105"/>
        </w:rPr>
        <w:t>A</w:t>
      </w:r>
      <w:r>
        <w:rPr>
          <w:spacing w:val="-5"/>
          <w:w w:val="105"/>
        </w:rPr>
        <w:t> </w:t>
      </w:r>
      <w:r>
        <w:rPr>
          <w:w w:val="105"/>
        </w:rPr>
        <w:t>retomada do governo de</w:t>
      </w:r>
      <w:r>
        <w:rPr>
          <w:spacing w:val="-7"/>
          <w:w w:val="105"/>
        </w:rPr>
        <w:t> </w:t>
      </w:r>
      <w:r>
        <w:rPr>
          <w:w w:val="105"/>
        </w:rPr>
        <w:t>feição democrática, tendo Luís</w:t>
      </w:r>
      <w:r>
        <w:rPr>
          <w:spacing w:val="-1"/>
          <w:w w:val="105"/>
        </w:rPr>
        <w:t> </w:t>
      </w:r>
      <w:r>
        <w:rPr>
          <w:w w:val="105"/>
        </w:rPr>
        <w:t>Inácio</w:t>
      </w:r>
      <w:r>
        <w:rPr>
          <w:spacing w:val="-7"/>
          <w:w w:val="105"/>
        </w:rPr>
        <w:t> </w:t>
      </w:r>
      <w:r>
        <w:rPr>
          <w:w w:val="105"/>
        </w:rPr>
        <w:t>Lula da</w:t>
      </w:r>
      <w:r>
        <w:rPr>
          <w:spacing w:val="-7"/>
          <w:w w:val="105"/>
        </w:rPr>
        <w:t> </w:t>
      </w:r>
      <w:r>
        <w:rPr>
          <w:w w:val="105"/>
        </w:rPr>
        <w:t>Silva na</w:t>
      </w:r>
      <w:r>
        <w:rPr>
          <w:w w:val="105"/>
        </w:rPr>
        <w:t> presidência,</w:t>
      </w:r>
      <w:r>
        <w:rPr>
          <w:w w:val="105"/>
        </w:rPr>
        <w:t> a</w:t>
      </w:r>
      <w:r>
        <w:rPr>
          <w:w w:val="105"/>
        </w:rPr>
        <w:t> partir</w:t>
      </w:r>
      <w:r>
        <w:rPr>
          <w:w w:val="105"/>
        </w:rPr>
        <w:t> de</w:t>
      </w:r>
      <w:r>
        <w:rPr>
          <w:w w:val="105"/>
        </w:rPr>
        <w:t> 2023,</w:t>
      </w:r>
      <w:r>
        <w:rPr>
          <w:w w:val="105"/>
        </w:rPr>
        <w:t> trouxe</w:t>
      </w:r>
      <w:r>
        <w:rPr>
          <w:w w:val="105"/>
        </w:rPr>
        <w:t> esperança,</w:t>
      </w:r>
      <w:r>
        <w:rPr>
          <w:w w:val="105"/>
        </w:rPr>
        <w:t> entretanto,</w:t>
      </w:r>
      <w:r>
        <w:rPr>
          <w:w w:val="105"/>
        </w:rPr>
        <w:t> os</w:t>
      </w:r>
      <w:r>
        <w:rPr>
          <w:w w:val="105"/>
        </w:rPr>
        <w:t> processos decisórios</w:t>
      </w:r>
      <w:r>
        <w:rPr>
          <w:spacing w:val="-2"/>
          <w:w w:val="105"/>
        </w:rPr>
        <w:t> </w:t>
      </w:r>
      <w:r>
        <w:rPr>
          <w:w w:val="105"/>
        </w:rPr>
        <w:t>continuam</w:t>
      </w:r>
      <w:r>
        <w:rPr>
          <w:spacing w:val="-7"/>
          <w:w w:val="105"/>
        </w:rPr>
        <w:t> </w:t>
      </w:r>
      <w:r>
        <w:rPr>
          <w:w w:val="105"/>
        </w:rPr>
        <w:t>sob a influência</w:t>
      </w:r>
      <w:r>
        <w:rPr>
          <w:spacing w:val="-6"/>
          <w:w w:val="105"/>
        </w:rPr>
        <w:t> </w:t>
      </w:r>
      <w:r>
        <w:rPr>
          <w:w w:val="105"/>
        </w:rPr>
        <w:t>de empresários da educação que a</w:t>
      </w:r>
      <w:r>
        <w:rPr>
          <w:spacing w:val="-6"/>
          <w:w w:val="105"/>
        </w:rPr>
        <w:t> </w:t>
      </w:r>
      <w:r>
        <w:rPr>
          <w:w w:val="105"/>
        </w:rPr>
        <w:t>concebem como</w:t>
      </w:r>
      <w:r>
        <w:rPr>
          <w:w w:val="105"/>
        </w:rPr>
        <w:t> negócio,</w:t>
      </w:r>
      <w:r>
        <w:rPr>
          <w:w w:val="105"/>
        </w:rPr>
        <w:t> uma</w:t>
      </w:r>
      <w:r>
        <w:rPr>
          <w:w w:val="105"/>
        </w:rPr>
        <w:t> mercadoria</w:t>
      </w:r>
      <w:r>
        <w:rPr>
          <w:w w:val="105"/>
        </w:rPr>
        <w:t> com</w:t>
      </w:r>
      <w:r>
        <w:rPr>
          <w:w w:val="105"/>
        </w:rPr>
        <w:t> função</w:t>
      </w:r>
      <w:r>
        <w:rPr>
          <w:w w:val="105"/>
        </w:rPr>
        <w:t> meritocrática,</w:t>
      </w:r>
      <w:r>
        <w:rPr>
          <w:w w:val="105"/>
        </w:rPr>
        <w:t> que</w:t>
      </w:r>
      <w:r>
        <w:rPr>
          <w:w w:val="105"/>
        </w:rPr>
        <w:t> abre</w:t>
      </w:r>
      <w:r>
        <w:rPr>
          <w:w w:val="105"/>
        </w:rPr>
        <w:t> portas</w:t>
      </w:r>
      <w:r>
        <w:rPr>
          <w:w w:val="105"/>
        </w:rPr>
        <w:t> para grandes lucros. Os professores, parte desse</w:t>
      </w:r>
      <w:r>
        <w:rPr>
          <w:spacing w:val="-5"/>
          <w:w w:val="105"/>
        </w:rPr>
        <w:t> </w:t>
      </w:r>
      <w:r>
        <w:rPr>
          <w:w w:val="105"/>
        </w:rPr>
        <w:t>contexto, são preparados para atender os interesses do mercado.</w:t>
      </w:r>
    </w:p>
    <w:p>
      <w:pPr>
        <w:pStyle w:val="BodyText"/>
        <w:spacing w:line="381" w:lineRule="auto" w:before="2"/>
        <w:ind w:left="141" w:right="419" w:firstLine="706"/>
        <w:jc w:val="both"/>
      </w:pPr>
      <w:r>
        <w:rPr>
          <w:w w:val="105"/>
        </w:rPr>
        <w:t>A Resolução CNE/CP</w:t>
      </w:r>
      <w:r>
        <w:rPr>
          <w:w w:val="105"/>
        </w:rPr>
        <w:t> nº 4,</w:t>
      </w:r>
      <w:r>
        <w:rPr>
          <w:w w:val="105"/>
        </w:rPr>
        <w:t> editada em</w:t>
      </w:r>
      <w:r>
        <w:rPr>
          <w:w w:val="105"/>
        </w:rPr>
        <w:t> 2024,</w:t>
      </w:r>
      <w:r>
        <w:rPr>
          <w:w w:val="105"/>
        </w:rPr>
        <w:t> que dispõe sobre as</w:t>
      </w:r>
      <w:r>
        <w:rPr>
          <w:w w:val="105"/>
        </w:rPr>
        <w:t> Diretrizes Curriculares</w:t>
      </w:r>
      <w:r>
        <w:rPr>
          <w:spacing w:val="-5"/>
          <w:w w:val="105"/>
        </w:rPr>
        <w:t> </w:t>
      </w:r>
      <w:r>
        <w:rPr>
          <w:w w:val="105"/>
        </w:rPr>
        <w:t>Nacionais</w:t>
      </w:r>
      <w:r>
        <w:rPr>
          <w:spacing w:val="-5"/>
          <w:w w:val="105"/>
        </w:rPr>
        <w:t> </w:t>
      </w:r>
      <w:r>
        <w:rPr>
          <w:w w:val="105"/>
        </w:rPr>
        <w:t>para</w:t>
      </w:r>
      <w:r>
        <w:rPr>
          <w:spacing w:val="-4"/>
          <w:w w:val="105"/>
        </w:rPr>
        <w:t> </w:t>
      </w:r>
      <w:r>
        <w:rPr>
          <w:w w:val="105"/>
        </w:rPr>
        <w:t>a</w:t>
      </w:r>
      <w:r>
        <w:rPr>
          <w:spacing w:val="-11"/>
          <w:w w:val="105"/>
        </w:rPr>
        <w:t> </w:t>
      </w:r>
      <w:r>
        <w:rPr>
          <w:w w:val="105"/>
        </w:rPr>
        <w:t>Formação</w:t>
      </w:r>
      <w:r>
        <w:rPr>
          <w:spacing w:val="-4"/>
          <w:w w:val="105"/>
        </w:rPr>
        <w:t> </w:t>
      </w:r>
      <w:r>
        <w:rPr>
          <w:w w:val="105"/>
        </w:rPr>
        <w:t>Inicial</w:t>
      </w:r>
      <w:r>
        <w:rPr>
          <w:spacing w:val="-4"/>
          <w:w w:val="105"/>
        </w:rPr>
        <w:t> </w:t>
      </w:r>
      <w:r>
        <w:rPr>
          <w:w w:val="105"/>
        </w:rPr>
        <w:t>em</w:t>
      </w:r>
      <w:r>
        <w:rPr>
          <w:spacing w:val="-5"/>
          <w:w w:val="105"/>
        </w:rPr>
        <w:t> </w:t>
      </w:r>
      <w:r>
        <w:rPr>
          <w:w w:val="105"/>
        </w:rPr>
        <w:t>Nível</w:t>
      </w:r>
      <w:r>
        <w:rPr>
          <w:spacing w:val="-4"/>
          <w:w w:val="105"/>
        </w:rPr>
        <w:t> </w:t>
      </w:r>
      <w:r>
        <w:rPr>
          <w:w w:val="105"/>
        </w:rPr>
        <w:t>Superior</w:t>
      </w:r>
      <w:r>
        <w:rPr>
          <w:spacing w:val="-3"/>
          <w:w w:val="105"/>
        </w:rPr>
        <w:t> </w:t>
      </w:r>
      <w:r>
        <w:rPr>
          <w:w w:val="105"/>
        </w:rPr>
        <w:t>de</w:t>
      </w:r>
      <w:r>
        <w:rPr>
          <w:spacing w:val="-10"/>
          <w:w w:val="105"/>
        </w:rPr>
        <w:t> </w:t>
      </w:r>
      <w:r>
        <w:rPr>
          <w:w w:val="105"/>
        </w:rPr>
        <w:t>Profissionais</w:t>
      </w:r>
      <w:r>
        <w:rPr>
          <w:spacing w:val="-5"/>
          <w:w w:val="105"/>
        </w:rPr>
        <w:t> </w:t>
      </w:r>
      <w:r>
        <w:rPr>
          <w:w w:val="105"/>
        </w:rPr>
        <w:t>do Magistério da Educação Escolar Básica</w:t>
      </w:r>
      <w:r>
        <w:rPr>
          <w:spacing w:val="-3"/>
          <w:w w:val="105"/>
        </w:rPr>
        <w:t> </w:t>
      </w:r>
      <w:r>
        <w:rPr>
          <w:w w:val="105"/>
        </w:rPr>
        <w:t>(cursos de licenciatura, cursos de</w:t>
      </w:r>
      <w:r>
        <w:rPr>
          <w:spacing w:val="-3"/>
          <w:w w:val="105"/>
        </w:rPr>
        <w:t> </w:t>
      </w:r>
      <w:r>
        <w:rPr>
          <w:w w:val="105"/>
        </w:rPr>
        <w:t>formação pedagógica</w:t>
      </w:r>
      <w:r>
        <w:rPr>
          <w:w w:val="105"/>
        </w:rPr>
        <w:t> para</w:t>
      </w:r>
      <w:r>
        <w:rPr>
          <w:w w:val="105"/>
        </w:rPr>
        <w:t> graduados</w:t>
      </w:r>
      <w:r>
        <w:rPr>
          <w:w w:val="105"/>
        </w:rPr>
        <w:t> não</w:t>
      </w:r>
      <w:r>
        <w:rPr>
          <w:w w:val="105"/>
        </w:rPr>
        <w:t> licenciados</w:t>
      </w:r>
      <w:r>
        <w:rPr>
          <w:w w:val="105"/>
        </w:rPr>
        <w:t> e</w:t>
      </w:r>
      <w:r>
        <w:rPr>
          <w:w w:val="105"/>
        </w:rPr>
        <w:t> cursos</w:t>
      </w:r>
      <w:r>
        <w:rPr>
          <w:w w:val="105"/>
        </w:rPr>
        <w:t> de</w:t>
      </w:r>
      <w:r>
        <w:rPr>
          <w:w w:val="105"/>
        </w:rPr>
        <w:t> segunda</w:t>
      </w:r>
      <w:r>
        <w:rPr>
          <w:w w:val="105"/>
        </w:rPr>
        <w:t> licenciatura) incorpora</w:t>
      </w:r>
      <w:r>
        <w:rPr>
          <w:w w:val="105"/>
        </w:rPr>
        <w:t> elementos</w:t>
      </w:r>
      <w:r>
        <w:rPr>
          <w:w w:val="105"/>
        </w:rPr>
        <w:t> das</w:t>
      </w:r>
      <w:r>
        <w:rPr>
          <w:w w:val="105"/>
        </w:rPr>
        <w:t> Resoluções</w:t>
      </w:r>
      <w:r>
        <w:rPr>
          <w:w w:val="105"/>
        </w:rPr>
        <w:t> anteriores,</w:t>
      </w:r>
      <w:r>
        <w:rPr>
          <w:w w:val="105"/>
        </w:rPr>
        <w:t> trazendo</w:t>
      </w:r>
      <w:r>
        <w:rPr>
          <w:w w:val="105"/>
        </w:rPr>
        <w:t> as</w:t>
      </w:r>
      <w:r>
        <w:rPr>
          <w:w w:val="105"/>
        </w:rPr>
        <w:t> competências</w:t>
      </w:r>
      <w:r>
        <w:rPr>
          <w:w w:val="105"/>
        </w:rPr>
        <w:t> e habilidades como núcleos da</w:t>
      </w:r>
      <w:r>
        <w:rPr>
          <w:spacing w:val="-3"/>
          <w:w w:val="105"/>
        </w:rPr>
        <w:t> </w:t>
      </w:r>
      <w:r>
        <w:rPr>
          <w:w w:val="105"/>
        </w:rPr>
        <w:t>formação docente. Críticas acerca de retrocessos</w:t>
      </w:r>
      <w:r>
        <w:rPr>
          <w:w w:val="105"/>
        </w:rPr>
        <w:t> que fragilizam a formação crítica e a integração da teoria e prática se evidenciam.</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7280">
            <wp:simplePos x="0" y="0"/>
            <wp:positionH relativeFrom="page">
              <wp:posOffset>31750</wp:posOffset>
            </wp:positionH>
            <wp:positionV relativeFrom="page">
              <wp:posOffset>6982</wp:posOffset>
            </wp:positionV>
            <wp:extent cx="7530338" cy="1048327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26" w:firstLine="706"/>
        <w:jc w:val="both"/>
      </w:pPr>
      <w:r>
        <w:rPr>
          <w:w w:val="105"/>
        </w:rPr>
        <w:t>O</w:t>
      </w:r>
      <w:r>
        <w:rPr>
          <w:w w:val="105"/>
        </w:rPr>
        <w:t> IFMA</w:t>
      </w:r>
      <w:r>
        <w:rPr>
          <w:w w:val="105"/>
        </w:rPr>
        <w:t> atualmente</w:t>
      </w:r>
      <w:r>
        <w:rPr>
          <w:w w:val="105"/>
        </w:rPr>
        <w:t> está</w:t>
      </w:r>
      <w:r>
        <w:rPr>
          <w:w w:val="105"/>
        </w:rPr>
        <w:t> em</w:t>
      </w:r>
      <w:r>
        <w:rPr>
          <w:w w:val="105"/>
        </w:rPr>
        <w:t> processo</w:t>
      </w:r>
      <w:r>
        <w:rPr>
          <w:w w:val="105"/>
        </w:rPr>
        <w:t> de</w:t>
      </w:r>
      <w:r>
        <w:rPr>
          <w:w w:val="105"/>
        </w:rPr>
        <w:t> formulação</w:t>
      </w:r>
      <w:r>
        <w:rPr>
          <w:w w:val="105"/>
        </w:rPr>
        <w:t> de</w:t>
      </w:r>
      <w:r>
        <w:rPr>
          <w:w w:val="105"/>
        </w:rPr>
        <w:t> sua</w:t>
      </w:r>
      <w:r>
        <w:rPr>
          <w:w w:val="105"/>
        </w:rPr>
        <w:t> política</w:t>
      </w:r>
      <w:r>
        <w:rPr>
          <w:w w:val="105"/>
        </w:rPr>
        <w:t> de formação</w:t>
      </w:r>
      <w:r>
        <w:rPr>
          <w:w w:val="105"/>
        </w:rPr>
        <w:t> de</w:t>
      </w:r>
      <w:r>
        <w:rPr>
          <w:w w:val="105"/>
        </w:rPr>
        <w:t> professor,</w:t>
      </w:r>
      <w:r>
        <w:rPr>
          <w:w w:val="105"/>
        </w:rPr>
        <w:t> o</w:t>
      </w:r>
      <w:r>
        <w:rPr>
          <w:w w:val="105"/>
        </w:rPr>
        <w:t> que</w:t>
      </w:r>
      <w:r>
        <w:rPr>
          <w:w w:val="105"/>
        </w:rPr>
        <w:t> tem</w:t>
      </w:r>
      <w:r>
        <w:rPr>
          <w:w w:val="105"/>
        </w:rPr>
        <w:t> exigido</w:t>
      </w:r>
      <w:r>
        <w:rPr>
          <w:w w:val="105"/>
        </w:rPr>
        <w:t> debates</w:t>
      </w:r>
      <w:r>
        <w:rPr>
          <w:w w:val="105"/>
        </w:rPr>
        <w:t> coletivos,</w:t>
      </w:r>
      <w:r>
        <w:rPr>
          <w:w w:val="105"/>
        </w:rPr>
        <w:t> nos</w:t>
      </w:r>
      <w:r>
        <w:rPr>
          <w:w w:val="105"/>
        </w:rPr>
        <w:t> quais</w:t>
      </w:r>
      <w:r>
        <w:rPr>
          <w:w w:val="105"/>
        </w:rPr>
        <w:t> visões ressonantes</w:t>
      </w:r>
      <w:r>
        <w:rPr>
          <w:w w:val="105"/>
        </w:rPr>
        <w:t> e dissonantes se manifestam,</w:t>
      </w:r>
      <w:r>
        <w:rPr>
          <w:w w:val="105"/>
        </w:rPr>
        <w:t> afirmando,</w:t>
      </w:r>
      <w:r>
        <w:rPr>
          <w:w w:val="105"/>
        </w:rPr>
        <w:t> como até aqui discutido, que</w:t>
      </w:r>
      <w:r>
        <w:rPr>
          <w:spacing w:val="40"/>
          <w:w w:val="105"/>
        </w:rPr>
        <w:t> </w:t>
      </w:r>
      <w:r>
        <w:rPr>
          <w:w w:val="105"/>
        </w:rPr>
        <w:t>a</w:t>
      </w:r>
      <w:r>
        <w:rPr>
          <w:w w:val="105"/>
        </w:rPr>
        <w:t> formação</w:t>
      </w:r>
      <w:r>
        <w:rPr>
          <w:w w:val="105"/>
        </w:rPr>
        <w:t> docente</w:t>
      </w:r>
      <w:r>
        <w:rPr>
          <w:w w:val="105"/>
        </w:rPr>
        <w:t> é</w:t>
      </w:r>
      <w:r>
        <w:rPr>
          <w:w w:val="105"/>
        </w:rPr>
        <w:t> um</w:t>
      </w:r>
      <w:r>
        <w:rPr>
          <w:w w:val="105"/>
        </w:rPr>
        <w:t> campo</w:t>
      </w:r>
      <w:r>
        <w:rPr>
          <w:w w:val="105"/>
        </w:rPr>
        <w:t> de</w:t>
      </w:r>
      <w:r>
        <w:rPr>
          <w:w w:val="105"/>
        </w:rPr>
        <w:t> disputas,</w:t>
      </w:r>
      <w:r>
        <w:rPr>
          <w:w w:val="105"/>
        </w:rPr>
        <w:t> movido</w:t>
      </w:r>
      <w:r>
        <w:rPr>
          <w:w w:val="105"/>
        </w:rPr>
        <w:t> por</w:t>
      </w:r>
      <w:r>
        <w:rPr>
          <w:w w:val="105"/>
        </w:rPr>
        <w:t> correlação</w:t>
      </w:r>
      <w:r>
        <w:rPr>
          <w:w w:val="105"/>
        </w:rPr>
        <w:t> de</w:t>
      </w:r>
      <w:r>
        <w:rPr>
          <w:w w:val="105"/>
        </w:rPr>
        <w:t> forças antagônicas, o que requer vigilância e resistências.</w:t>
      </w:r>
    </w:p>
    <w:p>
      <w:pPr>
        <w:pStyle w:val="BodyText"/>
        <w:spacing w:before="151"/>
      </w:pPr>
    </w:p>
    <w:p>
      <w:pPr>
        <w:pStyle w:val="Heading1"/>
        <w:tabs>
          <w:tab w:pos="861" w:val="left" w:leader="none"/>
        </w:tabs>
      </w:pPr>
      <w:r>
        <w:rPr>
          <w:spacing w:val="-10"/>
          <w:w w:val="105"/>
        </w:rPr>
        <w:t>4</w:t>
      </w:r>
      <w:r>
        <w:rPr/>
        <w:tab/>
      </w:r>
      <w:r>
        <w:rPr>
          <w:spacing w:val="-2"/>
          <w:w w:val="105"/>
        </w:rPr>
        <w:t>CONCLUSÃO</w:t>
      </w:r>
    </w:p>
    <w:p>
      <w:pPr>
        <w:pStyle w:val="BodyText"/>
        <w:rPr>
          <w:rFonts w:ascii="Arial"/>
          <w:b/>
        </w:rPr>
      </w:pPr>
    </w:p>
    <w:p>
      <w:pPr>
        <w:pStyle w:val="BodyText"/>
        <w:spacing w:before="39"/>
        <w:rPr>
          <w:rFonts w:ascii="Arial"/>
          <w:b/>
        </w:rPr>
      </w:pPr>
    </w:p>
    <w:p>
      <w:pPr>
        <w:pStyle w:val="BodyText"/>
        <w:spacing w:line="381" w:lineRule="auto"/>
        <w:ind w:left="141" w:right="419" w:firstLine="396"/>
        <w:jc w:val="both"/>
      </w:pPr>
      <w:r>
        <w:rPr>
          <w:w w:val="105"/>
        </w:rPr>
        <w:t>A</w:t>
      </w:r>
      <w:r>
        <w:rPr>
          <w:w w:val="105"/>
        </w:rPr>
        <w:t> elaboração</w:t>
      </w:r>
      <w:r>
        <w:rPr>
          <w:w w:val="105"/>
        </w:rPr>
        <w:t> e</w:t>
      </w:r>
      <w:r>
        <w:rPr>
          <w:w w:val="105"/>
        </w:rPr>
        <w:t> implementação</w:t>
      </w:r>
      <w:r>
        <w:rPr>
          <w:w w:val="105"/>
        </w:rPr>
        <w:t> das</w:t>
      </w:r>
      <w:r>
        <w:rPr>
          <w:w w:val="105"/>
        </w:rPr>
        <w:t> políticas</w:t>
      </w:r>
      <w:r>
        <w:rPr>
          <w:w w:val="105"/>
        </w:rPr>
        <w:t> de</w:t>
      </w:r>
      <w:r>
        <w:rPr>
          <w:w w:val="105"/>
        </w:rPr>
        <w:t> formação</w:t>
      </w:r>
      <w:r>
        <w:rPr>
          <w:w w:val="105"/>
        </w:rPr>
        <w:t> de</w:t>
      </w:r>
      <w:r>
        <w:rPr>
          <w:w w:val="105"/>
        </w:rPr>
        <w:t> professores</w:t>
      </w:r>
      <w:r>
        <w:rPr>
          <w:w w:val="105"/>
        </w:rPr>
        <w:t> no Brasil</w:t>
      </w:r>
      <w:r>
        <w:rPr>
          <w:w w:val="105"/>
        </w:rPr>
        <w:t> têm</w:t>
      </w:r>
      <w:r>
        <w:rPr>
          <w:w w:val="105"/>
        </w:rPr>
        <w:t> sido</w:t>
      </w:r>
      <w:r>
        <w:rPr>
          <w:w w:val="105"/>
        </w:rPr>
        <w:t> marcada</w:t>
      </w:r>
      <w:r>
        <w:rPr>
          <w:w w:val="105"/>
        </w:rPr>
        <w:t> por</w:t>
      </w:r>
      <w:r>
        <w:rPr>
          <w:w w:val="105"/>
        </w:rPr>
        <w:t> tensionamentos</w:t>
      </w:r>
      <w:r>
        <w:rPr>
          <w:w w:val="105"/>
        </w:rPr>
        <w:t> entre</w:t>
      </w:r>
      <w:r>
        <w:rPr>
          <w:w w:val="105"/>
        </w:rPr>
        <w:t> projetos</w:t>
      </w:r>
      <w:r>
        <w:rPr>
          <w:w w:val="105"/>
        </w:rPr>
        <w:t> educacionais</w:t>
      </w:r>
      <w:r>
        <w:rPr>
          <w:w w:val="105"/>
        </w:rPr>
        <w:t> de concepções</w:t>
      </w:r>
      <w:r>
        <w:rPr>
          <w:w w:val="105"/>
        </w:rPr>
        <w:t> e</w:t>
      </w:r>
      <w:r>
        <w:rPr>
          <w:w w:val="105"/>
        </w:rPr>
        <w:t> finalidades</w:t>
      </w:r>
      <w:r>
        <w:rPr>
          <w:w w:val="105"/>
        </w:rPr>
        <w:t> opostas.</w:t>
      </w:r>
      <w:r>
        <w:rPr>
          <w:w w:val="105"/>
        </w:rPr>
        <w:t> Se</w:t>
      </w:r>
      <w:r>
        <w:rPr>
          <w:w w:val="105"/>
        </w:rPr>
        <w:t> de</w:t>
      </w:r>
      <w:r>
        <w:rPr>
          <w:w w:val="105"/>
        </w:rPr>
        <w:t> um</w:t>
      </w:r>
      <w:r>
        <w:rPr>
          <w:w w:val="105"/>
        </w:rPr>
        <w:t> lado,</w:t>
      </w:r>
      <w:r>
        <w:rPr>
          <w:w w:val="105"/>
        </w:rPr>
        <w:t> a</w:t>
      </w:r>
      <w:r>
        <w:rPr>
          <w:w w:val="105"/>
        </w:rPr>
        <w:t> imposição</w:t>
      </w:r>
      <w:r>
        <w:rPr>
          <w:w w:val="105"/>
        </w:rPr>
        <w:t> do</w:t>
      </w:r>
      <w:r>
        <w:rPr>
          <w:w w:val="105"/>
        </w:rPr>
        <w:t> receituário</w:t>
      </w:r>
      <w:r>
        <w:rPr>
          <w:w w:val="105"/>
        </w:rPr>
        <w:t> da ideologia</w:t>
      </w:r>
      <w:r>
        <w:rPr>
          <w:w w:val="105"/>
        </w:rPr>
        <w:t> liberal</w:t>
      </w:r>
      <w:r>
        <w:rPr>
          <w:w w:val="105"/>
        </w:rPr>
        <w:t> tem</w:t>
      </w:r>
      <w:r>
        <w:rPr>
          <w:w w:val="105"/>
        </w:rPr>
        <w:t> promovido</w:t>
      </w:r>
      <w:r>
        <w:rPr>
          <w:w w:val="105"/>
        </w:rPr>
        <w:t> retrocesso</w:t>
      </w:r>
      <w:r>
        <w:rPr>
          <w:w w:val="105"/>
        </w:rPr>
        <w:t> formativo</w:t>
      </w:r>
      <w:r>
        <w:rPr>
          <w:w w:val="105"/>
        </w:rPr>
        <w:t> com</w:t>
      </w:r>
      <w:r>
        <w:rPr>
          <w:w w:val="105"/>
        </w:rPr>
        <w:t> implicações</w:t>
      </w:r>
      <w:r>
        <w:rPr>
          <w:w w:val="105"/>
        </w:rPr>
        <w:t> na</w:t>
      </w:r>
      <w:r>
        <w:rPr>
          <w:w w:val="105"/>
        </w:rPr>
        <w:t> prática docente,</w:t>
      </w:r>
      <w:r>
        <w:rPr>
          <w:w w:val="105"/>
        </w:rPr>
        <w:t> por</w:t>
      </w:r>
      <w:r>
        <w:rPr>
          <w:w w:val="105"/>
        </w:rPr>
        <w:t> outro</w:t>
      </w:r>
      <w:r>
        <w:rPr>
          <w:w w:val="105"/>
        </w:rPr>
        <w:t> lado,</w:t>
      </w:r>
      <w:r>
        <w:rPr>
          <w:w w:val="105"/>
        </w:rPr>
        <w:t> a</w:t>
      </w:r>
      <w:r>
        <w:rPr>
          <w:w w:val="105"/>
        </w:rPr>
        <w:t> resistência</w:t>
      </w:r>
      <w:r>
        <w:rPr>
          <w:w w:val="105"/>
        </w:rPr>
        <w:t> por</w:t>
      </w:r>
      <w:r>
        <w:rPr>
          <w:w w:val="105"/>
        </w:rPr>
        <w:t> parte</w:t>
      </w:r>
      <w:r>
        <w:rPr>
          <w:w w:val="105"/>
        </w:rPr>
        <w:t> dos</w:t>
      </w:r>
      <w:r>
        <w:rPr>
          <w:w w:val="105"/>
        </w:rPr>
        <w:t> movimentos</w:t>
      </w:r>
      <w:r>
        <w:rPr>
          <w:w w:val="105"/>
        </w:rPr>
        <w:t> dos</w:t>
      </w:r>
      <w:r>
        <w:rPr>
          <w:w w:val="105"/>
        </w:rPr>
        <w:t> educadores, representados,</w:t>
      </w:r>
      <w:r>
        <w:rPr>
          <w:w w:val="105"/>
        </w:rPr>
        <w:t> sobretudo,</w:t>
      </w:r>
      <w:r>
        <w:rPr>
          <w:w w:val="105"/>
        </w:rPr>
        <w:t> pela</w:t>
      </w:r>
      <w:r>
        <w:rPr>
          <w:w w:val="105"/>
        </w:rPr>
        <w:t> ANFOPE,</w:t>
      </w:r>
      <w:r>
        <w:rPr>
          <w:w w:val="105"/>
        </w:rPr>
        <w:t> assim</w:t>
      </w:r>
      <w:r>
        <w:rPr>
          <w:w w:val="105"/>
        </w:rPr>
        <w:t> como,</w:t>
      </w:r>
      <w:r>
        <w:rPr>
          <w:w w:val="105"/>
        </w:rPr>
        <w:t> o</w:t>
      </w:r>
      <w:r>
        <w:rPr>
          <w:w w:val="105"/>
        </w:rPr>
        <w:t> debate</w:t>
      </w:r>
      <w:r>
        <w:rPr>
          <w:w w:val="105"/>
        </w:rPr>
        <w:t> que</w:t>
      </w:r>
      <w:r>
        <w:rPr>
          <w:w w:val="105"/>
        </w:rPr>
        <w:t> ocorre</w:t>
      </w:r>
      <w:r>
        <w:rPr>
          <w:w w:val="105"/>
        </w:rPr>
        <w:t> nas instituições</w:t>
      </w:r>
      <w:r>
        <w:rPr>
          <w:w w:val="105"/>
        </w:rPr>
        <w:t> formadoras</w:t>
      </w:r>
      <w:r>
        <w:rPr>
          <w:w w:val="105"/>
        </w:rPr>
        <w:t> têm,</w:t>
      </w:r>
      <w:r>
        <w:rPr>
          <w:w w:val="105"/>
        </w:rPr>
        <w:t> nos</w:t>
      </w:r>
      <w:r>
        <w:rPr>
          <w:w w:val="105"/>
        </w:rPr>
        <w:t> limites</w:t>
      </w:r>
      <w:r>
        <w:rPr>
          <w:w w:val="105"/>
        </w:rPr>
        <w:t> possíveis,</w:t>
      </w:r>
      <w:r>
        <w:rPr>
          <w:w w:val="105"/>
        </w:rPr>
        <w:t> criado</w:t>
      </w:r>
      <w:r>
        <w:rPr>
          <w:w w:val="105"/>
        </w:rPr>
        <w:t> possibilidades</w:t>
      </w:r>
      <w:r>
        <w:rPr>
          <w:w w:val="105"/>
        </w:rPr>
        <w:t> para </w:t>
      </w:r>
      <w:r>
        <w:rPr>
          <w:spacing w:val="-2"/>
          <w:w w:val="105"/>
        </w:rPr>
        <w:t>avanços.</w:t>
      </w:r>
    </w:p>
    <w:p>
      <w:pPr>
        <w:pStyle w:val="BodyText"/>
        <w:spacing w:before="148"/>
      </w:pPr>
    </w:p>
    <w:p>
      <w:pPr>
        <w:pStyle w:val="Heading1"/>
      </w:pPr>
      <w:r>
        <w:rPr>
          <w:spacing w:val="-2"/>
          <w:w w:val="105"/>
        </w:rPr>
        <w:t>REFERÊNCIAS</w:t>
      </w:r>
    </w:p>
    <w:p>
      <w:pPr>
        <w:pStyle w:val="BodyText"/>
        <w:spacing w:line="249" w:lineRule="auto" w:before="157"/>
        <w:ind w:left="141" w:right="108"/>
        <w:jc w:val="both"/>
      </w:pPr>
      <w:r>
        <w:rPr>
          <w:w w:val="105"/>
        </w:rPr>
        <w:t>BRASIL.</w:t>
      </w:r>
      <w:r>
        <w:rPr>
          <w:spacing w:val="-2"/>
          <w:w w:val="105"/>
        </w:rPr>
        <w:t> </w:t>
      </w:r>
      <w:r>
        <w:rPr>
          <w:w w:val="105"/>
        </w:rPr>
        <w:t>Lei</w:t>
      </w:r>
      <w:r>
        <w:rPr>
          <w:spacing w:val="-9"/>
          <w:w w:val="105"/>
        </w:rPr>
        <w:t> </w:t>
      </w:r>
      <w:r>
        <w:rPr>
          <w:w w:val="105"/>
        </w:rPr>
        <w:t>nº</w:t>
      </w:r>
      <w:r>
        <w:rPr>
          <w:spacing w:val="-7"/>
          <w:w w:val="105"/>
        </w:rPr>
        <w:t> </w:t>
      </w:r>
      <w:r>
        <w:rPr>
          <w:w w:val="105"/>
        </w:rPr>
        <w:t>9.394,</w:t>
      </w:r>
      <w:r>
        <w:rPr>
          <w:spacing w:val="-8"/>
          <w:w w:val="105"/>
        </w:rPr>
        <w:t> </w:t>
      </w:r>
      <w:r>
        <w:rPr>
          <w:w w:val="105"/>
        </w:rPr>
        <w:t>de</w:t>
      </w:r>
      <w:r>
        <w:rPr>
          <w:spacing w:val="-3"/>
          <w:w w:val="105"/>
        </w:rPr>
        <w:t> </w:t>
      </w:r>
      <w:r>
        <w:rPr>
          <w:w w:val="105"/>
        </w:rPr>
        <w:t>20</w:t>
      </w:r>
      <w:r>
        <w:rPr>
          <w:spacing w:val="-3"/>
          <w:w w:val="105"/>
        </w:rPr>
        <w:t> </w:t>
      </w:r>
      <w:r>
        <w:rPr>
          <w:w w:val="105"/>
        </w:rPr>
        <w:t>de</w:t>
      </w:r>
      <w:r>
        <w:rPr>
          <w:spacing w:val="-3"/>
          <w:w w:val="105"/>
        </w:rPr>
        <w:t> </w:t>
      </w:r>
      <w:r>
        <w:rPr>
          <w:w w:val="105"/>
        </w:rPr>
        <w:t>dezembro</w:t>
      </w:r>
      <w:r>
        <w:rPr>
          <w:spacing w:val="-9"/>
          <w:w w:val="105"/>
        </w:rPr>
        <w:t> </w:t>
      </w:r>
      <w:r>
        <w:rPr>
          <w:w w:val="105"/>
        </w:rPr>
        <w:t>de</w:t>
      </w:r>
      <w:r>
        <w:rPr>
          <w:spacing w:val="-9"/>
          <w:w w:val="105"/>
        </w:rPr>
        <w:t> </w:t>
      </w:r>
      <w:r>
        <w:rPr>
          <w:w w:val="105"/>
        </w:rPr>
        <w:t>1996.</w:t>
      </w:r>
      <w:r>
        <w:rPr>
          <w:spacing w:val="-2"/>
          <w:w w:val="105"/>
        </w:rPr>
        <w:t> </w:t>
      </w:r>
      <w:r>
        <w:rPr>
          <w:w w:val="105"/>
        </w:rPr>
        <w:t>Estabelece</w:t>
      </w:r>
      <w:r>
        <w:rPr>
          <w:spacing w:val="-3"/>
          <w:w w:val="105"/>
        </w:rPr>
        <w:t> </w:t>
      </w:r>
      <w:r>
        <w:rPr>
          <w:w w:val="105"/>
        </w:rPr>
        <w:t>as</w:t>
      </w:r>
      <w:r>
        <w:rPr>
          <w:spacing w:val="-4"/>
          <w:w w:val="105"/>
        </w:rPr>
        <w:t> </w:t>
      </w:r>
      <w:r>
        <w:rPr>
          <w:w w:val="105"/>
        </w:rPr>
        <w:t>Diretrizes e</w:t>
      </w:r>
      <w:r>
        <w:rPr>
          <w:spacing w:val="-10"/>
          <w:w w:val="105"/>
        </w:rPr>
        <w:t> </w:t>
      </w:r>
      <w:r>
        <w:rPr>
          <w:w w:val="105"/>
        </w:rPr>
        <w:t>Bases da Educação Nacional.</w:t>
      </w:r>
      <w:r>
        <w:rPr>
          <w:w w:val="105"/>
        </w:rPr>
        <w:t> In:</w:t>
      </w:r>
      <w:r>
        <w:rPr>
          <w:w w:val="105"/>
        </w:rPr>
        <w:t> </w:t>
      </w:r>
      <w:r>
        <w:rPr>
          <w:rFonts w:ascii="Arial" w:hAnsi="Arial"/>
          <w:b/>
          <w:w w:val="105"/>
        </w:rPr>
        <w:t>Diário</w:t>
      </w:r>
      <w:r>
        <w:rPr>
          <w:rFonts w:ascii="Arial" w:hAnsi="Arial"/>
          <w:b/>
          <w:w w:val="105"/>
        </w:rPr>
        <w:t> Oficial da</w:t>
      </w:r>
      <w:r>
        <w:rPr>
          <w:rFonts w:ascii="Arial" w:hAnsi="Arial"/>
          <w:b/>
          <w:w w:val="105"/>
        </w:rPr>
        <w:t> União.</w:t>
      </w:r>
      <w:r>
        <w:rPr>
          <w:rFonts w:ascii="Arial" w:hAnsi="Arial"/>
          <w:b/>
          <w:w w:val="105"/>
        </w:rPr>
        <w:t> </w:t>
      </w:r>
      <w:r>
        <w:rPr>
          <w:w w:val="105"/>
        </w:rPr>
        <w:t>Ano CXXXIV,</w:t>
      </w:r>
      <w:r>
        <w:rPr>
          <w:w w:val="105"/>
        </w:rPr>
        <w:t> nº</w:t>
      </w:r>
      <w:r>
        <w:rPr>
          <w:w w:val="105"/>
        </w:rPr>
        <w:t> 248,</w:t>
      </w:r>
      <w:r>
        <w:rPr>
          <w:w w:val="105"/>
        </w:rPr>
        <w:t> de 23.</w:t>
      </w:r>
      <w:r>
        <w:rPr>
          <w:w w:val="105"/>
        </w:rPr>
        <w:t> 12.</w:t>
      </w:r>
      <w:r>
        <w:rPr>
          <w:w w:val="105"/>
        </w:rPr>
        <w:t> 96, p.27.833-27.841, 1996.</w:t>
      </w:r>
    </w:p>
    <w:p>
      <w:pPr>
        <w:pStyle w:val="BodyText"/>
        <w:spacing w:before="22"/>
      </w:pPr>
    </w:p>
    <w:p>
      <w:pPr>
        <w:pStyle w:val="BodyText"/>
        <w:spacing w:line="254" w:lineRule="auto"/>
        <w:ind w:left="141" w:right="430"/>
        <w:jc w:val="both"/>
      </w:pPr>
      <w:r>
        <w:rPr>
          <w:w w:val="105"/>
        </w:rPr>
        <w:t>BRASIL.</w:t>
      </w:r>
      <w:r>
        <w:rPr>
          <w:w w:val="105"/>
        </w:rPr>
        <w:t> </w:t>
      </w:r>
      <w:r>
        <w:rPr>
          <w:rFonts w:ascii="Arial" w:hAnsi="Arial"/>
          <w:b/>
          <w:w w:val="105"/>
        </w:rPr>
        <w:t>Parecer</w:t>
      </w:r>
      <w:r>
        <w:rPr>
          <w:rFonts w:ascii="Arial" w:hAnsi="Arial"/>
          <w:b/>
          <w:w w:val="105"/>
        </w:rPr>
        <w:t> CNE/CP</w:t>
      </w:r>
      <w:r>
        <w:rPr>
          <w:rFonts w:ascii="Arial" w:hAnsi="Arial"/>
          <w:b/>
          <w:w w:val="105"/>
        </w:rPr>
        <w:t> 009/2001,</w:t>
      </w:r>
      <w:r>
        <w:rPr>
          <w:rFonts w:ascii="Arial" w:hAnsi="Arial"/>
          <w:b/>
          <w:w w:val="105"/>
        </w:rPr>
        <w:t> </w:t>
      </w:r>
      <w:r>
        <w:rPr>
          <w:w w:val="105"/>
        </w:rPr>
        <w:t>de</w:t>
      </w:r>
      <w:r>
        <w:rPr>
          <w:w w:val="105"/>
        </w:rPr>
        <w:t> 9</w:t>
      </w:r>
      <w:r>
        <w:rPr>
          <w:w w:val="105"/>
        </w:rPr>
        <w:t> de</w:t>
      </w:r>
      <w:r>
        <w:rPr>
          <w:w w:val="105"/>
        </w:rPr>
        <w:t> maio</w:t>
      </w:r>
      <w:r>
        <w:rPr>
          <w:w w:val="105"/>
        </w:rPr>
        <w:t> de</w:t>
      </w:r>
      <w:r>
        <w:rPr>
          <w:w w:val="105"/>
        </w:rPr>
        <w:t> 2001.</w:t>
      </w:r>
      <w:r>
        <w:rPr>
          <w:w w:val="105"/>
        </w:rPr>
        <w:t> Sobre</w:t>
      </w:r>
      <w:r>
        <w:rPr>
          <w:w w:val="105"/>
        </w:rPr>
        <w:t> as</w:t>
      </w:r>
      <w:r>
        <w:rPr>
          <w:w w:val="105"/>
        </w:rPr>
        <w:t> Diretrizes Curriculares</w:t>
      </w:r>
      <w:r>
        <w:rPr>
          <w:w w:val="105"/>
        </w:rPr>
        <w:t> Nacionais</w:t>
      </w:r>
      <w:r>
        <w:rPr>
          <w:w w:val="105"/>
        </w:rPr>
        <w:t> para</w:t>
      </w:r>
      <w:r>
        <w:rPr>
          <w:w w:val="105"/>
        </w:rPr>
        <w:t> a</w:t>
      </w:r>
      <w:r>
        <w:rPr>
          <w:w w:val="105"/>
        </w:rPr>
        <w:t> Formação</w:t>
      </w:r>
      <w:r>
        <w:rPr>
          <w:w w:val="105"/>
        </w:rPr>
        <w:t> de</w:t>
      </w:r>
      <w:r>
        <w:rPr>
          <w:w w:val="105"/>
        </w:rPr>
        <w:t> Professores</w:t>
      </w:r>
      <w:r>
        <w:rPr>
          <w:w w:val="105"/>
        </w:rPr>
        <w:t> da</w:t>
      </w:r>
      <w:r>
        <w:rPr>
          <w:w w:val="105"/>
        </w:rPr>
        <w:t> Educação</w:t>
      </w:r>
      <w:r>
        <w:rPr>
          <w:w w:val="105"/>
        </w:rPr>
        <w:t> Básica,</w:t>
      </w:r>
      <w:r>
        <w:rPr>
          <w:w w:val="105"/>
        </w:rPr>
        <w:t> em nível superior, curso de licenciatura. Diário Oficial da União, Brasília, 10 de maio de </w:t>
      </w:r>
      <w:r>
        <w:rPr>
          <w:spacing w:val="-2"/>
          <w:w w:val="105"/>
        </w:rPr>
        <w:t>2001.</w:t>
      </w:r>
    </w:p>
    <w:p>
      <w:pPr>
        <w:pStyle w:val="BodyText"/>
        <w:spacing w:before="14"/>
      </w:pPr>
    </w:p>
    <w:p>
      <w:pPr>
        <w:pStyle w:val="BodyText"/>
        <w:spacing w:line="254" w:lineRule="auto" w:before="1"/>
        <w:ind w:left="141" w:right="428"/>
        <w:jc w:val="both"/>
      </w:pPr>
      <w:r>
        <w:rPr>
          <w:w w:val="105"/>
        </w:rPr>
        <w:t>BRASIL.</w:t>
      </w:r>
      <w:r>
        <w:rPr>
          <w:w w:val="105"/>
        </w:rPr>
        <w:t> </w:t>
      </w:r>
      <w:r>
        <w:rPr>
          <w:rFonts w:ascii="Arial" w:hAnsi="Arial"/>
          <w:b/>
          <w:w w:val="105"/>
        </w:rPr>
        <w:t>Resolução</w:t>
      </w:r>
      <w:r>
        <w:rPr>
          <w:rFonts w:ascii="Arial" w:hAnsi="Arial"/>
          <w:b/>
          <w:w w:val="105"/>
        </w:rPr>
        <w:t> CNE/CP</w:t>
      </w:r>
      <w:r>
        <w:rPr>
          <w:rFonts w:ascii="Arial" w:hAnsi="Arial"/>
          <w:b/>
          <w:w w:val="105"/>
        </w:rPr>
        <w:t> 01/2002</w:t>
      </w:r>
      <w:r>
        <w:rPr>
          <w:w w:val="105"/>
        </w:rPr>
        <w:t>,</w:t>
      </w:r>
      <w:r>
        <w:rPr>
          <w:w w:val="105"/>
        </w:rPr>
        <w:t> de</w:t>
      </w:r>
      <w:r>
        <w:rPr>
          <w:w w:val="105"/>
        </w:rPr>
        <w:t> 18</w:t>
      </w:r>
      <w:r>
        <w:rPr>
          <w:w w:val="105"/>
        </w:rPr>
        <w:t> de</w:t>
      </w:r>
      <w:r>
        <w:rPr>
          <w:w w:val="105"/>
        </w:rPr>
        <w:t> fevereiro</w:t>
      </w:r>
      <w:r>
        <w:rPr>
          <w:w w:val="105"/>
        </w:rPr>
        <w:t> de</w:t>
      </w:r>
      <w:r>
        <w:rPr>
          <w:w w:val="105"/>
        </w:rPr>
        <w:t> 2002.</w:t>
      </w:r>
      <w:r>
        <w:rPr>
          <w:w w:val="105"/>
        </w:rPr>
        <w:t> Institui</w:t>
      </w:r>
      <w:r>
        <w:rPr>
          <w:w w:val="105"/>
        </w:rPr>
        <w:t> as Diretrizes</w:t>
      </w:r>
      <w:r>
        <w:rPr>
          <w:w w:val="105"/>
        </w:rPr>
        <w:t> Curriculares</w:t>
      </w:r>
      <w:r>
        <w:rPr>
          <w:w w:val="105"/>
        </w:rPr>
        <w:t> Nacionais</w:t>
      </w:r>
      <w:r>
        <w:rPr>
          <w:w w:val="105"/>
        </w:rPr>
        <w:t> para</w:t>
      </w:r>
      <w:r>
        <w:rPr>
          <w:w w:val="105"/>
        </w:rPr>
        <w:t> a</w:t>
      </w:r>
      <w:r>
        <w:rPr>
          <w:w w:val="105"/>
        </w:rPr>
        <w:t> Formação</w:t>
      </w:r>
      <w:r>
        <w:rPr>
          <w:w w:val="105"/>
        </w:rPr>
        <w:t> de</w:t>
      </w:r>
      <w:r>
        <w:rPr>
          <w:w w:val="105"/>
        </w:rPr>
        <w:t> Professores</w:t>
      </w:r>
      <w:r>
        <w:rPr>
          <w:w w:val="105"/>
        </w:rPr>
        <w:t> de</w:t>
      </w:r>
      <w:r>
        <w:rPr>
          <w:w w:val="105"/>
        </w:rPr>
        <w:t> Educação Básica,</w:t>
      </w:r>
      <w:r>
        <w:rPr>
          <w:w w:val="105"/>
        </w:rPr>
        <w:t> em</w:t>
      </w:r>
      <w:r>
        <w:rPr>
          <w:w w:val="105"/>
        </w:rPr>
        <w:t> nível superior,</w:t>
      </w:r>
      <w:r>
        <w:rPr>
          <w:w w:val="105"/>
        </w:rPr>
        <w:t> curso de licenciatura,</w:t>
      </w:r>
      <w:r>
        <w:rPr>
          <w:w w:val="105"/>
        </w:rPr>
        <w:t> de graduação plena.</w:t>
      </w:r>
      <w:r>
        <w:rPr>
          <w:w w:val="105"/>
        </w:rPr>
        <w:t> Diário Oficial da União, Brasília, 19 de fevereiro de 2002.</w:t>
      </w:r>
    </w:p>
    <w:p>
      <w:pPr>
        <w:pStyle w:val="BodyText"/>
        <w:spacing w:before="7"/>
      </w:pPr>
    </w:p>
    <w:p>
      <w:pPr>
        <w:tabs>
          <w:tab w:pos="1292" w:val="left" w:leader="none"/>
        </w:tabs>
        <w:spacing w:line="254" w:lineRule="auto" w:before="0"/>
        <w:ind w:left="141" w:right="107" w:firstLine="0"/>
        <w:jc w:val="left"/>
        <w:rPr>
          <w:rFonts w:ascii="Arial" w:hAnsi="Arial"/>
          <w:b/>
          <w:sz w:val="23"/>
        </w:rPr>
      </w:pPr>
      <w:r>
        <w:rPr>
          <w:spacing w:val="-2"/>
          <w:w w:val="105"/>
          <w:sz w:val="23"/>
        </w:rPr>
        <w:t>BRASIL,</w:t>
      </w:r>
      <w:r>
        <w:rPr>
          <w:sz w:val="23"/>
        </w:rPr>
        <w:tab/>
      </w:r>
      <w:r>
        <w:rPr>
          <w:w w:val="105"/>
          <w:sz w:val="23"/>
        </w:rPr>
        <w:t>Lei</w:t>
      </w:r>
      <w:r>
        <w:rPr>
          <w:spacing w:val="40"/>
          <w:w w:val="105"/>
          <w:sz w:val="23"/>
        </w:rPr>
        <w:t> </w:t>
      </w:r>
      <w:r>
        <w:rPr>
          <w:w w:val="105"/>
          <w:sz w:val="23"/>
        </w:rPr>
        <w:t>nº</w:t>
      </w:r>
      <w:r>
        <w:rPr>
          <w:spacing w:val="40"/>
          <w:w w:val="105"/>
          <w:sz w:val="23"/>
        </w:rPr>
        <w:t> </w:t>
      </w:r>
      <w:r>
        <w:rPr>
          <w:w w:val="105"/>
          <w:sz w:val="23"/>
        </w:rPr>
        <w:t>11.892,</w:t>
      </w:r>
      <w:r>
        <w:rPr>
          <w:spacing w:val="40"/>
          <w:w w:val="105"/>
          <w:sz w:val="23"/>
        </w:rPr>
        <w:t> </w:t>
      </w:r>
      <w:r>
        <w:rPr>
          <w:w w:val="105"/>
          <w:sz w:val="23"/>
        </w:rPr>
        <w:t>de</w:t>
      </w:r>
      <w:r>
        <w:rPr>
          <w:spacing w:val="40"/>
          <w:w w:val="105"/>
          <w:sz w:val="23"/>
        </w:rPr>
        <w:t> </w:t>
      </w:r>
      <w:r>
        <w:rPr>
          <w:w w:val="105"/>
          <w:sz w:val="23"/>
        </w:rPr>
        <w:t>29</w:t>
      </w:r>
      <w:r>
        <w:rPr>
          <w:spacing w:val="40"/>
          <w:w w:val="105"/>
          <w:sz w:val="23"/>
        </w:rPr>
        <w:t> </w:t>
      </w:r>
      <w:r>
        <w:rPr>
          <w:w w:val="105"/>
          <w:sz w:val="23"/>
        </w:rPr>
        <w:t>de</w:t>
      </w:r>
      <w:r>
        <w:rPr>
          <w:spacing w:val="40"/>
          <w:w w:val="105"/>
          <w:sz w:val="23"/>
        </w:rPr>
        <w:t> </w:t>
      </w:r>
      <w:r>
        <w:rPr>
          <w:w w:val="105"/>
          <w:sz w:val="23"/>
        </w:rPr>
        <w:t>dezembro</w:t>
      </w:r>
      <w:r>
        <w:rPr>
          <w:spacing w:val="40"/>
          <w:w w:val="105"/>
          <w:sz w:val="23"/>
        </w:rPr>
        <w:t> </w:t>
      </w:r>
      <w:r>
        <w:rPr>
          <w:w w:val="105"/>
          <w:sz w:val="23"/>
        </w:rPr>
        <w:t>de</w:t>
      </w:r>
      <w:r>
        <w:rPr>
          <w:spacing w:val="40"/>
          <w:w w:val="105"/>
          <w:sz w:val="23"/>
        </w:rPr>
        <w:t> </w:t>
      </w:r>
      <w:r>
        <w:rPr>
          <w:w w:val="105"/>
          <w:sz w:val="23"/>
        </w:rPr>
        <w:t>2008.</w:t>
      </w:r>
      <w:r>
        <w:rPr>
          <w:spacing w:val="40"/>
          <w:w w:val="105"/>
          <w:sz w:val="23"/>
        </w:rPr>
        <w:t> </w:t>
      </w:r>
      <w:r>
        <w:rPr>
          <w:rFonts w:ascii="Arial" w:hAnsi="Arial"/>
          <w:b/>
          <w:w w:val="105"/>
          <w:sz w:val="23"/>
        </w:rPr>
        <w:t>Institui</w:t>
      </w:r>
      <w:r>
        <w:rPr>
          <w:rFonts w:ascii="Arial" w:hAnsi="Arial"/>
          <w:b/>
          <w:spacing w:val="40"/>
          <w:w w:val="105"/>
          <w:sz w:val="23"/>
        </w:rPr>
        <w:t> </w:t>
      </w:r>
      <w:r>
        <w:rPr>
          <w:rFonts w:ascii="Arial" w:hAnsi="Arial"/>
          <w:b/>
          <w:w w:val="105"/>
          <w:sz w:val="23"/>
        </w:rPr>
        <w:t>a</w:t>
      </w:r>
      <w:r>
        <w:rPr>
          <w:rFonts w:ascii="Arial" w:hAnsi="Arial"/>
          <w:b/>
          <w:spacing w:val="40"/>
          <w:w w:val="105"/>
          <w:sz w:val="23"/>
        </w:rPr>
        <w:t> </w:t>
      </w:r>
      <w:r>
        <w:rPr>
          <w:rFonts w:ascii="Arial" w:hAnsi="Arial"/>
          <w:b/>
          <w:w w:val="105"/>
          <w:sz w:val="23"/>
        </w:rPr>
        <w:t>Rede</w:t>
      </w:r>
      <w:r>
        <w:rPr>
          <w:rFonts w:ascii="Arial" w:hAnsi="Arial"/>
          <w:b/>
          <w:spacing w:val="38"/>
          <w:w w:val="105"/>
          <w:sz w:val="23"/>
        </w:rPr>
        <w:t> </w:t>
      </w:r>
      <w:r>
        <w:rPr>
          <w:rFonts w:ascii="Arial" w:hAnsi="Arial"/>
          <w:b/>
          <w:w w:val="105"/>
          <w:sz w:val="23"/>
        </w:rPr>
        <w:t>Federal</w:t>
      </w:r>
      <w:r>
        <w:rPr>
          <w:rFonts w:ascii="Arial" w:hAnsi="Arial"/>
          <w:b/>
          <w:spacing w:val="40"/>
          <w:w w:val="105"/>
          <w:sz w:val="23"/>
        </w:rPr>
        <w:t> </w:t>
      </w:r>
      <w:r>
        <w:rPr>
          <w:rFonts w:ascii="Arial" w:hAnsi="Arial"/>
          <w:b/>
          <w:w w:val="105"/>
          <w:sz w:val="23"/>
        </w:rPr>
        <w:t>de Educação</w:t>
      </w:r>
      <w:r>
        <w:rPr>
          <w:rFonts w:ascii="Arial" w:hAnsi="Arial"/>
          <w:b/>
          <w:spacing w:val="44"/>
          <w:w w:val="105"/>
          <w:sz w:val="23"/>
        </w:rPr>
        <w:t> </w:t>
      </w:r>
      <w:r>
        <w:rPr>
          <w:rFonts w:ascii="Arial" w:hAnsi="Arial"/>
          <w:b/>
          <w:w w:val="105"/>
          <w:sz w:val="23"/>
        </w:rPr>
        <w:t>Profissional,</w:t>
      </w:r>
      <w:r>
        <w:rPr>
          <w:rFonts w:ascii="Arial" w:hAnsi="Arial"/>
          <w:b/>
          <w:spacing w:val="36"/>
          <w:w w:val="105"/>
          <w:sz w:val="23"/>
        </w:rPr>
        <w:t> </w:t>
      </w:r>
      <w:r>
        <w:rPr>
          <w:rFonts w:ascii="Arial" w:hAnsi="Arial"/>
          <w:b/>
          <w:w w:val="105"/>
          <w:sz w:val="23"/>
        </w:rPr>
        <w:t>Científica</w:t>
      </w:r>
      <w:r>
        <w:rPr>
          <w:rFonts w:ascii="Arial" w:hAnsi="Arial"/>
          <w:b/>
          <w:spacing w:val="36"/>
          <w:w w:val="105"/>
          <w:sz w:val="23"/>
        </w:rPr>
        <w:t> </w:t>
      </w:r>
      <w:r>
        <w:rPr>
          <w:rFonts w:ascii="Arial" w:hAnsi="Arial"/>
          <w:b/>
          <w:w w:val="105"/>
          <w:sz w:val="23"/>
        </w:rPr>
        <w:t>e</w:t>
      </w:r>
      <w:r>
        <w:rPr>
          <w:rFonts w:ascii="Arial" w:hAnsi="Arial"/>
          <w:b/>
          <w:spacing w:val="35"/>
          <w:w w:val="105"/>
          <w:sz w:val="23"/>
        </w:rPr>
        <w:t> </w:t>
      </w:r>
      <w:r>
        <w:rPr>
          <w:rFonts w:ascii="Arial" w:hAnsi="Arial"/>
          <w:b/>
          <w:w w:val="105"/>
          <w:sz w:val="23"/>
        </w:rPr>
        <w:t>Tecnológica,</w:t>
      </w:r>
      <w:r>
        <w:rPr>
          <w:rFonts w:ascii="Arial" w:hAnsi="Arial"/>
          <w:b/>
          <w:spacing w:val="37"/>
          <w:w w:val="105"/>
          <w:sz w:val="23"/>
        </w:rPr>
        <w:t> </w:t>
      </w:r>
      <w:r>
        <w:rPr>
          <w:rFonts w:ascii="Arial" w:hAnsi="Arial"/>
          <w:b/>
          <w:w w:val="105"/>
          <w:sz w:val="23"/>
        </w:rPr>
        <w:t>cria</w:t>
      </w:r>
      <w:r>
        <w:rPr>
          <w:rFonts w:ascii="Arial" w:hAnsi="Arial"/>
          <w:b/>
          <w:spacing w:val="36"/>
          <w:w w:val="105"/>
          <w:sz w:val="23"/>
        </w:rPr>
        <w:t> </w:t>
      </w:r>
      <w:r>
        <w:rPr>
          <w:rFonts w:ascii="Arial" w:hAnsi="Arial"/>
          <w:b/>
          <w:w w:val="105"/>
          <w:sz w:val="23"/>
        </w:rPr>
        <w:t>os</w:t>
      </w:r>
      <w:r>
        <w:rPr>
          <w:rFonts w:ascii="Arial" w:hAnsi="Arial"/>
          <w:b/>
          <w:spacing w:val="36"/>
          <w:w w:val="105"/>
          <w:sz w:val="23"/>
        </w:rPr>
        <w:t> </w:t>
      </w:r>
      <w:r>
        <w:rPr>
          <w:rFonts w:ascii="Arial" w:hAnsi="Arial"/>
          <w:b/>
          <w:w w:val="105"/>
          <w:sz w:val="23"/>
        </w:rPr>
        <w:t>Institutos</w:t>
      </w:r>
      <w:r>
        <w:rPr>
          <w:rFonts w:ascii="Arial" w:hAnsi="Arial"/>
          <w:b/>
          <w:spacing w:val="41"/>
          <w:w w:val="105"/>
          <w:sz w:val="23"/>
        </w:rPr>
        <w:t> </w:t>
      </w:r>
      <w:r>
        <w:rPr>
          <w:rFonts w:ascii="Arial" w:hAnsi="Arial"/>
          <w:b/>
          <w:w w:val="105"/>
          <w:sz w:val="23"/>
        </w:rPr>
        <w:t>Federais</w:t>
      </w:r>
      <w:r>
        <w:rPr>
          <w:rFonts w:ascii="Arial" w:hAnsi="Arial"/>
          <w:b/>
          <w:spacing w:val="36"/>
          <w:w w:val="105"/>
          <w:sz w:val="23"/>
        </w:rPr>
        <w:t> </w:t>
      </w:r>
      <w:r>
        <w:rPr>
          <w:rFonts w:ascii="Arial" w:hAnsi="Arial"/>
          <w:b/>
          <w:spacing w:val="-5"/>
          <w:w w:val="105"/>
          <w:sz w:val="23"/>
        </w:rPr>
        <w:t>de</w:t>
      </w:r>
    </w:p>
    <w:p>
      <w:pPr>
        <w:spacing w:after="0" w:line="254" w:lineRule="auto"/>
        <w:jc w:val="left"/>
        <w:rPr>
          <w:rFonts w:ascii="Arial" w:hAnsi="Arial"/>
          <w:b/>
          <w:sz w:val="23"/>
        </w:rPr>
        <w:sectPr>
          <w:pgSz w:w="11910" w:h="16840"/>
          <w:pgMar w:top="1920" w:bottom="280" w:left="1559" w:right="708"/>
        </w:sectPr>
      </w:pPr>
    </w:p>
    <w:p>
      <w:pPr>
        <w:pStyle w:val="BodyText"/>
        <w:rPr>
          <w:rFonts w:ascii="Arial"/>
          <w:b/>
        </w:rPr>
      </w:pPr>
      <w:r>
        <w:rPr>
          <w:rFonts w:ascii="Arial"/>
          <w:b/>
        </w:rPr>
        <w:drawing>
          <wp:anchor distT="0" distB="0" distL="0" distR="0" allowOverlap="1" layoutInCell="1" locked="0" behindDoc="1" simplePos="0" relativeHeight="487137792">
            <wp:simplePos x="0" y="0"/>
            <wp:positionH relativeFrom="page">
              <wp:posOffset>31750</wp:posOffset>
            </wp:positionH>
            <wp:positionV relativeFrom="page">
              <wp:posOffset>6982</wp:posOffset>
            </wp:positionV>
            <wp:extent cx="7530338" cy="1048327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82"/>
        <w:rPr>
          <w:rFonts w:ascii="Arial"/>
          <w:b/>
        </w:rPr>
      </w:pPr>
    </w:p>
    <w:p>
      <w:pPr>
        <w:spacing w:line="252" w:lineRule="auto" w:before="0"/>
        <w:ind w:left="141" w:right="0" w:firstLine="0"/>
        <w:jc w:val="left"/>
        <w:rPr>
          <w:sz w:val="23"/>
        </w:rPr>
      </w:pPr>
      <w:r>
        <w:rPr>
          <w:rFonts w:ascii="Arial" w:hAnsi="Arial"/>
          <w:b/>
          <w:w w:val="105"/>
          <w:sz w:val="23"/>
        </w:rPr>
        <w:t>Educação,</w:t>
      </w:r>
      <w:r>
        <w:rPr>
          <w:rFonts w:ascii="Arial" w:hAnsi="Arial"/>
          <w:b/>
          <w:spacing w:val="37"/>
          <w:w w:val="105"/>
          <w:sz w:val="23"/>
        </w:rPr>
        <w:t> </w:t>
      </w:r>
      <w:r>
        <w:rPr>
          <w:rFonts w:ascii="Arial" w:hAnsi="Arial"/>
          <w:b/>
          <w:w w:val="105"/>
          <w:sz w:val="23"/>
        </w:rPr>
        <w:t>Ciência</w:t>
      </w:r>
      <w:r>
        <w:rPr>
          <w:rFonts w:ascii="Arial" w:hAnsi="Arial"/>
          <w:b/>
          <w:spacing w:val="35"/>
          <w:w w:val="105"/>
          <w:sz w:val="23"/>
        </w:rPr>
        <w:t> </w:t>
      </w:r>
      <w:r>
        <w:rPr>
          <w:rFonts w:ascii="Arial" w:hAnsi="Arial"/>
          <w:b/>
          <w:w w:val="105"/>
          <w:sz w:val="23"/>
        </w:rPr>
        <w:t>e</w:t>
      </w:r>
      <w:r>
        <w:rPr>
          <w:rFonts w:ascii="Arial" w:hAnsi="Arial"/>
          <w:b/>
          <w:spacing w:val="35"/>
          <w:w w:val="105"/>
          <w:sz w:val="23"/>
        </w:rPr>
        <w:t> </w:t>
      </w:r>
      <w:r>
        <w:rPr>
          <w:rFonts w:ascii="Arial" w:hAnsi="Arial"/>
          <w:b/>
          <w:w w:val="105"/>
          <w:sz w:val="23"/>
        </w:rPr>
        <w:t>Tecnologia</w:t>
      </w:r>
      <w:r>
        <w:rPr>
          <w:rFonts w:ascii="Arial" w:hAnsi="Arial"/>
          <w:b/>
          <w:spacing w:val="35"/>
          <w:w w:val="105"/>
          <w:sz w:val="23"/>
        </w:rPr>
        <w:t> </w:t>
      </w:r>
      <w:r>
        <w:rPr>
          <w:rFonts w:ascii="Arial" w:hAnsi="Arial"/>
          <w:b/>
          <w:w w:val="105"/>
          <w:sz w:val="23"/>
        </w:rPr>
        <w:t>e</w:t>
      </w:r>
      <w:r>
        <w:rPr>
          <w:rFonts w:ascii="Arial" w:hAnsi="Arial"/>
          <w:b/>
          <w:spacing w:val="35"/>
          <w:w w:val="105"/>
          <w:sz w:val="23"/>
        </w:rPr>
        <w:t> </w:t>
      </w:r>
      <w:r>
        <w:rPr>
          <w:rFonts w:ascii="Arial" w:hAnsi="Arial"/>
          <w:b/>
          <w:w w:val="105"/>
          <w:sz w:val="23"/>
        </w:rPr>
        <w:t>dá</w:t>
      </w:r>
      <w:r>
        <w:rPr>
          <w:rFonts w:ascii="Arial" w:hAnsi="Arial"/>
          <w:b/>
          <w:spacing w:val="35"/>
          <w:w w:val="105"/>
          <w:sz w:val="23"/>
        </w:rPr>
        <w:t> </w:t>
      </w:r>
      <w:r>
        <w:rPr>
          <w:rFonts w:ascii="Arial" w:hAnsi="Arial"/>
          <w:b/>
          <w:w w:val="105"/>
          <w:sz w:val="23"/>
        </w:rPr>
        <w:t>outras</w:t>
      </w:r>
      <w:r>
        <w:rPr>
          <w:rFonts w:ascii="Arial" w:hAnsi="Arial"/>
          <w:b/>
          <w:spacing w:val="35"/>
          <w:w w:val="105"/>
          <w:sz w:val="23"/>
        </w:rPr>
        <w:t> </w:t>
      </w:r>
      <w:r>
        <w:rPr>
          <w:rFonts w:ascii="Arial" w:hAnsi="Arial"/>
          <w:b/>
          <w:w w:val="105"/>
          <w:sz w:val="23"/>
        </w:rPr>
        <w:t>providências.</w:t>
      </w:r>
      <w:r>
        <w:rPr>
          <w:rFonts w:ascii="Arial" w:hAnsi="Arial"/>
          <w:b/>
          <w:spacing w:val="40"/>
          <w:w w:val="105"/>
          <w:sz w:val="23"/>
        </w:rPr>
        <w:t> </w:t>
      </w:r>
      <w:r>
        <w:rPr>
          <w:w w:val="105"/>
          <w:sz w:val="23"/>
        </w:rPr>
        <w:t>Brasília:</w:t>
      </w:r>
      <w:r>
        <w:rPr>
          <w:spacing w:val="40"/>
          <w:w w:val="105"/>
          <w:sz w:val="23"/>
        </w:rPr>
        <w:t> </w:t>
      </w:r>
      <w:r>
        <w:rPr>
          <w:w w:val="105"/>
          <w:sz w:val="23"/>
        </w:rPr>
        <w:t>Câmara</w:t>
      </w:r>
      <w:r>
        <w:rPr>
          <w:spacing w:val="39"/>
          <w:w w:val="105"/>
          <w:sz w:val="23"/>
        </w:rPr>
        <w:t> </w:t>
      </w:r>
      <w:r>
        <w:rPr>
          <w:w w:val="105"/>
          <w:sz w:val="23"/>
        </w:rPr>
        <w:t>dos Deputados, 2008.</w:t>
      </w:r>
    </w:p>
    <w:p>
      <w:pPr>
        <w:pStyle w:val="BodyText"/>
        <w:spacing w:before="17"/>
      </w:pPr>
    </w:p>
    <w:p>
      <w:pPr>
        <w:spacing w:line="249" w:lineRule="auto" w:before="0"/>
        <w:ind w:left="141" w:right="419" w:firstLine="0"/>
        <w:jc w:val="both"/>
        <w:rPr>
          <w:sz w:val="23"/>
        </w:rPr>
      </w:pPr>
      <w:r>
        <w:rPr>
          <w:w w:val="105"/>
          <w:sz w:val="23"/>
        </w:rPr>
        <w:t>BRASIL.</w:t>
      </w:r>
      <w:r>
        <w:rPr>
          <w:w w:val="105"/>
          <w:sz w:val="23"/>
        </w:rPr>
        <w:t> Decreto 6.755</w:t>
      </w:r>
      <w:r>
        <w:rPr>
          <w:w w:val="105"/>
          <w:sz w:val="23"/>
        </w:rPr>
        <w:t> de</w:t>
      </w:r>
      <w:r>
        <w:rPr>
          <w:w w:val="105"/>
          <w:sz w:val="23"/>
        </w:rPr>
        <w:t> 19</w:t>
      </w:r>
      <w:r>
        <w:rPr>
          <w:w w:val="105"/>
          <w:sz w:val="23"/>
        </w:rPr>
        <w:t> de</w:t>
      </w:r>
      <w:r>
        <w:rPr>
          <w:w w:val="105"/>
          <w:sz w:val="23"/>
        </w:rPr>
        <w:t> janeiro</w:t>
      </w:r>
      <w:r>
        <w:rPr>
          <w:w w:val="105"/>
          <w:sz w:val="23"/>
        </w:rPr>
        <w:t> de 2009.</w:t>
      </w:r>
      <w:r>
        <w:rPr>
          <w:w w:val="105"/>
          <w:sz w:val="23"/>
        </w:rPr>
        <w:t> </w:t>
      </w:r>
      <w:r>
        <w:rPr>
          <w:rFonts w:ascii="Arial" w:hAnsi="Arial"/>
          <w:b/>
          <w:w w:val="105"/>
          <w:sz w:val="23"/>
        </w:rPr>
        <w:t>Institui</w:t>
      </w:r>
      <w:r>
        <w:rPr>
          <w:rFonts w:ascii="Arial" w:hAnsi="Arial"/>
          <w:b/>
          <w:w w:val="105"/>
          <w:sz w:val="23"/>
        </w:rPr>
        <w:t> a</w:t>
      </w:r>
      <w:r>
        <w:rPr>
          <w:rFonts w:ascii="Arial" w:hAnsi="Arial"/>
          <w:b/>
          <w:w w:val="105"/>
          <w:sz w:val="23"/>
        </w:rPr>
        <w:t> Política</w:t>
      </w:r>
      <w:r>
        <w:rPr>
          <w:rFonts w:ascii="Arial" w:hAnsi="Arial"/>
          <w:b/>
          <w:w w:val="105"/>
          <w:sz w:val="23"/>
        </w:rPr>
        <w:t> Nacional de Formação</w:t>
      </w:r>
      <w:r>
        <w:rPr>
          <w:rFonts w:ascii="Arial" w:hAnsi="Arial"/>
          <w:b/>
          <w:w w:val="105"/>
          <w:sz w:val="23"/>
        </w:rPr>
        <w:t> dos</w:t>
      </w:r>
      <w:r>
        <w:rPr>
          <w:rFonts w:ascii="Arial" w:hAnsi="Arial"/>
          <w:b/>
          <w:w w:val="105"/>
          <w:sz w:val="23"/>
        </w:rPr>
        <w:t> Profissionais</w:t>
      </w:r>
      <w:r>
        <w:rPr>
          <w:rFonts w:ascii="Arial" w:hAnsi="Arial"/>
          <w:b/>
          <w:w w:val="105"/>
          <w:sz w:val="23"/>
        </w:rPr>
        <w:t> do</w:t>
      </w:r>
      <w:r>
        <w:rPr>
          <w:rFonts w:ascii="Arial" w:hAnsi="Arial"/>
          <w:b/>
          <w:w w:val="105"/>
          <w:sz w:val="23"/>
        </w:rPr>
        <w:t> Magistério</w:t>
      </w:r>
      <w:r>
        <w:rPr>
          <w:rFonts w:ascii="Arial" w:hAnsi="Arial"/>
          <w:b/>
          <w:w w:val="105"/>
          <w:sz w:val="23"/>
        </w:rPr>
        <w:t> e</w:t>
      </w:r>
      <w:r>
        <w:rPr>
          <w:rFonts w:ascii="Arial" w:hAnsi="Arial"/>
          <w:b/>
          <w:w w:val="105"/>
          <w:sz w:val="23"/>
        </w:rPr>
        <w:t> regulamenta</w:t>
      </w:r>
      <w:r>
        <w:rPr>
          <w:rFonts w:ascii="Arial" w:hAnsi="Arial"/>
          <w:b/>
          <w:w w:val="105"/>
          <w:sz w:val="23"/>
        </w:rPr>
        <w:t> a</w:t>
      </w:r>
      <w:r>
        <w:rPr>
          <w:rFonts w:ascii="Arial" w:hAnsi="Arial"/>
          <w:b/>
          <w:w w:val="105"/>
          <w:sz w:val="23"/>
        </w:rPr>
        <w:t> ação</w:t>
      </w:r>
      <w:r>
        <w:rPr>
          <w:rFonts w:ascii="Arial" w:hAnsi="Arial"/>
          <w:b/>
          <w:w w:val="105"/>
          <w:sz w:val="23"/>
        </w:rPr>
        <w:t> da</w:t>
      </w:r>
      <w:r>
        <w:rPr>
          <w:rFonts w:ascii="Arial" w:hAnsi="Arial"/>
          <w:b/>
          <w:w w:val="105"/>
          <w:sz w:val="23"/>
        </w:rPr>
        <w:t> CAPES</w:t>
      </w:r>
      <w:r>
        <w:rPr>
          <w:rFonts w:ascii="Arial" w:hAnsi="Arial"/>
          <w:b/>
          <w:spacing w:val="-17"/>
          <w:w w:val="105"/>
          <w:sz w:val="23"/>
        </w:rPr>
        <w:t> </w:t>
      </w:r>
      <w:r>
        <w:rPr>
          <w:w w:val="105"/>
          <w:sz w:val="23"/>
        </w:rPr>
        <w:t>. Lex: Brasília, 2009.</w:t>
      </w:r>
    </w:p>
    <w:p>
      <w:pPr>
        <w:pStyle w:val="BodyText"/>
        <w:spacing w:before="21"/>
      </w:pPr>
    </w:p>
    <w:p>
      <w:pPr>
        <w:pStyle w:val="BodyText"/>
        <w:spacing w:line="254" w:lineRule="auto"/>
        <w:ind w:left="141" w:right="426"/>
        <w:jc w:val="both"/>
      </w:pPr>
      <w:r>
        <w:rPr>
          <w:w w:val="105"/>
        </w:rPr>
        <w:t>BRASIL. </w:t>
      </w:r>
      <w:r>
        <w:rPr>
          <w:rFonts w:ascii="Arial" w:hAnsi="Arial"/>
          <w:b/>
          <w:w w:val="105"/>
        </w:rPr>
        <w:t>Resolução CNE/CP 02/2015, </w:t>
      </w:r>
      <w:r>
        <w:rPr>
          <w:w w:val="105"/>
        </w:rPr>
        <w:t>de 1º de julho de 2015. Define as Diretrizes Curriculares</w:t>
      </w:r>
      <w:r>
        <w:rPr>
          <w:w w:val="105"/>
        </w:rPr>
        <w:t> Nacionais</w:t>
      </w:r>
      <w:r>
        <w:rPr>
          <w:w w:val="105"/>
        </w:rPr>
        <w:t> para</w:t>
      </w:r>
      <w:r>
        <w:rPr>
          <w:w w:val="105"/>
        </w:rPr>
        <w:t> a</w:t>
      </w:r>
      <w:r>
        <w:rPr>
          <w:w w:val="105"/>
        </w:rPr>
        <w:t> formação inicial</w:t>
      </w:r>
      <w:r>
        <w:rPr>
          <w:w w:val="105"/>
        </w:rPr>
        <w:t> em</w:t>
      </w:r>
      <w:r>
        <w:rPr>
          <w:w w:val="105"/>
        </w:rPr>
        <w:t> nível</w:t>
      </w:r>
      <w:r>
        <w:rPr>
          <w:w w:val="105"/>
        </w:rPr>
        <w:t> superior</w:t>
      </w:r>
      <w:r>
        <w:rPr>
          <w:w w:val="105"/>
        </w:rPr>
        <w:t> (cursos</w:t>
      </w:r>
      <w:r>
        <w:rPr>
          <w:w w:val="105"/>
        </w:rPr>
        <w:t> de licenciatura,</w:t>
      </w:r>
      <w:r>
        <w:rPr>
          <w:w w:val="105"/>
        </w:rPr>
        <w:t> cursos</w:t>
      </w:r>
      <w:r>
        <w:rPr>
          <w:w w:val="105"/>
        </w:rPr>
        <w:t> de formação pedagógica para</w:t>
      </w:r>
      <w:r>
        <w:rPr>
          <w:w w:val="105"/>
        </w:rPr>
        <w:t> graduados</w:t>
      </w:r>
      <w:r>
        <w:rPr>
          <w:w w:val="105"/>
        </w:rPr>
        <w:t> e cursos</w:t>
      </w:r>
      <w:r>
        <w:rPr>
          <w:w w:val="105"/>
        </w:rPr>
        <w:t> de segunda licenciatura)</w:t>
      </w:r>
      <w:r>
        <w:rPr>
          <w:w w:val="105"/>
        </w:rPr>
        <w:t> e</w:t>
      </w:r>
      <w:r>
        <w:rPr>
          <w:w w:val="105"/>
        </w:rPr>
        <w:t> para</w:t>
      </w:r>
      <w:r>
        <w:rPr>
          <w:w w:val="105"/>
        </w:rPr>
        <w:t> a</w:t>
      </w:r>
      <w:r>
        <w:rPr>
          <w:w w:val="105"/>
        </w:rPr>
        <w:t> formação</w:t>
      </w:r>
      <w:r>
        <w:rPr>
          <w:w w:val="105"/>
        </w:rPr>
        <w:t> continuada.</w:t>
      </w:r>
      <w:r>
        <w:rPr>
          <w:w w:val="105"/>
        </w:rPr>
        <w:t> Diário</w:t>
      </w:r>
      <w:r>
        <w:rPr>
          <w:w w:val="105"/>
        </w:rPr>
        <w:t> Oficial</w:t>
      </w:r>
      <w:r>
        <w:rPr>
          <w:w w:val="105"/>
        </w:rPr>
        <w:t> da</w:t>
      </w:r>
      <w:r>
        <w:rPr>
          <w:w w:val="105"/>
        </w:rPr>
        <w:t> União,</w:t>
      </w:r>
      <w:r>
        <w:rPr>
          <w:w w:val="105"/>
        </w:rPr>
        <w:t> Brasília,</w:t>
      </w:r>
      <w:r>
        <w:rPr>
          <w:w w:val="105"/>
        </w:rPr>
        <w:t> 2</w:t>
      </w:r>
      <w:r>
        <w:rPr>
          <w:w w:val="105"/>
        </w:rPr>
        <w:t> de julho de 2015</w:t>
      </w:r>
    </w:p>
    <w:p>
      <w:pPr>
        <w:pStyle w:val="BodyText"/>
        <w:spacing w:before="16"/>
      </w:pPr>
    </w:p>
    <w:p>
      <w:pPr>
        <w:pStyle w:val="BodyText"/>
        <w:spacing w:line="252" w:lineRule="auto"/>
        <w:ind w:left="141" w:right="414"/>
        <w:jc w:val="both"/>
      </w:pPr>
      <w:r>
        <w:rPr>
          <w:w w:val="105"/>
        </w:rPr>
        <w:t>CORDEIRO</w:t>
      </w:r>
      <w:r>
        <w:rPr>
          <w:w w:val="105"/>
        </w:rPr>
        <w:t> DA</w:t>
      </w:r>
      <w:r>
        <w:rPr>
          <w:w w:val="105"/>
        </w:rPr>
        <w:t> SILVA,</w:t>
      </w:r>
      <w:r>
        <w:rPr>
          <w:w w:val="105"/>
        </w:rPr>
        <w:t> Kátia</w:t>
      </w:r>
      <w:r>
        <w:rPr>
          <w:w w:val="105"/>
        </w:rPr>
        <w:t> Augusta</w:t>
      </w:r>
      <w:r>
        <w:rPr>
          <w:w w:val="105"/>
        </w:rPr>
        <w:t> Curado</w:t>
      </w:r>
      <w:r>
        <w:rPr>
          <w:w w:val="105"/>
        </w:rPr>
        <w:t> Pinheiro.</w:t>
      </w:r>
      <w:r>
        <w:rPr>
          <w:w w:val="105"/>
        </w:rPr>
        <w:t> A</w:t>
      </w:r>
      <w:r>
        <w:rPr>
          <w:w w:val="105"/>
        </w:rPr>
        <w:t> (de)</w:t>
      </w:r>
      <w:r>
        <w:rPr>
          <w:w w:val="105"/>
        </w:rPr>
        <w:t> Formação</w:t>
      </w:r>
      <w:r>
        <w:rPr>
          <w:w w:val="105"/>
        </w:rPr>
        <w:t> de Professores</w:t>
      </w:r>
      <w:r>
        <w:rPr>
          <w:w w:val="105"/>
        </w:rPr>
        <w:t> na</w:t>
      </w:r>
      <w:r>
        <w:rPr>
          <w:w w:val="105"/>
        </w:rPr>
        <w:t> Base</w:t>
      </w:r>
      <w:r>
        <w:rPr>
          <w:w w:val="105"/>
        </w:rPr>
        <w:t> Nacional</w:t>
      </w:r>
      <w:r>
        <w:rPr>
          <w:w w:val="105"/>
        </w:rPr>
        <w:t> Comum</w:t>
      </w:r>
      <w:r>
        <w:rPr>
          <w:w w:val="105"/>
        </w:rPr>
        <w:t> Curricular.</w:t>
      </w:r>
      <w:r>
        <w:rPr>
          <w:w w:val="105"/>
        </w:rPr>
        <w:t> In:</w:t>
      </w:r>
      <w:r>
        <w:rPr>
          <w:w w:val="105"/>
        </w:rPr>
        <w:t> UCHOA,</w:t>
      </w:r>
      <w:r>
        <w:rPr>
          <w:w w:val="105"/>
        </w:rPr>
        <w:t> Antonio</w:t>
      </w:r>
      <w:r>
        <w:rPr>
          <w:w w:val="105"/>
        </w:rPr>
        <w:t> Marcos</w:t>
      </w:r>
      <w:r>
        <w:rPr>
          <w:w w:val="105"/>
        </w:rPr>
        <w:t> da Conceição;</w:t>
      </w:r>
      <w:r>
        <w:rPr>
          <w:spacing w:val="80"/>
          <w:w w:val="105"/>
        </w:rPr>
        <w:t> </w:t>
      </w:r>
      <w:r>
        <w:rPr>
          <w:w w:val="105"/>
        </w:rPr>
        <w:t>LIMA,</w:t>
      </w:r>
      <w:r>
        <w:rPr>
          <w:w w:val="105"/>
        </w:rPr>
        <w:t> Átila</w:t>
      </w:r>
      <w:r>
        <w:rPr>
          <w:w w:val="105"/>
        </w:rPr>
        <w:t> de</w:t>
      </w:r>
      <w:r>
        <w:rPr>
          <w:w w:val="105"/>
        </w:rPr>
        <w:t> Menezes;</w:t>
      </w:r>
      <w:r>
        <w:rPr>
          <w:w w:val="105"/>
        </w:rPr>
        <w:t> SENA,</w:t>
      </w:r>
      <w:r>
        <w:rPr>
          <w:w w:val="105"/>
        </w:rPr>
        <w:t> Paula</w:t>
      </w:r>
      <w:r>
        <w:rPr>
          <w:w w:val="105"/>
        </w:rPr>
        <w:t> Freitas</w:t>
      </w:r>
      <w:r>
        <w:rPr>
          <w:w w:val="105"/>
        </w:rPr>
        <w:t> de</w:t>
      </w:r>
      <w:r>
        <w:rPr>
          <w:w w:val="105"/>
        </w:rPr>
        <w:t> Souza</w:t>
      </w:r>
      <w:r>
        <w:rPr>
          <w:w w:val="105"/>
        </w:rPr>
        <w:t> (Org.). </w:t>
      </w:r>
      <w:r>
        <w:rPr>
          <w:rFonts w:ascii="Arial" w:hAnsi="Arial"/>
          <w:b/>
          <w:w w:val="105"/>
        </w:rPr>
        <w:t>Diálogos</w:t>
      </w:r>
      <w:r>
        <w:rPr>
          <w:rFonts w:ascii="Arial" w:hAnsi="Arial"/>
          <w:b/>
          <w:w w:val="105"/>
        </w:rPr>
        <w:t> críticos,</w:t>
      </w:r>
      <w:r>
        <w:rPr>
          <w:rFonts w:ascii="Arial" w:hAnsi="Arial"/>
          <w:b/>
          <w:w w:val="105"/>
        </w:rPr>
        <w:t> volume</w:t>
      </w:r>
      <w:r>
        <w:rPr>
          <w:rFonts w:ascii="Arial" w:hAnsi="Arial"/>
          <w:b/>
          <w:w w:val="105"/>
        </w:rPr>
        <w:t> 2</w:t>
      </w:r>
      <w:r>
        <w:rPr>
          <w:w w:val="105"/>
        </w:rPr>
        <w:t>:</w:t>
      </w:r>
      <w:r>
        <w:rPr>
          <w:w w:val="105"/>
        </w:rPr>
        <w:t> reformas</w:t>
      </w:r>
      <w:r>
        <w:rPr>
          <w:w w:val="105"/>
        </w:rPr>
        <w:t> educacionais:</w:t>
      </w:r>
      <w:r>
        <w:rPr>
          <w:w w:val="105"/>
        </w:rPr>
        <w:t> avanço</w:t>
      </w:r>
      <w:r>
        <w:rPr>
          <w:w w:val="105"/>
        </w:rPr>
        <w:t> ou</w:t>
      </w:r>
      <w:r>
        <w:rPr>
          <w:w w:val="105"/>
        </w:rPr>
        <w:t> precarização</w:t>
      </w:r>
      <w:r>
        <w:rPr>
          <w:w w:val="105"/>
        </w:rPr>
        <w:t> da educação pública? Porto Alegre: Editora Fi, 2020. p. 102-122.</w:t>
      </w:r>
    </w:p>
    <w:p>
      <w:pPr>
        <w:pStyle w:val="BodyText"/>
        <w:spacing w:before="3"/>
      </w:pPr>
    </w:p>
    <w:p>
      <w:pPr>
        <w:pStyle w:val="BodyText"/>
        <w:spacing w:line="252" w:lineRule="auto"/>
        <w:ind w:left="141" w:right="444"/>
        <w:jc w:val="both"/>
      </w:pPr>
      <w:r>
        <w:rPr>
          <w:w w:val="105"/>
        </w:rPr>
        <w:t>FREITAS,</w:t>
      </w:r>
      <w:r>
        <w:rPr>
          <w:w w:val="105"/>
        </w:rPr>
        <w:t> Luís</w:t>
      </w:r>
      <w:r>
        <w:rPr>
          <w:w w:val="105"/>
        </w:rPr>
        <w:t> Carlos. A</w:t>
      </w:r>
      <w:r>
        <w:rPr>
          <w:w w:val="105"/>
        </w:rPr>
        <w:t> reforma</w:t>
      </w:r>
      <w:r>
        <w:rPr>
          <w:w w:val="105"/>
        </w:rPr>
        <w:t> empresarial</w:t>
      </w:r>
      <w:r>
        <w:rPr>
          <w:w w:val="105"/>
        </w:rPr>
        <w:t> da</w:t>
      </w:r>
      <w:r>
        <w:rPr>
          <w:w w:val="105"/>
        </w:rPr>
        <w:t> educação:</w:t>
      </w:r>
      <w:r>
        <w:rPr>
          <w:w w:val="105"/>
        </w:rPr>
        <w:t> nova</w:t>
      </w:r>
      <w:r>
        <w:rPr>
          <w:w w:val="105"/>
        </w:rPr>
        <w:t> direita,</w:t>
      </w:r>
      <w:r>
        <w:rPr>
          <w:w w:val="105"/>
        </w:rPr>
        <w:t> velhas ideias. São Paulo: Expressão Popular, 2018.</w:t>
      </w:r>
    </w:p>
    <w:p>
      <w:pPr>
        <w:pStyle w:val="BodyText"/>
        <w:spacing w:before="22"/>
      </w:pPr>
    </w:p>
    <w:p>
      <w:pPr>
        <w:pStyle w:val="BodyText"/>
        <w:ind w:left="285"/>
      </w:pPr>
      <w:r>
        <w:rPr>
          <w:w w:val="105"/>
        </w:rPr>
        <w:t>LINO,</w:t>
      </w:r>
      <w:r>
        <w:rPr>
          <w:spacing w:val="61"/>
          <w:w w:val="150"/>
        </w:rPr>
        <w:t> </w:t>
      </w:r>
      <w:r>
        <w:rPr>
          <w:w w:val="105"/>
        </w:rPr>
        <w:t>Lucília</w:t>
      </w:r>
      <w:r>
        <w:rPr>
          <w:spacing w:val="55"/>
          <w:w w:val="150"/>
        </w:rPr>
        <w:t> </w:t>
      </w:r>
      <w:r>
        <w:rPr>
          <w:w w:val="105"/>
        </w:rPr>
        <w:t>Augusta.</w:t>
      </w:r>
      <w:r>
        <w:rPr>
          <w:spacing w:val="55"/>
          <w:w w:val="150"/>
        </w:rPr>
        <w:t> </w:t>
      </w:r>
      <w:r>
        <w:rPr>
          <w:w w:val="105"/>
        </w:rPr>
        <w:t>As</w:t>
      </w:r>
      <w:r>
        <w:rPr>
          <w:spacing w:val="67"/>
          <w:w w:val="150"/>
        </w:rPr>
        <w:t> </w:t>
      </w:r>
      <w:r>
        <w:rPr>
          <w:w w:val="105"/>
        </w:rPr>
        <w:t>ameaças</w:t>
      </w:r>
      <w:r>
        <w:rPr>
          <w:spacing w:val="66"/>
          <w:w w:val="150"/>
        </w:rPr>
        <w:t> </w:t>
      </w:r>
      <w:r>
        <w:rPr>
          <w:w w:val="105"/>
        </w:rPr>
        <w:t>da</w:t>
      </w:r>
      <w:r>
        <w:rPr>
          <w:spacing w:val="55"/>
          <w:w w:val="150"/>
        </w:rPr>
        <w:t> </w:t>
      </w:r>
      <w:r>
        <w:rPr>
          <w:w w:val="105"/>
        </w:rPr>
        <w:t>reforma:</w:t>
      </w:r>
      <w:r>
        <w:rPr>
          <w:spacing w:val="61"/>
          <w:w w:val="150"/>
        </w:rPr>
        <w:t> </w:t>
      </w:r>
      <w:r>
        <w:rPr>
          <w:w w:val="105"/>
        </w:rPr>
        <w:t>desqualificação</w:t>
      </w:r>
      <w:r>
        <w:rPr>
          <w:spacing w:val="61"/>
          <w:w w:val="150"/>
        </w:rPr>
        <w:t> </w:t>
      </w:r>
      <w:r>
        <w:rPr>
          <w:w w:val="105"/>
        </w:rPr>
        <w:t>e</w:t>
      </w:r>
      <w:r>
        <w:rPr>
          <w:spacing w:val="61"/>
          <w:w w:val="150"/>
        </w:rPr>
        <w:t> </w:t>
      </w:r>
      <w:r>
        <w:rPr>
          <w:spacing w:val="-2"/>
          <w:w w:val="105"/>
        </w:rPr>
        <w:t>exclusão.</w:t>
      </w:r>
    </w:p>
    <w:p>
      <w:pPr>
        <w:spacing w:before="53"/>
        <w:ind w:left="285" w:right="0" w:firstLine="0"/>
        <w:jc w:val="left"/>
        <w:rPr>
          <w:sz w:val="23"/>
        </w:rPr>
      </w:pPr>
      <w:r>
        <w:rPr>
          <w:rFonts w:ascii="Arial" w:hAnsi="Arial"/>
          <w:b/>
          <w:w w:val="105"/>
          <w:sz w:val="23"/>
        </w:rPr>
        <w:t>Revista</w:t>
      </w:r>
      <w:r>
        <w:rPr>
          <w:rFonts w:ascii="Arial" w:hAnsi="Arial"/>
          <w:b/>
          <w:spacing w:val="-13"/>
          <w:w w:val="105"/>
          <w:sz w:val="23"/>
        </w:rPr>
        <w:t> </w:t>
      </w:r>
      <w:r>
        <w:rPr>
          <w:rFonts w:ascii="Arial" w:hAnsi="Arial"/>
          <w:b/>
          <w:w w:val="105"/>
          <w:sz w:val="23"/>
        </w:rPr>
        <w:t>Retratos</w:t>
      </w:r>
      <w:r>
        <w:rPr>
          <w:rFonts w:ascii="Arial" w:hAnsi="Arial"/>
          <w:b/>
          <w:spacing w:val="-7"/>
          <w:w w:val="105"/>
          <w:sz w:val="23"/>
        </w:rPr>
        <w:t> </w:t>
      </w:r>
      <w:r>
        <w:rPr>
          <w:rFonts w:ascii="Arial" w:hAnsi="Arial"/>
          <w:b/>
          <w:w w:val="105"/>
          <w:sz w:val="23"/>
        </w:rPr>
        <w:t>da</w:t>
      </w:r>
      <w:r>
        <w:rPr>
          <w:rFonts w:ascii="Arial" w:hAnsi="Arial"/>
          <w:b/>
          <w:spacing w:val="-7"/>
          <w:w w:val="105"/>
          <w:sz w:val="23"/>
        </w:rPr>
        <w:t> </w:t>
      </w:r>
      <w:r>
        <w:rPr>
          <w:rFonts w:ascii="Arial" w:hAnsi="Arial"/>
          <w:b/>
          <w:w w:val="105"/>
          <w:sz w:val="23"/>
        </w:rPr>
        <w:t>Escola</w:t>
      </w:r>
      <w:r>
        <w:rPr>
          <w:w w:val="105"/>
          <w:sz w:val="23"/>
        </w:rPr>
        <w:t>,</w:t>
      </w:r>
      <w:r>
        <w:rPr>
          <w:spacing w:val="-2"/>
          <w:w w:val="105"/>
          <w:sz w:val="23"/>
        </w:rPr>
        <w:t> </w:t>
      </w:r>
      <w:r>
        <w:rPr>
          <w:w w:val="105"/>
          <w:sz w:val="23"/>
        </w:rPr>
        <w:t>Brasília,</w:t>
      </w:r>
      <w:r>
        <w:rPr>
          <w:spacing w:val="-3"/>
          <w:w w:val="105"/>
          <w:sz w:val="23"/>
        </w:rPr>
        <w:t> </w:t>
      </w:r>
      <w:r>
        <w:rPr>
          <w:w w:val="105"/>
          <w:sz w:val="23"/>
        </w:rPr>
        <w:t>v.</w:t>
      </w:r>
      <w:r>
        <w:rPr>
          <w:spacing w:val="-3"/>
          <w:w w:val="105"/>
          <w:sz w:val="23"/>
        </w:rPr>
        <w:t> </w:t>
      </w:r>
      <w:r>
        <w:rPr>
          <w:w w:val="105"/>
          <w:sz w:val="23"/>
        </w:rPr>
        <w:t>11,</w:t>
      </w:r>
      <w:r>
        <w:rPr>
          <w:spacing w:val="-9"/>
          <w:w w:val="105"/>
          <w:sz w:val="23"/>
        </w:rPr>
        <w:t> </w:t>
      </w:r>
      <w:r>
        <w:rPr>
          <w:w w:val="105"/>
          <w:sz w:val="23"/>
        </w:rPr>
        <w:t>n.</w:t>
      </w:r>
      <w:r>
        <w:rPr>
          <w:spacing w:val="-9"/>
          <w:w w:val="105"/>
          <w:sz w:val="23"/>
        </w:rPr>
        <w:t> </w:t>
      </w:r>
      <w:r>
        <w:rPr>
          <w:w w:val="105"/>
          <w:sz w:val="23"/>
        </w:rPr>
        <w:t>20,</w:t>
      </w:r>
      <w:r>
        <w:rPr>
          <w:spacing w:val="-2"/>
          <w:w w:val="105"/>
          <w:sz w:val="23"/>
        </w:rPr>
        <w:t> </w:t>
      </w:r>
      <w:r>
        <w:rPr>
          <w:w w:val="105"/>
          <w:sz w:val="23"/>
        </w:rPr>
        <w:t>p.</w:t>
      </w:r>
      <w:r>
        <w:rPr>
          <w:spacing w:val="-3"/>
          <w:w w:val="105"/>
          <w:sz w:val="23"/>
        </w:rPr>
        <w:t> </w:t>
      </w:r>
      <w:r>
        <w:rPr>
          <w:w w:val="105"/>
          <w:sz w:val="23"/>
        </w:rPr>
        <w:t>19-31,</w:t>
      </w:r>
      <w:r>
        <w:rPr>
          <w:spacing w:val="-3"/>
          <w:w w:val="105"/>
          <w:sz w:val="23"/>
        </w:rPr>
        <w:t> </w:t>
      </w:r>
      <w:r>
        <w:rPr>
          <w:w w:val="105"/>
          <w:sz w:val="23"/>
        </w:rPr>
        <w:t>jan./jun.</w:t>
      </w:r>
      <w:r>
        <w:rPr>
          <w:spacing w:val="-3"/>
          <w:w w:val="105"/>
          <w:sz w:val="23"/>
        </w:rPr>
        <w:t> </w:t>
      </w:r>
      <w:r>
        <w:rPr>
          <w:spacing w:val="-2"/>
          <w:w w:val="105"/>
          <w:sz w:val="23"/>
        </w:rPr>
        <w:t>2017.</w:t>
      </w:r>
    </w:p>
    <w:p>
      <w:pPr>
        <w:pStyle w:val="BodyText"/>
        <w:spacing w:before="69"/>
      </w:pPr>
    </w:p>
    <w:p>
      <w:pPr>
        <w:pStyle w:val="BodyText"/>
        <w:spacing w:line="256" w:lineRule="auto" w:before="1"/>
        <w:ind w:left="141" w:right="429"/>
        <w:jc w:val="both"/>
      </w:pPr>
      <w:r>
        <w:rPr>
          <w:w w:val="105"/>
        </w:rPr>
        <w:t>MORAES,</w:t>
      </w:r>
      <w:r>
        <w:rPr>
          <w:spacing w:val="-4"/>
          <w:w w:val="105"/>
        </w:rPr>
        <w:t> </w:t>
      </w:r>
      <w:r>
        <w:rPr>
          <w:w w:val="105"/>
        </w:rPr>
        <w:t>Lélia</w:t>
      </w:r>
      <w:r>
        <w:rPr>
          <w:spacing w:val="-5"/>
          <w:w w:val="105"/>
        </w:rPr>
        <w:t> </w:t>
      </w:r>
      <w:r>
        <w:rPr>
          <w:w w:val="105"/>
        </w:rPr>
        <w:t>Cristina</w:t>
      </w:r>
      <w:r>
        <w:rPr>
          <w:spacing w:val="-5"/>
          <w:w w:val="105"/>
        </w:rPr>
        <w:t> </w:t>
      </w:r>
      <w:r>
        <w:rPr>
          <w:w w:val="105"/>
        </w:rPr>
        <w:t>Silveira</w:t>
      </w:r>
      <w:r>
        <w:rPr>
          <w:spacing w:val="-5"/>
          <w:w w:val="105"/>
        </w:rPr>
        <w:t> </w:t>
      </w:r>
      <w:r>
        <w:rPr>
          <w:w w:val="105"/>
        </w:rPr>
        <w:t>de Moraes;</w:t>
      </w:r>
      <w:r>
        <w:rPr>
          <w:spacing w:val="-4"/>
          <w:w w:val="105"/>
        </w:rPr>
        <w:t> </w:t>
      </w:r>
      <w:r>
        <w:rPr>
          <w:w w:val="105"/>
        </w:rPr>
        <w:t>PEDROSA,</w:t>
      </w:r>
      <w:r>
        <w:rPr>
          <w:spacing w:val="-4"/>
          <w:w w:val="105"/>
        </w:rPr>
        <w:t> </w:t>
      </w:r>
      <w:r>
        <w:rPr>
          <w:w w:val="105"/>
        </w:rPr>
        <w:t>Eliane</w:t>
      </w:r>
      <w:r>
        <w:rPr>
          <w:spacing w:val="-5"/>
          <w:w w:val="105"/>
        </w:rPr>
        <w:t> </w:t>
      </w:r>
      <w:r>
        <w:rPr>
          <w:w w:val="105"/>
        </w:rPr>
        <w:t>Maria</w:t>
      </w:r>
      <w:r>
        <w:rPr>
          <w:spacing w:val="-5"/>
          <w:w w:val="105"/>
        </w:rPr>
        <w:t> </w:t>
      </w:r>
      <w:r>
        <w:rPr>
          <w:w w:val="105"/>
        </w:rPr>
        <w:t>Pinto</w:t>
      </w:r>
      <w:r>
        <w:rPr>
          <w:spacing w:val="-12"/>
          <w:w w:val="105"/>
        </w:rPr>
        <w:t> </w:t>
      </w:r>
      <w:r>
        <w:rPr>
          <w:w w:val="105"/>
        </w:rPr>
        <w:t>Pedrosa. A</w:t>
      </w:r>
      <w:r>
        <w:rPr>
          <w:w w:val="105"/>
        </w:rPr>
        <w:t> Formação</w:t>
      </w:r>
      <w:r>
        <w:rPr>
          <w:w w:val="105"/>
        </w:rPr>
        <w:t> de Professores</w:t>
      </w:r>
      <w:r>
        <w:rPr>
          <w:w w:val="105"/>
        </w:rPr>
        <w:t> para</w:t>
      </w:r>
      <w:r>
        <w:rPr>
          <w:w w:val="105"/>
        </w:rPr>
        <w:t> a Educação Profissional.</w:t>
      </w:r>
      <w:r>
        <w:rPr>
          <w:w w:val="105"/>
        </w:rPr>
        <w:t> Um</w:t>
      </w:r>
      <w:r>
        <w:rPr>
          <w:w w:val="105"/>
        </w:rPr>
        <w:t> debate</w:t>
      </w:r>
      <w:r>
        <w:rPr>
          <w:w w:val="105"/>
        </w:rPr>
        <w:t> necessário. In:</w:t>
      </w:r>
      <w:r>
        <w:rPr>
          <w:w w:val="105"/>
        </w:rPr>
        <w:t> CHAVES,</w:t>
      </w:r>
      <w:r>
        <w:rPr>
          <w:w w:val="105"/>
        </w:rPr>
        <w:t> Vera</w:t>
      </w:r>
      <w:r>
        <w:rPr>
          <w:w w:val="105"/>
        </w:rPr>
        <w:t> Lúcia</w:t>
      </w:r>
      <w:r>
        <w:rPr>
          <w:w w:val="105"/>
        </w:rPr>
        <w:t> Jacob;</w:t>
      </w:r>
      <w:r>
        <w:rPr>
          <w:w w:val="105"/>
        </w:rPr>
        <w:t> CABRAL</w:t>
      </w:r>
      <w:r>
        <w:rPr>
          <w:w w:val="105"/>
        </w:rPr>
        <w:t> NETO,</w:t>
      </w:r>
      <w:r>
        <w:rPr>
          <w:w w:val="105"/>
        </w:rPr>
        <w:t> Antonio;</w:t>
      </w:r>
      <w:r>
        <w:rPr>
          <w:w w:val="105"/>
        </w:rPr>
        <w:t> NASCIMENTO,</w:t>
      </w:r>
      <w:r>
        <w:rPr>
          <w:w w:val="105"/>
        </w:rPr>
        <w:t> Ilma Vieira</w:t>
      </w:r>
      <w:r>
        <w:rPr>
          <w:w w:val="105"/>
        </w:rPr>
        <w:t> (Orgs.)</w:t>
      </w:r>
      <w:r>
        <w:rPr>
          <w:w w:val="105"/>
        </w:rPr>
        <w:t> Políticas</w:t>
      </w:r>
      <w:r>
        <w:rPr>
          <w:w w:val="105"/>
        </w:rPr>
        <w:t> para</w:t>
      </w:r>
      <w:r>
        <w:rPr>
          <w:w w:val="105"/>
        </w:rPr>
        <w:t> a</w:t>
      </w:r>
      <w:r>
        <w:rPr>
          <w:w w:val="105"/>
        </w:rPr>
        <w:t> Educação</w:t>
      </w:r>
      <w:r>
        <w:rPr>
          <w:w w:val="105"/>
        </w:rPr>
        <w:t> Superior</w:t>
      </w:r>
      <w:r>
        <w:rPr>
          <w:w w:val="105"/>
        </w:rPr>
        <w:t> no</w:t>
      </w:r>
      <w:r>
        <w:rPr>
          <w:w w:val="105"/>
        </w:rPr>
        <w:t> Brasil:</w:t>
      </w:r>
      <w:r>
        <w:rPr>
          <w:w w:val="105"/>
        </w:rPr>
        <w:t> velhos</w:t>
      </w:r>
      <w:r>
        <w:rPr>
          <w:w w:val="105"/>
        </w:rPr>
        <w:t> tema</w:t>
      </w:r>
      <w:r>
        <w:rPr>
          <w:w w:val="105"/>
        </w:rPr>
        <w:t> e</w:t>
      </w:r>
      <w:r>
        <w:rPr>
          <w:w w:val="105"/>
        </w:rPr>
        <w:t> novos desafios. São Paulo: Xamã, 2009.</w:t>
      </w:r>
    </w:p>
    <w:p>
      <w:pPr>
        <w:pStyle w:val="BodyText"/>
        <w:spacing w:before="3"/>
      </w:pPr>
    </w:p>
    <w:p>
      <w:pPr>
        <w:pStyle w:val="BodyText"/>
        <w:ind w:left="141"/>
        <w:jc w:val="both"/>
      </w:pPr>
      <w:r>
        <w:rPr>
          <w:w w:val="105"/>
        </w:rPr>
        <w:t>MOREIRA,</w:t>
      </w:r>
      <w:r>
        <w:rPr>
          <w:spacing w:val="76"/>
          <w:w w:val="105"/>
        </w:rPr>
        <w:t> </w:t>
      </w:r>
      <w:r>
        <w:rPr>
          <w:w w:val="105"/>
        </w:rPr>
        <w:t>Antonio</w:t>
      </w:r>
      <w:r>
        <w:rPr>
          <w:spacing w:val="76"/>
          <w:w w:val="105"/>
        </w:rPr>
        <w:t> </w:t>
      </w:r>
      <w:r>
        <w:rPr>
          <w:w w:val="105"/>
        </w:rPr>
        <w:t>.Flávio.</w:t>
      </w:r>
      <w:r>
        <w:rPr>
          <w:spacing w:val="77"/>
          <w:w w:val="105"/>
        </w:rPr>
        <w:t> </w:t>
      </w:r>
      <w:r>
        <w:rPr>
          <w:w w:val="105"/>
        </w:rPr>
        <w:t>Os</w:t>
      </w:r>
      <w:r>
        <w:rPr>
          <w:spacing w:val="61"/>
          <w:w w:val="150"/>
        </w:rPr>
        <w:t> </w:t>
      </w:r>
      <w:r>
        <w:rPr>
          <w:w w:val="105"/>
        </w:rPr>
        <w:t>parâmetros</w:t>
      </w:r>
      <w:r>
        <w:rPr>
          <w:spacing w:val="54"/>
          <w:w w:val="150"/>
        </w:rPr>
        <w:t> </w:t>
      </w:r>
      <w:r>
        <w:rPr>
          <w:w w:val="105"/>
        </w:rPr>
        <w:t>curriculares</w:t>
      </w:r>
      <w:r>
        <w:rPr>
          <w:spacing w:val="60"/>
          <w:w w:val="150"/>
        </w:rPr>
        <w:t> </w:t>
      </w:r>
      <w:r>
        <w:rPr>
          <w:w w:val="105"/>
        </w:rPr>
        <w:t>nacionais</w:t>
      </w:r>
      <w:r>
        <w:rPr>
          <w:spacing w:val="60"/>
          <w:w w:val="150"/>
        </w:rPr>
        <w:t> </w:t>
      </w:r>
      <w:r>
        <w:rPr>
          <w:w w:val="105"/>
        </w:rPr>
        <w:t>em</w:t>
      </w:r>
      <w:r>
        <w:rPr>
          <w:spacing w:val="54"/>
          <w:w w:val="150"/>
        </w:rPr>
        <w:t> </w:t>
      </w:r>
      <w:r>
        <w:rPr>
          <w:spacing w:val="-2"/>
          <w:w w:val="105"/>
        </w:rPr>
        <w:t>questão.</w:t>
      </w:r>
    </w:p>
    <w:p>
      <w:pPr>
        <w:spacing w:before="17"/>
        <w:ind w:left="141" w:right="0" w:firstLine="0"/>
        <w:jc w:val="both"/>
        <w:rPr>
          <w:sz w:val="23"/>
        </w:rPr>
      </w:pPr>
      <w:r>
        <w:rPr>
          <w:rFonts w:ascii="Arial" w:hAnsi="Arial"/>
          <w:b/>
          <w:w w:val="105"/>
          <w:sz w:val="23"/>
        </w:rPr>
        <w:t>Educação</w:t>
      </w:r>
      <w:r>
        <w:rPr>
          <w:rFonts w:ascii="Arial" w:hAnsi="Arial"/>
          <w:b/>
          <w:spacing w:val="-6"/>
          <w:w w:val="105"/>
          <w:sz w:val="23"/>
        </w:rPr>
        <w:t> </w:t>
      </w:r>
      <w:r>
        <w:rPr>
          <w:rFonts w:ascii="Arial" w:hAnsi="Arial"/>
          <w:b/>
          <w:w w:val="105"/>
          <w:sz w:val="23"/>
        </w:rPr>
        <w:t>e</w:t>
      </w:r>
      <w:r>
        <w:rPr>
          <w:rFonts w:ascii="Arial" w:hAnsi="Arial"/>
          <w:b/>
          <w:spacing w:val="-8"/>
          <w:w w:val="105"/>
          <w:sz w:val="23"/>
        </w:rPr>
        <w:t> </w:t>
      </w:r>
      <w:r>
        <w:rPr>
          <w:rFonts w:ascii="Arial" w:hAnsi="Arial"/>
          <w:b/>
          <w:w w:val="105"/>
          <w:sz w:val="23"/>
        </w:rPr>
        <w:t>Realidade</w:t>
      </w:r>
      <w:r>
        <w:rPr>
          <w:w w:val="105"/>
          <w:sz w:val="23"/>
        </w:rPr>
        <w:t>,</w:t>
      </w:r>
      <w:r>
        <w:rPr>
          <w:spacing w:val="-4"/>
          <w:w w:val="105"/>
          <w:sz w:val="23"/>
        </w:rPr>
        <w:t> </w:t>
      </w:r>
      <w:r>
        <w:rPr>
          <w:w w:val="105"/>
          <w:sz w:val="23"/>
        </w:rPr>
        <w:t>v.</w:t>
      </w:r>
      <w:r>
        <w:rPr>
          <w:spacing w:val="-4"/>
          <w:w w:val="105"/>
          <w:sz w:val="23"/>
        </w:rPr>
        <w:t> </w:t>
      </w:r>
      <w:r>
        <w:rPr>
          <w:w w:val="105"/>
          <w:sz w:val="23"/>
        </w:rPr>
        <w:t>21,</w:t>
      </w:r>
      <w:r>
        <w:rPr>
          <w:spacing w:val="-4"/>
          <w:w w:val="105"/>
          <w:sz w:val="23"/>
        </w:rPr>
        <w:t> </w:t>
      </w:r>
      <w:r>
        <w:rPr>
          <w:w w:val="105"/>
          <w:sz w:val="23"/>
        </w:rPr>
        <w:t>n.</w:t>
      </w:r>
      <w:r>
        <w:rPr>
          <w:spacing w:val="-4"/>
          <w:w w:val="105"/>
          <w:sz w:val="23"/>
        </w:rPr>
        <w:t> </w:t>
      </w:r>
      <w:r>
        <w:rPr>
          <w:w w:val="105"/>
          <w:sz w:val="23"/>
        </w:rPr>
        <w:t>1,</w:t>
      </w:r>
      <w:r>
        <w:rPr>
          <w:spacing w:val="-4"/>
          <w:w w:val="105"/>
          <w:sz w:val="23"/>
        </w:rPr>
        <w:t> </w:t>
      </w:r>
      <w:r>
        <w:rPr>
          <w:w w:val="105"/>
          <w:sz w:val="23"/>
        </w:rPr>
        <w:t>p.</w:t>
      </w:r>
      <w:r>
        <w:rPr>
          <w:spacing w:val="-4"/>
          <w:w w:val="105"/>
          <w:sz w:val="23"/>
        </w:rPr>
        <w:t> </w:t>
      </w:r>
      <w:r>
        <w:rPr>
          <w:w w:val="105"/>
          <w:sz w:val="23"/>
        </w:rPr>
        <w:t>9-22,</w:t>
      </w:r>
      <w:r>
        <w:rPr>
          <w:spacing w:val="-4"/>
          <w:w w:val="105"/>
          <w:sz w:val="23"/>
        </w:rPr>
        <w:t> </w:t>
      </w:r>
      <w:r>
        <w:rPr>
          <w:spacing w:val="-2"/>
          <w:w w:val="105"/>
          <w:sz w:val="23"/>
        </w:rPr>
        <w:t>1996.</w:t>
      </w:r>
    </w:p>
    <w:p>
      <w:pPr>
        <w:pStyle w:val="BodyText"/>
        <w:spacing w:before="26"/>
      </w:pPr>
    </w:p>
    <w:p>
      <w:pPr>
        <w:pStyle w:val="BodyText"/>
        <w:spacing w:line="254" w:lineRule="auto"/>
        <w:ind w:left="141" w:right="428"/>
        <w:jc w:val="both"/>
      </w:pPr>
      <w:r>
        <w:rPr>
          <w:w w:val="105"/>
        </w:rPr>
        <w:t>OLIVEIRA,</w:t>
      </w:r>
      <w:r>
        <w:rPr>
          <w:w w:val="105"/>
        </w:rPr>
        <w:t> D.</w:t>
      </w:r>
      <w:r>
        <w:rPr>
          <w:w w:val="105"/>
        </w:rPr>
        <w:t> A.</w:t>
      </w:r>
      <w:r>
        <w:rPr>
          <w:w w:val="105"/>
        </w:rPr>
        <w:t> Das</w:t>
      </w:r>
      <w:r>
        <w:rPr>
          <w:w w:val="105"/>
        </w:rPr>
        <w:t> políticas</w:t>
      </w:r>
      <w:r>
        <w:rPr>
          <w:w w:val="105"/>
        </w:rPr>
        <w:t> de</w:t>
      </w:r>
      <w:r>
        <w:rPr>
          <w:w w:val="105"/>
        </w:rPr>
        <w:t> governo</w:t>
      </w:r>
      <w:r>
        <w:rPr>
          <w:w w:val="105"/>
        </w:rPr>
        <w:t> à</w:t>
      </w:r>
      <w:r>
        <w:rPr>
          <w:w w:val="105"/>
        </w:rPr>
        <w:t> política de</w:t>
      </w:r>
      <w:r>
        <w:rPr>
          <w:w w:val="105"/>
        </w:rPr>
        <w:t> Estado:</w:t>
      </w:r>
      <w:r>
        <w:rPr>
          <w:w w:val="105"/>
        </w:rPr>
        <w:t> reflexões</w:t>
      </w:r>
      <w:r>
        <w:rPr>
          <w:w w:val="105"/>
        </w:rPr>
        <w:t> sobre</w:t>
      </w:r>
      <w:r>
        <w:rPr>
          <w:w w:val="105"/>
        </w:rPr>
        <w:t> a atual</w:t>
      </w:r>
      <w:r>
        <w:rPr>
          <w:w w:val="105"/>
        </w:rPr>
        <w:t> agenda</w:t>
      </w:r>
      <w:r>
        <w:rPr>
          <w:w w:val="105"/>
        </w:rPr>
        <w:t> educacional</w:t>
      </w:r>
      <w:r>
        <w:rPr>
          <w:w w:val="105"/>
        </w:rPr>
        <w:t> brasileira.</w:t>
      </w:r>
      <w:r>
        <w:rPr>
          <w:w w:val="105"/>
        </w:rPr>
        <w:t> </w:t>
      </w:r>
      <w:r>
        <w:rPr>
          <w:rFonts w:ascii="Arial" w:hAnsi="Arial"/>
          <w:b/>
          <w:w w:val="105"/>
        </w:rPr>
        <w:t>Educação</w:t>
      </w:r>
      <w:r>
        <w:rPr>
          <w:rFonts w:ascii="Arial" w:hAnsi="Arial"/>
          <w:b/>
          <w:w w:val="105"/>
        </w:rPr>
        <w:t> &amp;</w:t>
      </w:r>
      <w:r>
        <w:rPr>
          <w:rFonts w:ascii="Arial" w:hAnsi="Arial"/>
          <w:b/>
          <w:w w:val="105"/>
        </w:rPr>
        <w:t> Sociedade</w:t>
      </w:r>
      <w:r>
        <w:rPr>
          <w:w w:val="105"/>
        </w:rPr>
        <w:t>,</w:t>
      </w:r>
      <w:r>
        <w:rPr>
          <w:w w:val="105"/>
        </w:rPr>
        <w:t> Campinas,</w:t>
      </w:r>
      <w:r>
        <w:rPr>
          <w:w w:val="105"/>
        </w:rPr>
        <w:t> v.</w:t>
      </w:r>
      <w:r>
        <w:rPr>
          <w:w w:val="105"/>
        </w:rPr>
        <w:t> 32,</w:t>
      </w:r>
      <w:r>
        <w:rPr>
          <w:w w:val="105"/>
        </w:rPr>
        <w:t> n. </w:t>
      </w:r>
      <w:r>
        <w:rPr/>
        <w:t>115,</w:t>
      </w:r>
      <w:r>
        <w:rPr>
          <w:spacing w:val="71"/>
        </w:rPr>
        <w:t>   </w:t>
      </w:r>
      <w:r>
        <w:rPr/>
        <w:t>p.</w:t>
      </w:r>
      <w:r>
        <w:rPr>
          <w:spacing w:val="70"/>
        </w:rPr>
        <w:t>   </w:t>
      </w:r>
      <w:r>
        <w:rPr/>
        <w:t>323-337,</w:t>
      </w:r>
      <w:r>
        <w:rPr>
          <w:spacing w:val="74"/>
        </w:rPr>
        <w:t>   </w:t>
      </w:r>
      <w:r>
        <w:rPr/>
        <w:t>abr./jun.</w:t>
      </w:r>
      <w:r>
        <w:rPr>
          <w:spacing w:val="71"/>
        </w:rPr>
        <w:t>   </w:t>
      </w:r>
      <w:r>
        <w:rPr/>
        <w:t>2011.</w:t>
      </w:r>
      <w:r>
        <w:rPr>
          <w:spacing w:val="70"/>
        </w:rPr>
        <w:t>   </w:t>
      </w:r>
      <w:r>
        <w:rPr/>
        <w:t>DOI:</w:t>
      </w:r>
      <w:r>
        <w:rPr>
          <w:spacing w:val="72"/>
        </w:rPr>
        <w:t>   </w:t>
      </w:r>
      <w:hyperlink r:id="rId9">
        <w:r>
          <w:rPr>
            <w:spacing w:val="-2"/>
            <w:u w:val="single"/>
          </w:rPr>
          <w:t>https://doi.org/10.1590/S0101-</w:t>
        </w:r>
      </w:hyperlink>
    </w:p>
    <w:p>
      <w:pPr>
        <w:pStyle w:val="BodyText"/>
        <w:spacing w:line="256" w:lineRule="exact"/>
        <w:ind w:left="141"/>
        <w:jc w:val="both"/>
      </w:pPr>
      <w:hyperlink r:id="rId9">
        <w:r>
          <w:rPr>
            <w:w w:val="105"/>
            <w:u w:val="single"/>
          </w:rPr>
          <w:t>73302011000200005</w:t>
        </w:r>
        <w:r>
          <w:rPr>
            <w:w w:val="105"/>
          </w:rPr>
          <w:t>.</w:t>
        </w:r>
      </w:hyperlink>
      <w:r>
        <w:rPr>
          <w:spacing w:val="-7"/>
          <w:w w:val="105"/>
        </w:rPr>
        <w:t> </w:t>
      </w:r>
      <w:r>
        <w:rPr>
          <w:w w:val="105"/>
        </w:rPr>
        <w:t>Acesso</w:t>
      </w:r>
      <w:r>
        <w:rPr>
          <w:spacing w:val="-12"/>
          <w:w w:val="105"/>
        </w:rPr>
        <w:t> </w:t>
      </w:r>
      <w:r>
        <w:rPr>
          <w:w w:val="105"/>
        </w:rPr>
        <w:t>em</w:t>
      </w:r>
      <w:r>
        <w:rPr>
          <w:spacing w:val="-7"/>
          <w:w w:val="105"/>
        </w:rPr>
        <w:t> </w:t>
      </w:r>
      <w:r>
        <w:rPr>
          <w:w w:val="105"/>
        </w:rPr>
        <w:t>10</w:t>
      </w:r>
      <w:r>
        <w:rPr>
          <w:spacing w:val="-5"/>
          <w:w w:val="105"/>
        </w:rPr>
        <w:t> </w:t>
      </w:r>
      <w:r>
        <w:rPr>
          <w:w w:val="105"/>
        </w:rPr>
        <w:t>de</w:t>
      </w:r>
      <w:r>
        <w:rPr>
          <w:spacing w:val="-16"/>
          <w:w w:val="105"/>
        </w:rPr>
        <w:t> </w:t>
      </w:r>
      <w:r>
        <w:rPr>
          <w:spacing w:val="-2"/>
          <w:w w:val="105"/>
        </w:rPr>
        <w:t>set.2025</w:t>
      </w:r>
    </w:p>
    <w:p>
      <w:pPr>
        <w:pStyle w:val="BodyText"/>
        <w:spacing w:before="30"/>
      </w:pPr>
    </w:p>
    <w:p>
      <w:pPr>
        <w:spacing w:line="254" w:lineRule="auto" w:before="0"/>
        <w:ind w:left="141" w:right="420" w:firstLine="0"/>
        <w:jc w:val="both"/>
        <w:rPr>
          <w:sz w:val="23"/>
        </w:rPr>
      </w:pPr>
      <w:r>
        <w:rPr>
          <w:w w:val="105"/>
          <w:sz w:val="23"/>
        </w:rPr>
        <w:t>PEDROSA,</w:t>
      </w:r>
      <w:r>
        <w:rPr>
          <w:w w:val="105"/>
          <w:sz w:val="23"/>
        </w:rPr>
        <w:t> Eliane</w:t>
      </w:r>
      <w:r>
        <w:rPr>
          <w:w w:val="105"/>
          <w:sz w:val="23"/>
        </w:rPr>
        <w:t> Maria</w:t>
      </w:r>
      <w:r>
        <w:rPr>
          <w:w w:val="105"/>
          <w:sz w:val="23"/>
        </w:rPr>
        <w:t> Pinto.</w:t>
      </w:r>
      <w:r>
        <w:rPr>
          <w:w w:val="105"/>
          <w:sz w:val="23"/>
        </w:rPr>
        <w:t> </w:t>
      </w:r>
      <w:r>
        <w:rPr>
          <w:rFonts w:ascii="Arial" w:hAnsi="Arial"/>
          <w:b/>
          <w:w w:val="105"/>
          <w:sz w:val="23"/>
        </w:rPr>
        <w:t>O</w:t>
      </w:r>
      <w:r>
        <w:rPr>
          <w:rFonts w:ascii="Arial" w:hAnsi="Arial"/>
          <w:b/>
          <w:w w:val="105"/>
          <w:sz w:val="23"/>
        </w:rPr>
        <w:t> ensino de</w:t>
      </w:r>
      <w:r>
        <w:rPr>
          <w:rFonts w:ascii="Arial" w:hAnsi="Arial"/>
          <w:b/>
          <w:w w:val="105"/>
          <w:sz w:val="23"/>
        </w:rPr>
        <w:t> ciências</w:t>
      </w:r>
      <w:r>
        <w:rPr>
          <w:rFonts w:ascii="Arial" w:hAnsi="Arial"/>
          <w:b/>
          <w:w w:val="105"/>
          <w:sz w:val="23"/>
        </w:rPr>
        <w:t> da</w:t>
      </w:r>
      <w:r>
        <w:rPr>
          <w:rFonts w:ascii="Arial" w:hAnsi="Arial"/>
          <w:b/>
          <w:w w:val="105"/>
          <w:sz w:val="23"/>
        </w:rPr>
        <w:t> natureza</w:t>
      </w:r>
      <w:r>
        <w:rPr>
          <w:rFonts w:ascii="Arial" w:hAnsi="Arial"/>
          <w:b/>
          <w:w w:val="105"/>
          <w:sz w:val="23"/>
        </w:rPr>
        <w:t> e</w:t>
      </w:r>
      <w:r>
        <w:rPr>
          <w:rFonts w:ascii="Arial" w:hAnsi="Arial"/>
          <w:b/>
          <w:w w:val="105"/>
          <w:sz w:val="23"/>
        </w:rPr>
        <w:t> de matemática</w:t>
      </w:r>
      <w:r>
        <w:rPr>
          <w:rFonts w:ascii="Arial" w:hAnsi="Arial"/>
          <w:b/>
          <w:w w:val="105"/>
          <w:sz w:val="23"/>
        </w:rPr>
        <w:t> em</w:t>
      </w:r>
      <w:r>
        <w:rPr>
          <w:rFonts w:ascii="Arial" w:hAnsi="Arial"/>
          <w:b/>
          <w:w w:val="105"/>
          <w:sz w:val="23"/>
        </w:rPr>
        <w:t> curso</w:t>
      </w:r>
      <w:r>
        <w:rPr>
          <w:rFonts w:ascii="Arial" w:hAnsi="Arial"/>
          <w:b/>
          <w:w w:val="105"/>
          <w:sz w:val="23"/>
        </w:rPr>
        <w:t> técnico</w:t>
      </w:r>
      <w:r>
        <w:rPr>
          <w:rFonts w:ascii="Arial" w:hAnsi="Arial"/>
          <w:b/>
          <w:w w:val="105"/>
          <w:sz w:val="23"/>
        </w:rPr>
        <w:t> integrado</w:t>
      </w:r>
      <w:r>
        <w:rPr>
          <w:rFonts w:ascii="Arial" w:hAnsi="Arial"/>
          <w:b/>
          <w:w w:val="105"/>
          <w:sz w:val="23"/>
        </w:rPr>
        <w:t> para</w:t>
      </w:r>
      <w:r>
        <w:rPr>
          <w:rFonts w:ascii="Arial" w:hAnsi="Arial"/>
          <w:b/>
          <w:w w:val="105"/>
          <w:sz w:val="23"/>
        </w:rPr>
        <w:t> jovens</w:t>
      </w:r>
      <w:r>
        <w:rPr>
          <w:rFonts w:ascii="Arial" w:hAnsi="Arial"/>
          <w:b/>
          <w:w w:val="105"/>
          <w:sz w:val="23"/>
        </w:rPr>
        <w:t> e</w:t>
      </w:r>
      <w:r>
        <w:rPr>
          <w:rFonts w:ascii="Arial" w:hAnsi="Arial"/>
          <w:b/>
          <w:w w:val="105"/>
          <w:sz w:val="23"/>
        </w:rPr>
        <w:t> adultos:</w:t>
      </w:r>
      <w:r>
        <w:rPr>
          <w:rFonts w:ascii="Arial" w:hAnsi="Arial"/>
          <w:b/>
          <w:w w:val="105"/>
          <w:sz w:val="23"/>
        </w:rPr>
        <w:t> </w:t>
      </w:r>
      <w:r>
        <w:rPr>
          <w:w w:val="105"/>
          <w:sz w:val="23"/>
        </w:rPr>
        <w:t>concepções</w:t>
      </w:r>
      <w:r>
        <w:rPr>
          <w:w w:val="105"/>
          <w:sz w:val="23"/>
        </w:rPr>
        <w:t> e ações</w:t>
      </w:r>
      <w:r>
        <w:rPr>
          <w:spacing w:val="7"/>
          <w:w w:val="105"/>
          <w:sz w:val="23"/>
        </w:rPr>
        <w:t> </w:t>
      </w:r>
      <w:r>
        <w:rPr>
          <w:w w:val="105"/>
          <w:sz w:val="23"/>
        </w:rPr>
        <w:t>da</w:t>
      </w:r>
      <w:r>
        <w:rPr>
          <w:spacing w:val="-4"/>
          <w:w w:val="105"/>
          <w:sz w:val="23"/>
        </w:rPr>
        <w:t> </w:t>
      </w:r>
      <w:r>
        <w:rPr>
          <w:w w:val="105"/>
          <w:sz w:val="23"/>
        </w:rPr>
        <w:t>formação.</w:t>
      </w:r>
      <w:r>
        <w:rPr>
          <w:spacing w:val="10"/>
          <w:w w:val="105"/>
          <w:sz w:val="23"/>
        </w:rPr>
        <w:t> </w:t>
      </w:r>
      <w:r>
        <w:rPr>
          <w:w w:val="105"/>
          <w:sz w:val="23"/>
        </w:rPr>
        <w:t>Cuiabá:</w:t>
      </w:r>
      <w:r>
        <w:rPr>
          <w:spacing w:val="3"/>
          <w:w w:val="105"/>
          <w:sz w:val="23"/>
        </w:rPr>
        <w:t> </w:t>
      </w:r>
      <w:r>
        <w:rPr>
          <w:w w:val="105"/>
          <w:sz w:val="23"/>
        </w:rPr>
        <w:t>UFMT.</w:t>
      </w:r>
      <w:r>
        <w:rPr>
          <w:spacing w:val="3"/>
          <w:w w:val="105"/>
          <w:sz w:val="23"/>
        </w:rPr>
        <w:t> </w:t>
      </w:r>
      <w:r>
        <w:rPr>
          <w:w w:val="105"/>
          <w:sz w:val="23"/>
        </w:rPr>
        <w:t>Tese</w:t>
      </w:r>
      <w:r>
        <w:rPr>
          <w:spacing w:val="-3"/>
          <w:w w:val="105"/>
          <w:sz w:val="23"/>
        </w:rPr>
        <w:t> </w:t>
      </w:r>
      <w:r>
        <w:rPr>
          <w:w w:val="105"/>
          <w:sz w:val="23"/>
        </w:rPr>
        <w:t>(doutorado),</w:t>
      </w:r>
      <w:r>
        <w:rPr>
          <w:spacing w:val="3"/>
          <w:w w:val="105"/>
          <w:sz w:val="23"/>
        </w:rPr>
        <w:t> </w:t>
      </w:r>
      <w:r>
        <w:rPr>
          <w:w w:val="105"/>
          <w:sz w:val="23"/>
        </w:rPr>
        <w:t>Programa</w:t>
      </w:r>
      <w:r>
        <w:rPr>
          <w:spacing w:val="2"/>
          <w:w w:val="105"/>
          <w:sz w:val="23"/>
        </w:rPr>
        <w:t> </w:t>
      </w:r>
      <w:r>
        <w:rPr>
          <w:w w:val="105"/>
          <w:sz w:val="23"/>
        </w:rPr>
        <w:t>de</w:t>
      </w:r>
      <w:r>
        <w:rPr>
          <w:spacing w:val="3"/>
          <w:w w:val="105"/>
          <w:sz w:val="23"/>
        </w:rPr>
        <w:t> </w:t>
      </w:r>
      <w:r>
        <w:rPr>
          <w:w w:val="105"/>
          <w:sz w:val="23"/>
        </w:rPr>
        <w:t>Pós-</w:t>
      </w:r>
      <w:r>
        <w:rPr>
          <w:spacing w:val="-2"/>
          <w:w w:val="105"/>
          <w:sz w:val="23"/>
        </w:rPr>
        <w:t>Graduação</w:t>
      </w:r>
    </w:p>
    <w:p>
      <w:pPr>
        <w:spacing w:after="0" w:line="254" w:lineRule="auto"/>
        <w:jc w:val="both"/>
        <w:rPr>
          <w:sz w:val="23"/>
        </w:rPr>
        <w:sectPr>
          <w:pgSz w:w="11910" w:h="16840"/>
          <w:pgMar w:top="1920" w:bottom="280" w:left="1559" w:right="708"/>
        </w:sectPr>
      </w:pPr>
    </w:p>
    <w:p>
      <w:pPr>
        <w:pStyle w:val="BodyText"/>
      </w:pPr>
      <w:r>
        <w:rPr/>
        <w:drawing>
          <wp:anchor distT="0" distB="0" distL="0" distR="0" allowOverlap="1" layoutInCell="1" locked="0" behindDoc="1" simplePos="0" relativeHeight="487138304">
            <wp:simplePos x="0" y="0"/>
            <wp:positionH relativeFrom="page">
              <wp:posOffset>31750</wp:posOffset>
            </wp:positionH>
            <wp:positionV relativeFrom="page">
              <wp:posOffset>6982</wp:posOffset>
            </wp:positionV>
            <wp:extent cx="7530338" cy="1048327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252" w:lineRule="auto"/>
        <w:ind w:left="141" w:right="438"/>
        <w:jc w:val="both"/>
      </w:pPr>
      <w:r>
        <w:rPr>
          <w:w w:val="105"/>
        </w:rPr>
        <w:t>em Ensino</w:t>
      </w:r>
      <w:r>
        <w:rPr>
          <w:spacing w:val="-4"/>
          <w:w w:val="105"/>
        </w:rPr>
        <w:t> </w:t>
      </w:r>
      <w:r>
        <w:rPr>
          <w:w w:val="105"/>
        </w:rPr>
        <w:t>de</w:t>
      </w:r>
      <w:r>
        <w:rPr>
          <w:spacing w:val="-4"/>
          <w:w w:val="105"/>
        </w:rPr>
        <w:t> </w:t>
      </w:r>
      <w:r>
        <w:rPr>
          <w:w w:val="105"/>
        </w:rPr>
        <w:t>Ciências e</w:t>
      </w:r>
      <w:r>
        <w:rPr>
          <w:spacing w:val="-4"/>
          <w:w w:val="105"/>
        </w:rPr>
        <w:t> </w:t>
      </w:r>
      <w:r>
        <w:rPr>
          <w:w w:val="105"/>
        </w:rPr>
        <w:t>Matemática,</w:t>
      </w:r>
      <w:r>
        <w:rPr>
          <w:spacing w:val="-3"/>
          <w:w w:val="105"/>
        </w:rPr>
        <w:t> </w:t>
      </w:r>
      <w:r>
        <w:rPr>
          <w:w w:val="105"/>
        </w:rPr>
        <w:t>Rede Amazônica</w:t>
      </w:r>
      <w:r>
        <w:rPr>
          <w:spacing w:val="-4"/>
          <w:w w:val="105"/>
        </w:rPr>
        <w:t> </w:t>
      </w:r>
      <w:r>
        <w:rPr>
          <w:w w:val="105"/>
        </w:rPr>
        <w:t>de</w:t>
      </w:r>
      <w:r>
        <w:rPr>
          <w:spacing w:val="-4"/>
          <w:w w:val="105"/>
        </w:rPr>
        <w:t> </w:t>
      </w:r>
      <w:r>
        <w:rPr>
          <w:w w:val="105"/>
        </w:rPr>
        <w:t>Educação em Ciências e Matemática, Universidade Federal de Mato</w:t>
      </w:r>
      <w:r>
        <w:rPr>
          <w:spacing w:val="-2"/>
          <w:w w:val="105"/>
        </w:rPr>
        <w:t> </w:t>
      </w:r>
      <w:r>
        <w:rPr>
          <w:w w:val="105"/>
        </w:rPr>
        <w:t>Grosso, UFMT, Cuiabá, 2015.</w:t>
      </w:r>
    </w:p>
    <w:p>
      <w:pPr>
        <w:pStyle w:val="BodyText"/>
        <w:spacing w:before="21"/>
      </w:pPr>
    </w:p>
    <w:p>
      <w:pPr>
        <w:pStyle w:val="BodyText"/>
        <w:spacing w:line="290" w:lineRule="auto"/>
        <w:ind w:left="141" w:right="427"/>
        <w:jc w:val="both"/>
      </w:pPr>
      <w:r>
        <w:rPr>
          <w:w w:val="105"/>
        </w:rPr>
        <w:t>SILVA,</w:t>
      </w:r>
      <w:r>
        <w:rPr>
          <w:w w:val="105"/>
        </w:rPr>
        <w:t> Monica</w:t>
      </w:r>
      <w:r>
        <w:rPr>
          <w:w w:val="105"/>
        </w:rPr>
        <w:t> Ribeiro</w:t>
      </w:r>
      <w:r>
        <w:rPr>
          <w:w w:val="105"/>
        </w:rPr>
        <w:t> da.</w:t>
      </w:r>
      <w:r>
        <w:rPr>
          <w:w w:val="105"/>
        </w:rPr>
        <w:t> A</w:t>
      </w:r>
      <w:r>
        <w:rPr>
          <w:w w:val="105"/>
        </w:rPr>
        <w:t> formação</w:t>
      </w:r>
      <w:r>
        <w:rPr>
          <w:w w:val="105"/>
        </w:rPr>
        <w:t> de</w:t>
      </w:r>
      <w:r>
        <w:rPr>
          <w:w w:val="105"/>
        </w:rPr>
        <w:t> professores</w:t>
      </w:r>
      <w:r>
        <w:rPr>
          <w:w w:val="105"/>
        </w:rPr>
        <w:t> reformada:</w:t>
      </w:r>
      <w:r>
        <w:rPr>
          <w:w w:val="105"/>
        </w:rPr>
        <w:t> a</w:t>
      </w:r>
      <w:r>
        <w:rPr>
          <w:w w:val="105"/>
        </w:rPr>
        <w:t> noção</w:t>
      </w:r>
      <w:r>
        <w:rPr>
          <w:w w:val="105"/>
        </w:rPr>
        <w:t> de competências e</w:t>
      </w:r>
      <w:r>
        <w:rPr>
          <w:spacing w:val="-3"/>
          <w:w w:val="105"/>
        </w:rPr>
        <w:t> </w:t>
      </w:r>
      <w:r>
        <w:rPr>
          <w:w w:val="105"/>
        </w:rPr>
        <w:t>a</w:t>
      </w:r>
      <w:r>
        <w:rPr>
          <w:spacing w:val="-3"/>
          <w:w w:val="105"/>
        </w:rPr>
        <w:t> </w:t>
      </w:r>
      <w:r>
        <w:rPr>
          <w:w w:val="105"/>
        </w:rPr>
        <w:t>produção</w:t>
      </w:r>
      <w:r>
        <w:rPr>
          <w:spacing w:val="-3"/>
          <w:w w:val="105"/>
        </w:rPr>
        <w:t> </w:t>
      </w:r>
      <w:r>
        <w:rPr>
          <w:w w:val="105"/>
        </w:rPr>
        <w:t>do</w:t>
      </w:r>
      <w:r>
        <w:rPr>
          <w:spacing w:val="-9"/>
          <w:w w:val="105"/>
        </w:rPr>
        <w:t> </w:t>
      </w:r>
      <w:r>
        <w:rPr>
          <w:w w:val="105"/>
        </w:rPr>
        <w:t>controle. </w:t>
      </w:r>
      <w:r>
        <w:rPr>
          <w:rFonts w:ascii="Arial" w:hAnsi="Arial"/>
          <w:b/>
          <w:w w:val="105"/>
        </w:rPr>
        <w:t>Revista</w:t>
      </w:r>
      <w:r>
        <w:rPr>
          <w:rFonts w:ascii="Arial" w:hAnsi="Arial"/>
          <w:b/>
          <w:spacing w:val="-6"/>
          <w:w w:val="105"/>
        </w:rPr>
        <w:t> </w:t>
      </w:r>
      <w:r>
        <w:rPr>
          <w:rFonts w:ascii="Arial" w:hAnsi="Arial"/>
          <w:b/>
          <w:w w:val="105"/>
        </w:rPr>
        <w:t>Educar</w:t>
      </w:r>
      <w:r>
        <w:rPr>
          <w:w w:val="105"/>
        </w:rPr>
        <w:t>,</w:t>
      </w:r>
      <w:r>
        <w:rPr>
          <w:spacing w:val="-8"/>
          <w:w w:val="105"/>
        </w:rPr>
        <w:t> </w:t>
      </w:r>
      <w:r>
        <w:rPr>
          <w:w w:val="105"/>
        </w:rPr>
        <w:t>Curitiba,</w:t>
      </w:r>
      <w:r>
        <w:rPr>
          <w:spacing w:val="-2"/>
          <w:w w:val="105"/>
        </w:rPr>
        <w:t> </w:t>
      </w:r>
      <w:r>
        <w:rPr>
          <w:w w:val="105"/>
        </w:rPr>
        <w:t>n.</w:t>
      </w:r>
      <w:r>
        <w:rPr>
          <w:spacing w:val="-8"/>
          <w:w w:val="105"/>
        </w:rPr>
        <w:t> </w:t>
      </w:r>
      <w:r>
        <w:rPr>
          <w:w w:val="105"/>
        </w:rPr>
        <w:t>24,</w:t>
      </w:r>
      <w:r>
        <w:rPr>
          <w:spacing w:val="-2"/>
          <w:w w:val="105"/>
        </w:rPr>
        <w:t> </w:t>
      </w:r>
      <w:r>
        <w:rPr>
          <w:w w:val="105"/>
        </w:rPr>
        <w:t>p.</w:t>
      </w:r>
      <w:r>
        <w:rPr>
          <w:spacing w:val="-2"/>
          <w:w w:val="105"/>
        </w:rPr>
        <w:t> </w:t>
      </w:r>
      <w:r>
        <w:rPr>
          <w:w w:val="105"/>
        </w:rPr>
        <w:t>195-210, 2004. Editora UFPR</w:t>
      </w:r>
    </w:p>
    <w:p>
      <w:pPr>
        <w:pStyle w:val="BodyText"/>
        <w:spacing w:after="0" w:line="290"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39328">
            <wp:simplePos x="0" y="0"/>
            <wp:positionH relativeFrom="page">
              <wp:posOffset>31750</wp:posOffset>
            </wp:positionH>
            <wp:positionV relativeFrom="page">
              <wp:posOffset>6982</wp:posOffset>
            </wp:positionV>
            <wp:extent cx="7530338" cy="1048327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07"/>
      </w:pPr>
    </w:p>
    <w:p>
      <w:pPr>
        <w:pStyle w:val="Heading1"/>
        <w:ind w:left="145" w:right="439"/>
        <w:jc w:val="center"/>
      </w:pPr>
      <w:r>
        <w:rPr/>
        <w:t>A</w:t>
      </w:r>
      <w:r>
        <w:rPr>
          <w:spacing w:val="21"/>
        </w:rPr>
        <w:t> </w:t>
      </w:r>
      <w:r>
        <w:rPr/>
        <w:t>CONSTRUÇÃO</w:t>
      </w:r>
      <w:r>
        <w:rPr>
          <w:spacing w:val="33"/>
        </w:rPr>
        <w:t> </w:t>
      </w:r>
      <w:r>
        <w:rPr/>
        <w:t>DO</w:t>
      </w:r>
      <w:r>
        <w:rPr>
          <w:spacing w:val="34"/>
        </w:rPr>
        <w:t> </w:t>
      </w:r>
      <w:r>
        <w:rPr/>
        <w:t>CURRÍCULO</w:t>
      </w:r>
      <w:r>
        <w:rPr>
          <w:spacing w:val="33"/>
        </w:rPr>
        <w:t> </w:t>
      </w:r>
      <w:r>
        <w:rPr/>
        <w:t>DA</w:t>
      </w:r>
      <w:r>
        <w:rPr>
          <w:spacing w:val="30"/>
        </w:rPr>
        <w:t> </w:t>
      </w:r>
      <w:r>
        <w:rPr/>
        <w:t>FORMAÇÃO</w:t>
      </w:r>
      <w:r>
        <w:rPr>
          <w:spacing w:val="23"/>
        </w:rPr>
        <w:t> </w:t>
      </w:r>
      <w:r>
        <w:rPr/>
        <w:t>INICIAL</w:t>
      </w:r>
      <w:r>
        <w:rPr>
          <w:spacing w:val="38"/>
        </w:rPr>
        <w:t> </w:t>
      </w:r>
      <w:r>
        <w:rPr/>
        <w:t>DE</w:t>
      </w:r>
      <w:r>
        <w:rPr>
          <w:spacing w:val="39"/>
        </w:rPr>
        <w:t> </w:t>
      </w:r>
      <w:r>
        <w:rPr>
          <w:spacing w:val="-2"/>
        </w:rPr>
        <w:t>PROFESSORES</w:t>
      </w:r>
    </w:p>
    <w:p>
      <w:pPr>
        <w:pStyle w:val="BodyText"/>
        <w:spacing w:before="146"/>
        <w:ind w:left="142" w:right="439"/>
        <w:jc w:val="center"/>
      </w:pPr>
      <w:r>
        <w:rPr>
          <w:rFonts w:ascii="Arial" w:hAnsi="Arial"/>
          <w:b/>
          <w:w w:val="105"/>
        </w:rPr>
        <w:t>NO</w:t>
      </w:r>
      <w:r>
        <w:rPr>
          <w:rFonts w:ascii="Arial" w:hAnsi="Arial"/>
          <w:b/>
          <w:spacing w:val="-12"/>
          <w:w w:val="105"/>
        </w:rPr>
        <w:t> </w:t>
      </w:r>
      <w:r>
        <w:rPr>
          <w:rFonts w:ascii="Arial" w:hAnsi="Arial"/>
          <w:b/>
          <w:w w:val="105"/>
        </w:rPr>
        <w:t>IFMA:</w:t>
      </w:r>
      <w:r>
        <w:rPr>
          <w:rFonts w:ascii="Arial" w:hAnsi="Arial"/>
          <w:b/>
          <w:spacing w:val="-6"/>
          <w:w w:val="105"/>
        </w:rPr>
        <w:t> </w:t>
      </w:r>
      <w:r>
        <w:rPr>
          <w:w w:val="105"/>
        </w:rPr>
        <w:t>entre</w:t>
      </w:r>
      <w:r>
        <w:rPr>
          <w:spacing w:val="-7"/>
          <w:w w:val="105"/>
        </w:rPr>
        <w:t> </w:t>
      </w:r>
      <w:r>
        <w:rPr>
          <w:w w:val="105"/>
        </w:rPr>
        <w:t>normativas,</w:t>
      </w:r>
      <w:r>
        <w:rPr>
          <w:spacing w:val="-12"/>
          <w:w w:val="105"/>
        </w:rPr>
        <w:t> </w:t>
      </w:r>
      <w:r>
        <w:rPr>
          <w:w w:val="105"/>
        </w:rPr>
        <w:t>teorias</w:t>
      </w:r>
      <w:r>
        <w:rPr>
          <w:spacing w:val="-2"/>
          <w:w w:val="105"/>
        </w:rPr>
        <w:t> </w:t>
      </w:r>
      <w:r>
        <w:rPr>
          <w:w w:val="105"/>
        </w:rPr>
        <w:t>e</w:t>
      </w:r>
      <w:r>
        <w:rPr>
          <w:spacing w:val="-13"/>
          <w:w w:val="105"/>
        </w:rPr>
        <w:t> </w:t>
      </w:r>
      <w:r>
        <w:rPr>
          <w:spacing w:val="-2"/>
          <w:w w:val="105"/>
        </w:rPr>
        <w:t>práticas</w:t>
      </w:r>
    </w:p>
    <w:p>
      <w:pPr>
        <w:pStyle w:val="BodyText"/>
        <w:spacing w:before="157"/>
        <w:ind w:left="4989"/>
      </w:pPr>
      <w:r>
        <w:rPr/>
        <w:t>Marise</w:t>
      </w:r>
      <w:r>
        <w:rPr>
          <w:spacing w:val="23"/>
        </w:rPr>
        <w:t> </w:t>
      </w:r>
      <w:r>
        <w:rPr/>
        <w:t>Piedade</w:t>
      </w:r>
      <w:r>
        <w:rPr>
          <w:spacing w:val="33"/>
        </w:rPr>
        <w:t> </w:t>
      </w:r>
      <w:r>
        <w:rPr>
          <w:spacing w:val="-2"/>
        </w:rPr>
        <w:t>Carvalho</w:t>
      </w:r>
      <w:r>
        <w:rPr>
          <w:spacing w:val="-2"/>
          <w:vertAlign w:val="superscript"/>
        </w:rPr>
        <w:t>2</w:t>
      </w:r>
    </w:p>
    <w:p>
      <w:pPr>
        <w:pStyle w:val="BodyText"/>
        <w:spacing w:before="102"/>
      </w:pPr>
    </w:p>
    <w:p>
      <w:pPr>
        <w:spacing w:before="0"/>
        <w:ind w:left="2979" w:right="0" w:firstLine="0"/>
        <w:jc w:val="left"/>
        <w:rPr>
          <w:rFonts w:ascii="Arial"/>
          <w:b/>
          <w:sz w:val="20"/>
        </w:rPr>
      </w:pPr>
      <w:r>
        <w:rPr>
          <w:rFonts w:ascii="Arial"/>
          <w:b/>
          <w:spacing w:val="-2"/>
          <w:sz w:val="20"/>
        </w:rPr>
        <w:t>Resumo</w:t>
      </w:r>
    </w:p>
    <w:p>
      <w:pPr>
        <w:spacing w:line="264" w:lineRule="auto" w:before="3"/>
        <w:ind w:left="2979" w:right="410" w:firstLine="0"/>
        <w:jc w:val="both"/>
        <w:rPr>
          <w:sz w:val="20"/>
        </w:rPr>
      </w:pPr>
      <w:r>
        <w:rPr>
          <w:sz w:val="20"/>
        </w:rPr>
        <w:t>Neste artigo, analisa-se criticamente o processo de construção do currículo da formação inicial de professores no Instituto Federal de Educação, Ciência e Tecnologia do Maranhão </w:t>
      </w:r>
      <w:r>
        <w:rPr>
          <w:w w:val="160"/>
          <w:sz w:val="20"/>
        </w:rPr>
        <w:t>–</w:t>
      </w:r>
      <w:r>
        <w:rPr>
          <w:w w:val="160"/>
          <w:sz w:val="20"/>
        </w:rPr>
        <w:t> </w:t>
      </w:r>
      <w:r>
        <w:rPr>
          <w:sz w:val="20"/>
        </w:rPr>
        <w:t>IFMA. Com olhar investigativo, identifica os sujeitos envolvidos na construção dos projetos dos cursos, entrelaçados com as normativas, teorias e práticas na formação de professores, sem perder de vista os determinantes econômicos e</w:t>
      </w:r>
      <w:r>
        <w:rPr>
          <w:spacing w:val="-2"/>
          <w:sz w:val="20"/>
        </w:rPr>
        <w:t> </w:t>
      </w:r>
      <w:r>
        <w:rPr>
          <w:sz w:val="20"/>
        </w:rPr>
        <w:t>políticos que cercam o objeto de</w:t>
      </w:r>
      <w:r>
        <w:rPr>
          <w:spacing w:val="-2"/>
          <w:sz w:val="20"/>
        </w:rPr>
        <w:t> </w:t>
      </w:r>
      <w:r>
        <w:rPr>
          <w:sz w:val="20"/>
        </w:rPr>
        <w:t>estudo. Discorre brevemente sobre os contextos histórico e regulatório da formação docente no Brasil, com destaque para as Diretrizes Curriculares Nacionais e suas relações com outras esferas da sociedade, assim como as implicações dessa trama na prática pedagógica. Com abordagem qualitativa, o estudo considera</w:t>
      </w:r>
      <w:r>
        <w:rPr>
          <w:spacing w:val="80"/>
          <w:sz w:val="20"/>
        </w:rPr>
        <w:t> </w:t>
      </w:r>
      <w:r>
        <w:rPr>
          <w:sz w:val="20"/>
        </w:rPr>
        <w:t>disputas, tensões, consensos e dissensos presentes nos processos</w:t>
      </w:r>
      <w:r>
        <w:rPr>
          <w:spacing w:val="40"/>
          <w:sz w:val="20"/>
        </w:rPr>
        <w:t> </w:t>
      </w:r>
      <w:r>
        <w:rPr>
          <w:sz w:val="20"/>
        </w:rPr>
        <w:t>de reformulação dos Projetos Pedagógicos dos Cursos (PPCs), em especial nas licenciaturas da área de Ciências e Matemática, ofertadas pelo campus São Luís/ Monte Castelo. Os resultados revelaram contradições nas normativas e seus reflexos na prática docente, a fragmentação curricular e disputas entre docentes das áreas pedagógica e específica, indicando a urgência de construção coletiva, crítica e democrática do currículo para as licenciaturas.</w:t>
      </w:r>
    </w:p>
    <w:p>
      <w:pPr>
        <w:spacing w:line="273" w:lineRule="auto" w:before="139"/>
        <w:ind w:left="2979" w:right="426" w:firstLine="0"/>
        <w:jc w:val="both"/>
        <w:rPr>
          <w:sz w:val="20"/>
        </w:rPr>
      </w:pPr>
      <w:r>
        <w:rPr>
          <w:rFonts w:ascii="Arial" w:hAnsi="Arial"/>
          <w:b/>
          <w:sz w:val="20"/>
        </w:rPr>
        <w:t>Palavras-chave</w:t>
      </w:r>
      <w:r>
        <w:rPr>
          <w:sz w:val="20"/>
        </w:rPr>
        <w:t>: Formação de Professores; Currículo; Diretrizes </w:t>
      </w:r>
      <w:r>
        <w:rPr>
          <w:spacing w:val="-2"/>
          <w:sz w:val="20"/>
        </w:rPr>
        <w:t>Curriculares.</w:t>
      </w:r>
    </w:p>
    <w:p>
      <w:pPr>
        <w:spacing w:before="142"/>
        <w:ind w:left="2979" w:right="0" w:firstLine="0"/>
        <w:jc w:val="left"/>
        <w:rPr>
          <w:rFonts w:ascii="Arial"/>
          <w:b/>
          <w:sz w:val="20"/>
        </w:rPr>
      </w:pPr>
      <w:r>
        <w:rPr>
          <w:rFonts w:ascii="Arial"/>
          <w:b/>
          <w:spacing w:val="-2"/>
          <w:sz w:val="20"/>
        </w:rPr>
        <w:t>Abstract</w:t>
      </w:r>
    </w:p>
    <w:p>
      <w:pPr>
        <w:spacing w:line="244" w:lineRule="auto" w:before="11"/>
        <w:ind w:left="2979" w:right="419" w:firstLine="0"/>
        <w:jc w:val="both"/>
        <w:rPr>
          <w:sz w:val="20"/>
        </w:rPr>
      </w:pPr>
      <w:r>
        <w:rPr>
          <w:sz w:val="20"/>
        </w:rPr>
        <w:t>This article critically analyzes the curriculum development process in the initial teacher education programs at the Federal Institute of Education, Science, and Technology of Maranhão (IFMA). Adopting</w:t>
      </w:r>
      <w:r>
        <w:rPr>
          <w:spacing w:val="40"/>
          <w:sz w:val="20"/>
        </w:rPr>
        <w:t> </w:t>
      </w:r>
      <w:r>
        <w:rPr>
          <w:sz w:val="20"/>
        </w:rPr>
        <w:t>an investigative perspective, it identifies the actors involved in designing course projects, examining their interactions with educational policies, theoretical frameworks, and teaching practices, while considering the economic and political conditions surrounding the subject. The paper briefly discusses the historical and regulatory contexts of teacher education in Brazil, highlighting the National Curriculum Guidelines and their relationship with broader social dimensions,</w:t>
      </w:r>
      <w:r>
        <w:rPr>
          <w:spacing w:val="71"/>
          <w:sz w:val="20"/>
        </w:rPr>
        <w:t> </w:t>
      </w:r>
      <w:r>
        <w:rPr>
          <w:sz w:val="20"/>
        </w:rPr>
        <w:t>as</w:t>
      </w:r>
      <w:r>
        <w:rPr>
          <w:spacing w:val="62"/>
          <w:sz w:val="20"/>
        </w:rPr>
        <w:t> </w:t>
      </w:r>
      <w:r>
        <w:rPr>
          <w:sz w:val="20"/>
        </w:rPr>
        <w:t>well</w:t>
      </w:r>
      <w:r>
        <w:rPr>
          <w:spacing w:val="68"/>
          <w:sz w:val="20"/>
        </w:rPr>
        <w:t> </w:t>
      </w:r>
      <w:r>
        <w:rPr>
          <w:sz w:val="20"/>
        </w:rPr>
        <w:t>as</w:t>
      </w:r>
      <w:r>
        <w:rPr>
          <w:spacing w:val="70"/>
          <w:sz w:val="20"/>
        </w:rPr>
        <w:t> </w:t>
      </w:r>
      <w:r>
        <w:rPr>
          <w:sz w:val="20"/>
        </w:rPr>
        <w:t>the</w:t>
      </w:r>
      <w:r>
        <w:rPr>
          <w:spacing w:val="66"/>
          <w:sz w:val="20"/>
        </w:rPr>
        <w:t> </w:t>
      </w:r>
      <w:r>
        <w:rPr>
          <w:sz w:val="20"/>
        </w:rPr>
        <w:t>implications</w:t>
      </w:r>
      <w:r>
        <w:rPr>
          <w:spacing w:val="70"/>
          <w:sz w:val="20"/>
        </w:rPr>
        <w:t> </w:t>
      </w:r>
      <w:r>
        <w:rPr>
          <w:sz w:val="20"/>
        </w:rPr>
        <w:t>of</w:t>
      </w:r>
      <w:r>
        <w:rPr>
          <w:spacing w:val="64"/>
          <w:sz w:val="20"/>
        </w:rPr>
        <w:t> </w:t>
      </w:r>
      <w:r>
        <w:rPr>
          <w:sz w:val="20"/>
        </w:rPr>
        <w:t>these</w:t>
      </w:r>
      <w:r>
        <w:rPr>
          <w:spacing w:val="66"/>
          <w:sz w:val="20"/>
        </w:rPr>
        <w:t> </w:t>
      </w:r>
      <w:r>
        <w:rPr>
          <w:sz w:val="20"/>
        </w:rPr>
        <w:t>connections</w:t>
      </w:r>
      <w:r>
        <w:rPr>
          <w:spacing w:val="62"/>
          <w:sz w:val="20"/>
        </w:rPr>
        <w:t> </w:t>
      </w:r>
      <w:r>
        <w:rPr>
          <w:sz w:val="20"/>
        </w:rPr>
        <w:t>for</w:t>
      </w:r>
    </w:p>
    <w:p>
      <w:pPr>
        <w:pStyle w:val="BodyText"/>
        <w:spacing w:before="45"/>
        <w:rPr>
          <w:sz w:val="20"/>
        </w:rPr>
      </w:pPr>
      <w:r>
        <w:rPr>
          <w:sz w:val="20"/>
        </w:rPr>
        <mc:AlternateContent>
          <mc:Choice Requires="wps">
            <w:drawing>
              <wp:anchor distT="0" distB="0" distL="0" distR="0" allowOverlap="1" layoutInCell="1" locked="0" behindDoc="1" simplePos="0" relativeHeight="487596544">
                <wp:simplePos x="0" y="0"/>
                <wp:positionH relativeFrom="page">
                  <wp:posOffset>1079601</wp:posOffset>
                </wp:positionH>
                <wp:positionV relativeFrom="paragraph">
                  <wp:posOffset>187675</wp:posOffset>
                </wp:positionV>
                <wp:extent cx="183007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30070" cy="9525"/>
                        </a:xfrm>
                        <a:custGeom>
                          <a:avLst/>
                          <a:gdLst/>
                          <a:ahLst/>
                          <a:cxnLst/>
                          <a:rect l="l" t="t" r="r" b="b"/>
                          <a:pathLst>
                            <a:path w="1830070" h="9525">
                              <a:moveTo>
                                <a:pt x="1830070" y="0"/>
                              </a:moveTo>
                              <a:lnTo>
                                <a:pt x="0" y="0"/>
                              </a:lnTo>
                              <a:lnTo>
                                <a:pt x="0" y="9143"/>
                              </a:lnTo>
                              <a:lnTo>
                                <a:pt x="1830070" y="9143"/>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08003pt;margin-top:14.777608pt;width:144.1pt;height:.71997pt;mso-position-horizontal-relative:page;mso-position-vertical-relative:paragraph;z-index:-15719936;mso-wrap-distance-left:0;mso-wrap-distance-right:0" id="docshape3" filled="true" fillcolor="#000000" stroked="false">
                <v:fill type="solid"/>
                <w10:wrap type="topAndBottom"/>
              </v:rect>
            </w:pict>
          </mc:Fallback>
        </mc:AlternateContent>
      </w:r>
    </w:p>
    <w:p>
      <w:pPr>
        <w:spacing w:line="285" w:lineRule="auto" w:before="111"/>
        <w:ind w:left="141" w:right="543" w:firstLine="0"/>
        <w:jc w:val="left"/>
        <w:rPr>
          <w:sz w:val="20"/>
        </w:rPr>
      </w:pPr>
      <w:r>
        <w:rPr>
          <w:sz w:val="20"/>
          <w:vertAlign w:val="superscript"/>
        </w:rPr>
        <w:t>2</w:t>
      </w:r>
      <w:r>
        <w:rPr>
          <w:sz w:val="20"/>
          <w:vertAlign w:val="baseline"/>
        </w:rPr>
        <w:t> Profª Doutora</w:t>
      </w:r>
      <w:r>
        <w:rPr>
          <w:spacing w:val="-1"/>
          <w:sz w:val="20"/>
          <w:vertAlign w:val="baseline"/>
        </w:rPr>
        <w:t> </w:t>
      </w:r>
      <w:r>
        <w:rPr>
          <w:sz w:val="20"/>
          <w:vertAlign w:val="baseline"/>
        </w:rPr>
        <w:t>do</w:t>
      </w:r>
      <w:r>
        <w:rPr>
          <w:spacing w:val="-2"/>
          <w:sz w:val="20"/>
          <w:vertAlign w:val="baseline"/>
        </w:rPr>
        <w:t> </w:t>
      </w:r>
      <w:r>
        <w:rPr>
          <w:sz w:val="20"/>
          <w:vertAlign w:val="baseline"/>
        </w:rPr>
        <w:t>Instituto</w:t>
      </w:r>
      <w:r>
        <w:rPr>
          <w:spacing w:val="-2"/>
          <w:sz w:val="20"/>
          <w:vertAlign w:val="baseline"/>
        </w:rPr>
        <w:t> </w:t>
      </w:r>
      <w:r>
        <w:rPr>
          <w:sz w:val="20"/>
          <w:vertAlign w:val="baseline"/>
        </w:rPr>
        <w:t>Federal</w:t>
      </w:r>
      <w:r>
        <w:rPr>
          <w:spacing w:val="-5"/>
          <w:sz w:val="20"/>
          <w:vertAlign w:val="baseline"/>
        </w:rPr>
        <w:t> </w:t>
      </w:r>
      <w:r>
        <w:rPr>
          <w:sz w:val="20"/>
          <w:vertAlign w:val="baseline"/>
        </w:rPr>
        <w:t>de</w:t>
      </w:r>
      <w:r>
        <w:rPr>
          <w:spacing w:val="-2"/>
          <w:sz w:val="20"/>
          <w:vertAlign w:val="baseline"/>
        </w:rPr>
        <w:t> </w:t>
      </w:r>
      <w:r>
        <w:rPr>
          <w:sz w:val="20"/>
          <w:vertAlign w:val="baseline"/>
        </w:rPr>
        <w:t>Educação, Ciência</w:t>
      </w:r>
      <w:r>
        <w:rPr>
          <w:spacing w:val="-8"/>
          <w:sz w:val="20"/>
          <w:vertAlign w:val="baseline"/>
        </w:rPr>
        <w:t> </w:t>
      </w:r>
      <w:r>
        <w:rPr>
          <w:sz w:val="20"/>
          <w:vertAlign w:val="baseline"/>
        </w:rPr>
        <w:t>e</w:t>
      </w:r>
      <w:r>
        <w:rPr>
          <w:spacing w:val="-9"/>
          <w:sz w:val="20"/>
          <w:vertAlign w:val="baseline"/>
        </w:rPr>
        <w:t> </w:t>
      </w:r>
      <w:r>
        <w:rPr>
          <w:sz w:val="20"/>
          <w:vertAlign w:val="baseline"/>
        </w:rPr>
        <w:t>Tecnologia</w:t>
      </w:r>
      <w:r>
        <w:rPr>
          <w:spacing w:val="-8"/>
          <w:sz w:val="20"/>
          <w:vertAlign w:val="baseline"/>
        </w:rPr>
        <w:t> </w:t>
      </w:r>
      <w:r>
        <w:rPr>
          <w:sz w:val="20"/>
          <w:vertAlign w:val="baseline"/>
        </w:rPr>
        <w:t>do</w:t>
      </w:r>
      <w:r>
        <w:rPr>
          <w:spacing w:val="-9"/>
          <w:sz w:val="20"/>
          <w:vertAlign w:val="baseline"/>
        </w:rPr>
        <w:t> </w:t>
      </w:r>
      <w:r>
        <w:rPr>
          <w:sz w:val="20"/>
          <w:vertAlign w:val="baseline"/>
        </w:rPr>
        <w:t>Maranhão-IFMA/Campus Luís -Monte Castelo, membro do Grupo de Trabalho, Estudos e Pesquisas em Educação- GT Educação e Coordenadora da Mesa Temática</w:t>
      </w:r>
    </w:p>
    <w:p>
      <w:pPr>
        <w:spacing w:line="225" w:lineRule="exact" w:before="0"/>
        <w:ind w:left="141" w:right="0" w:firstLine="0"/>
        <w:jc w:val="left"/>
        <w:rPr>
          <w:sz w:val="20"/>
        </w:rPr>
      </w:pPr>
      <w:r>
        <w:rPr>
          <w:spacing w:val="-2"/>
          <w:sz w:val="20"/>
        </w:rPr>
        <w:t>E-mail:</w:t>
      </w:r>
      <w:r>
        <w:rPr>
          <w:spacing w:val="-9"/>
          <w:sz w:val="20"/>
        </w:rPr>
        <w:t> </w:t>
      </w:r>
      <w:hyperlink r:id="rId7">
        <w:r>
          <w:rPr>
            <w:color w:val="0000FF"/>
            <w:spacing w:val="-2"/>
            <w:sz w:val="20"/>
            <w:u w:val="single" w:color="0000FF"/>
          </w:rPr>
          <w:t>mcarvalho@ifma.edu.br</w:t>
        </w:r>
      </w:hyperlink>
    </w:p>
    <w:p>
      <w:pPr>
        <w:spacing w:after="0" w:line="225" w:lineRule="exact"/>
        <w:jc w:val="left"/>
        <w:rPr>
          <w:sz w:val="20"/>
        </w:rPr>
        <w:sectPr>
          <w:pgSz w:w="11910" w:h="16840"/>
          <w:pgMar w:top="1920" w:bottom="280" w:left="1559" w:right="708"/>
        </w:sectPr>
      </w:pPr>
    </w:p>
    <w:p>
      <w:pPr>
        <w:pStyle w:val="BodyText"/>
        <w:rPr>
          <w:sz w:val="20"/>
        </w:rPr>
      </w:pPr>
      <w:r>
        <w:rPr>
          <w:sz w:val="20"/>
        </w:rPr>
        <w:drawing>
          <wp:anchor distT="0" distB="0" distL="0" distR="0" allowOverlap="1" layoutInCell="1" locked="0" behindDoc="1" simplePos="0" relativeHeight="487139840">
            <wp:simplePos x="0" y="0"/>
            <wp:positionH relativeFrom="page">
              <wp:posOffset>31750</wp:posOffset>
            </wp:positionH>
            <wp:positionV relativeFrom="page">
              <wp:posOffset>6982</wp:posOffset>
            </wp:positionV>
            <wp:extent cx="7530338" cy="1048327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0"/>
        <w:rPr>
          <w:sz w:val="20"/>
        </w:rPr>
      </w:pPr>
    </w:p>
    <w:p>
      <w:pPr>
        <w:spacing w:line="242" w:lineRule="auto" w:before="0"/>
        <w:ind w:left="2979" w:right="411" w:firstLine="0"/>
        <w:jc w:val="both"/>
        <w:rPr>
          <w:sz w:val="20"/>
        </w:rPr>
      </w:pPr>
      <w:r>
        <w:rPr>
          <w:sz w:val="20"/>
        </w:rPr>
        <w:t>pedagogical practice. Using a</w:t>
      </w:r>
      <w:r>
        <w:rPr>
          <w:spacing w:val="-4"/>
          <w:sz w:val="20"/>
        </w:rPr>
        <w:t> </w:t>
      </w:r>
      <w:r>
        <w:rPr>
          <w:sz w:val="20"/>
        </w:rPr>
        <w:t>qualitative approach, the study explores the disputes, tensions, agreements, and disagreements that emerge during the reformulation of Pedagogical Course Projects (PPCs), particularly in science and mathematics teaching degrees offered at the São Luís/Monte Castelo campus. The results reveal contradictions within educational regulations and their effects on teaching practices, </w:t>
      </w:r>
      <w:r>
        <w:rPr>
          <w:spacing w:val="-2"/>
          <w:sz w:val="20"/>
        </w:rPr>
        <w:t>curriculum</w:t>
      </w:r>
    </w:p>
    <w:p>
      <w:pPr>
        <w:spacing w:before="226"/>
        <w:ind w:left="2979" w:right="0" w:firstLine="0"/>
        <w:jc w:val="both"/>
        <w:rPr>
          <w:sz w:val="20"/>
        </w:rPr>
      </w:pPr>
      <w:r>
        <w:rPr>
          <w:rFonts w:ascii="Arial"/>
          <w:b/>
          <w:sz w:val="20"/>
        </w:rPr>
        <w:t>Keywords:</w:t>
      </w:r>
      <w:r>
        <w:rPr>
          <w:rFonts w:ascii="Arial"/>
          <w:b/>
          <w:spacing w:val="-14"/>
          <w:sz w:val="20"/>
        </w:rPr>
        <w:t> </w:t>
      </w:r>
      <w:r>
        <w:rPr>
          <w:sz w:val="20"/>
        </w:rPr>
        <w:t>Teacher</w:t>
      </w:r>
      <w:r>
        <w:rPr>
          <w:spacing w:val="-14"/>
          <w:sz w:val="20"/>
        </w:rPr>
        <w:t> </w:t>
      </w:r>
      <w:r>
        <w:rPr>
          <w:sz w:val="20"/>
        </w:rPr>
        <w:t>Training;</w:t>
      </w:r>
      <w:r>
        <w:rPr>
          <w:spacing w:val="-12"/>
          <w:sz w:val="20"/>
        </w:rPr>
        <w:t> </w:t>
      </w:r>
      <w:r>
        <w:rPr>
          <w:sz w:val="20"/>
        </w:rPr>
        <w:t>Curriculum;</w:t>
      </w:r>
      <w:r>
        <w:rPr>
          <w:spacing w:val="-13"/>
          <w:sz w:val="20"/>
        </w:rPr>
        <w:t> </w:t>
      </w:r>
      <w:r>
        <w:rPr>
          <w:sz w:val="20"/>
        </w:rPr>
        <w:t>Curriculum</w:t>
      </w:r>
      <w:r>
        <w:rPr>
          <w:spacing w:val="-13"/>
          <w:sz w:val="20"/>
        </w:rPr>
        <w:t> </w:t>
      </w:r>
      <w:r>
        <w:rPr>
          <w:spacing w:val="-2"/>
          <w:sz w:val="20"/>
        </w:rPr>
        <w:t>Guidelines.</w:t>
      </w:r>
    </w:p>
    <w:p>
      <w:pPr>
        <w:spacing w:after="0"/>
        <w:jc w:val="both"/>
        <w:rPr>
          <w:sz w:val="20"/>
        </w:rPr>
        <w:sectPr>
          <w:pgSz w:w="11910" w:h="16840"/>
          <w:pgMar w:top="1920" w:bottom="280" w:left="1559" w:right="708"/>
        </w:sectPr>
      </w:pPr>
    </w:p>
    <w:p>
      <w:pPr>
        <w:pStyle w:val="BodyText"/>
      </w:pPr>
      <w:r>
        <w:rPr/>
        <w:drawing>
          <wp:anchor distT="0" distB="0" distL="0" distR="0" allowOverlap="1" layoutInCell="1" locked="0" behindDoc="1" simplePos="0" relativeHeight="487140352">
            <wp:simplePos x="0" y="0"/>
            <wp:positionH relativeFrom="page">
              <wp:posOffset>31750</wp:posOffset>
            </wp:positionH>
            <wp:positionV relativeFrom="page">
              <wp:posOffset>6982</wp:posOffset>
            </wp:positionV>
            <wp:extent cx="7530338" cy="1048327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07"/>
      </w:pPr>
    </w:p>
    <w:p>
      <w:pPr>
        <w:pStyle w:val="Heading1"/>
        <w:numPr>
          <w:ilvl w:val="0"/>
          <w:numId w:val="2"/>
        </w:numPr>
        <w:tabs>
          <w:tab w:pos="421" w:val="left" w:leader="none"/>
        </w:tabs>
        <w:spacing w:line="240" w:lineRule="auto" w:before="0" w:after="0"/>
        <w:ind w:left="421" w:right="0" w:hanging="280"/>
        <w:jc w:val="left"/>
      </w:pPr>
      <w:r>
        <w:rPr>
          <w:spacing w:val="-2"/>
          <w:w w:val="105"/>
        </w:rPr>
        <w:t>INTRODUÇÃO</w:t>
      </w:r>
    </w:p>
    <w:p>
      <w:pPr>
        <w:pStyle w:val="BodyText"/>
        <w:rPr>
          <w:rFonts w:ascii="Arial"/>
          <w:b/>
        </w:rPr>
      </w:pPr>
    </w:p>
    <w:p>
      <w:pPr>
        <w:pStyle w:val="BodyText"/>
        <w:spacing w:before="38"/>
        <w:rPr>
          <w:rFonts w:ascii="Arial"/>
          <w:b/>
        </w:rPr>
      </w:pPr>
    </w:p>
    <w:p>
      <w:pPr>
        <w:pStyle w:val="BodyText"/>
        <w:spacing w:line="381" w:lineRule="auto" w:before="1"/>
        <w:ind w:left="141" w:right="425" w:firstLine="706"/>
        <w:jc w:val="both"/>
      </w:pPr>
      <w:r>
        <w:rPr>
          <w:w w:val="105"/>
        </w:rPr>
        <w:t>O</w:t>
      </w:r>
      <w:r>
        <w:rPr>
          <w:w w:val="105"/>
        </w:rPr>
        <w:t> tema</w:t>
      </w:r>
      <w:r>
        <w:rPr>
          <w:w w:val="105"/>
        </w:rPr>
        <w:t> da</w:t>
      </w:r>
      <w:r>
        <w:rPr>
          <w:w w:val="105"/>
        </w:rPr>
        <w:t> formação</w:t>
      </w:r>
      <w:r>
        <w:rPr>
          <w:w w:val="105"/>
        </w:rPr>
        <w:t> de</w:t>
      </w:r>
      <w:r>
        <w:rPr>
          <w:w w:val="105"/>
        </w:rPr>
        <w:t> professores</w:t>
      </w:r>
      <w:r>
        <w:rPr>
          <w:w w:val="105"/>
        </w:rPr>
        <w:t> é</w:t>
      </w:r>
      <w:r>
        <w:rPr>
          <w:w w:val="105"/>
        </w:rPr>
        <w:t> sempre</w:t>
      </w:r>
      <w:r>
        <w:rPr>
          <w:w w:val="105"/>
        </w:rPr>
        <w:t> instigante</w:t>
      </w:r>
      <w:r>
        <w:rPr>
          <w:w w:val="105"/>
        </w:rPr>
        <w:t> e</w:t>
      </w:r>
      <w:r>
        <w:rPr>
          <w:w w:val="105"/>
        </w:rPr>
        <w:t> provocativo. Quando,</w:t>
      </w:r>
      <w:r>
        <w:rPr>
          <w:w w:val="105"/>
        </w:rPr>
        <w:t> porém,</w:t>
      </w:r>
      <w:r>
        <w:rPr>
          <w:w w:val="105"/>
        </w:rPr>
        <w:t> essa</w:t>
      </w:r>
      <w:r>
        <w:rPr>
          <w:w w:val="105"/>
        </w:rPr>
        <w:t> temática</w:t>
      </w:r>
      <w:r>
        <w:rPr>
          <w:w w:val="105"/>
        </w:rPr>
        <w:t> antecipa</w:t>
      </w:r>
      <w:r>
        <w:rPr>
          <w:w w:val="105"/>
        </w:rPr>
        <w:t> a</w:t>
      </w:r>
      <w:r>
        <w:rPr>
          <w:w w:val="105"/>
        </w:rPr>
        <w:t> discussão</w:t>
      </w:r>
      <w:r>
        <w:rPr>
          <w:w w:val="105"/>
        </w:rPr>
        <w:t> de</w:t>
      </w:r>
      <w:r>
        <w:rPr>
          <w:w w:val="105"/>
        </w:rPr>
        <w:t> como</w:t>
      </w:r>
      <w:r>
        <w:rPr>
          <w:w w:val="105"/>
        </w:rPr>
        <w:t> se</w:t>
      </w:r>
      <w:r>
        <w:rPr>
          <w:w w:val="105"/>
        </w:rPr>
        <w:t> dará</w:t>
      </w:r>
      <w:r>
        <w:rPr>
          <w:w w:val="105"/>
        </w:rPr>
        <w:t> essa formação,</w:t>
      </w:r>
      <w:r>
        <w:rPr>
          <w:w w:val="105"/>
        </w:rPr>
        <w:t> adentrando</w:t>
      </w:r>
      <w:r>
        <w:rPr>
          <w:w w:val="105"/>
        </w:rPr>
        <w:t> na categoria do currículo,</w:t>
      </w:r>
      <w:r>
        <w:rPr>
          <w:w w:val="105"/>
        </w:rPr>
        <w:t> a depender</w:t>
      </w:r>
      <w:r>
        <w:rPr>
          <w:w w:val="105"/>
        </w:rPr>
        <w:t> do grupo</w:t>
      </w:r>
      <w:r>
        <w:rPr>
          <w:w w:val="105"/>
        </w:rPr>
        <w:t> ou instância em</w:t>
      </w:r>
      <w:r>
        <w:rPr>
          <w:w w:val="105"/>
        </w:rPr>
        <w:t> que se dá essa discussão,</w:t>
      </w:r>
      <w:r>
        <w:rPr>
          <w:w w:val="105"/>
        </w:rPr>
        <w:t> o tom pode se tornar</w:t>
      </w:r>
      <w:r>
        <w:rPr>
          <w:w w:val="105"/>
        </w:rPr>
        <w:t> mais</w:t>
      </w:r>
      <w:r>
        <w:rPr>
          <w:w w:val="105"/>
        </w:rPr>
        <w:t> ameno ou intensamente conflituoso,</w:t>
      </w:r>
      <w:r>
        <w:rPr>
          <w:w w:val="105"/>
        </w:rPr>
        <w:t> denominado por</w:t>
      </w:r>
      <w:r>
        <w:rPr>
          <w:w w:val="105"/>
        </w:rPr>
        <w:t> alguns teóricos,</w:t>
      </w:r>
      <w:r>
        <w:rPr>
          <w:w w:val="105"/>
        </w:rPr>
        <w:t> como Arroyo (2011),</w:t>
      </w:r>
      <w:r>
        <w:rPr>
          <w:w w:val="105"/>
        </w:rPr>
        <w:t> um “território em </w:t>
      </w:r>
      <w:r>
        <w:rPr>
          <w:spacing w:val="-2"/>
          <w:w w:val="105"/>
        </w:rPr>
        <w:t>disputa”.</w:t>
      </w:r>
    </w:p>
    <w:p>
      <w:pPr>
        <w:pStyle w:val="BodyText"/>
        <w:spacing w:line="381" w:lineRule="auto" w:before="1"/>
        <w:ind w:left="141" w:right="426" w:firstLine="706"/>
        <w:jc w:val="both"/>
      </w:pPr>
      <w:r>
        <w:rPr>
          <w:w w:val="105"/>
        </w:rPr>
        <w:t>Sendo</w:t>
      </w:r>
      <w:r>
        <w:rPr>
          <w:w w:val="105"/>
        </w:rPr>
        <w:t> um</w:t>
      </w:r>
      <w:r>
        <w:rPr>
          <w:w w:val="105"/>
        </w:rPr>
        <w:t> instrumento</w:t>
      </w:r>
      <w:r>
        <w:rPr>
          <w:w w:val="105"/>
        </w:rPr>
        <w:t> legal</w:t>
      </w:r>
      <w:r>
        <w:rPr>
          <w:w w:val="105"/>
        </w:rPr>
        <w:t> que</w:t>
      </w:r>
      <w:r>
        <w:rPr>
          <w:w w:val="105"/>
        </w:rPr>
        <w:t> orienta</w:t>
      </w:r>
      <w:r>
        <w:rPr>
          <w:w w:val="105"/>
        </w:rPr>
        <w:t> o</w:t>
      </w:r>
      <w:r>
        <w:rPr>
          <w:w w:val="105"/>
        </w:rPr>
        <w:t> desenvolvimento</w:t>
      </w:r>
      <w:r>
        <w:rPr>
          <w:w w:val="105"/>
        </w:rPr>
        <w:t> do</w:t>
      </w:r>
      <w:r>
        <w:rPr>
          <w:w w:val="105"/>
        </w:rPr>
        <w:t> processo formativo dos indivíduos, uma proposta</w:t>
      </w:r>
      <w:r>
        <w:rPr>
          <w:spacing w:val="-4"/>
          <w:w w:val="105"/>
        </w:rPr>
        <w:t> </w:t>
      </w:r>
      <w:r>
        <w:rPr>
          <w:w w:val="105"/>
        </w:rPr>
        <w:t>curricular com a qual nos identificamos está para</w:t>
      </w:r>
      <w:r>
        <w:rPr>
          <w:spacing w:val="-17"/>
          <w:w w:val="105"/>
        </w:rPr>
        <w:t> </w:t>
      </w:r>
      <w:r>
        <w:rPr>
          <w:w w:val="105"/>
        </w:rPr>
        <w:t>além</w:t>
      </w:r>
      <w:r>
        <w:rPr>
          <w:spacing w:val="-16"/>
          <w:w w:val="105"/>
        </w:rPr>
        <w:t> </w:t>
      </w:r>
      <w:r>
        <w:rPr>
          <w:w w:val="105"/>
        </w:rPr>
        <w:t>da</w:t>
      </w:r>
      <w:r>
        <w:rPr>
          <w:spacing w:val="-10"/>
          <w:w w:val="105"/>
        </w:rPr>
        <w:t> </w:t>
      </w:r>
      <w:r>
        <w:rPr>
          <w:w w:val="105"/>
        </w:rPr>
        <w:t>concepção</w:t>
      </w:r>
      <w:r>
        <w:rPr>
          <w:spacing w:val="-10"/>
          <w:w w:val="105"/>
        </w:rPr>
        <w:t> </w:t>
      </w:r>
      <w:r>
        <w:rPr>
          <w:w w:val="105"/>
        </w:rPr>
        <w:t>restrita</w:t>
      </w:r>
      <w:r>
        <w:rPr>
          <w:spacing w:val="-4"/>
          <w:w w:val="105"/>
        </w:rPr>
        <w:t> </w:t>
      </w:r>
      <w:r>
        <w:rPr>
          <w:w w:val="105"/>
        </w:rPr>
        <w:t>e</w:t>
      </w:r>
      <w:r>
        <w:rPr>
          <w:spacing w:val="-10"/>
          <w:w w:val="105"/>
        </w:rPr>
        <w:t> </w:t>
      </w:r>
      <w:r>
        <w:rPr>
          <w:w w:val="105"/>
        </w:rPr>
        <w:t>fragmentada</w:t>
      </w:r>
      <w:r>
        <w:rPr>
          <w:spacing w:val="-10"/>
          <w:w w:val="105"/>
        </w:rPr>
        <w:t> </w:t>
      </w:r>
      <w:r>
        <w:rPr>
          <w:w w:val="105"/>
        </w:rPr>
        <w:t>de</w:t>
      </w:r>
      <w:r>
        <w:rPr>
          <w:spacing w:val="-10"/>
          <w:w w:val="105"/>
        </w:rPr>
        <w:t> </w:t>
      </w:r>
      <w:r>
        <w:rPr>
          <w:w w:val="105"/>
        </w:rPr>
        <w:t>currículo</w:t>
      </w:r>
      <w:r>
        <w:rPr>
          <w:spacing w:val="-10"/>
          <w:w w:val="105"/>
        </w:rPr>
        <w:t> </w:t>
      </w:r>
      <w:r>
        <w:rPr>
          <w:w w:val="105"/>
        </w:rPr>
        <w:t>(Arroyo, 2011; Menes</w:t>
      </w:r>
      <w:r>
        <w:rPr>
          <w:spacing w:val="-17"/>
          <w:w w:val="105"/>
        </w:rPr>
        <w:t> </w:t>
      </w:r>
      <w:r>
        <w:rPr>
          <w:w w:val="105"/>
        </w:rPr>
        <w:t>es; Santiago, 2014; Freire, 1998).</w:t>
      </w:r>
    </w:p>
    <w:p>
      <w:pPr>
        <w:pStyle w:val="BodyText"/>
        <w:spacing w:line="381" w:lineRule="auto" w:before="1"/>
        <w:ind w:left="141" w:right="425" w:firstLine="706"/>
        <w:jc w:val="both"/>
      </w:pPr>
      <w:r>
        <w:rPr>
          <w:w w:val="105"/>
        </w:rPr>
        <w:t>Analisando</w:t>
      </w:r>
      <w:r>
        <w:rPr>
          <w:w w:val="105"/>
        </w:rPr>
        <w:t> a</w:t>
      </w:r>
      <w:r>
        <w:rPr>
          <w:w w:val="105"/>
        </w:rPr>
        <w:t> história,</w:t>
      </w:r>
      <w:r>
        <w:rPr>
          <w:w w:val="105"/>
        </w:rPr>
        <w:t> damo-nos</w:t>
      </w:r>
      <w:r>
        <w:rPr>
          <w:w w:val="105"/>
        </w:rPr>
        <w:t> conta</w:t>
      </w:r>
      <w:r>
        <w:rPr>
          <w:w w:val="105"/>
        </w:rPr>
        <w:t> que</w:t>
      </w:r>
      <w:r>
        <w:rPr>
          <w:w w:val="105"/>
        </w:rPr>
        <w:t> os</w:t>
      </w:r>
      <w:r>
        <w:rPr>
          <w:w w:val="105"/>
        </w:rPr>
        <w:t> sistemas</w:t>
      </w:r>
      <w:r>
        <w:rPr>
          <w:w w:val="105"/>
        </w:rPr>
        <w:t> educacionais</w:t>
      </w:r>
      <w:r>
        <w:rPr>
          <w:w w:val="105"/>
        </w:rPr>
        <w:t> não permaneceram</w:t>
      </w:r>
      <w:r>
        <w:rPr>
          <w:w w:val="105"/>
        </w:rPr>
        <w:t> alheios</w:t>
      </w:r>
      <w:r>
        <w:rPr>
          <w:w w:val="105"/>
        </w:rPr>
        <w:t> às</w:t>
      </w:r>
      <w:r>
        <w:rPr>
          <w:w w:val="105"/>
        </w:rPr>
        <w:t> mudanças</w:t>
      </w:r>
      <w:r>
        <w:rPr>
          <w:w w:val="105"/>
        </w:rPr>
        <w:t> no</w:t>
      </w:r>
      <w:r>
        <w:rPr>
          <w:w w:val="105"/>
        </w:rPr>
        <w:t> modo</w:t>
      </w:r>
      <w:r>
        <w:rPr>
          <w:w w:val="105"/>
        </w:rPr>
        <w:t> de</w:t>
      </w:r>
      <w:r>
        <w:rPr>
          <w:w w:val="105"/>
        </w:rPr>
        <w:t> produção</w:t>
      </w:r>
      <w:r>
        <w:rPr>
          <w:w w:val="105"/>
        </w:rPr>
        <w:t> e</w:t>
      </w:r>
      <w:r>
        <w:rPr>
          <w:w w:val="105"/>
        </w:rPr>
        <w:t> de</w:t>
      </w:r>
      <w:r>
        <w:rPr>
          <w:w w:val="105"/>
        </w:rPr>
        <w:t> gestão</w:t>
      </w:r>
      <w:r>
        <w:rPr>
          <w:w w:val="105"/>
        </w:rPr>
        <w:t> das empresas,</w:t>
      </w:r>
      <w:r>
        <w:rPr>
          <w:w w:val="105"/>
        </w:rPr>
        <w:t> que se renovam</w:t>
      </w:r>
      <w:r>
        <w:rPr>
          <w:w w:val="105"/>
        </w:rPr>
        <w:t> ciclicamente nas</w:t>
      </w:r>
      <w:r>
        <w:rPr>
          <w:w w:val="105"/>
        </w:rPr>
        <w:t> sociedades.</w:t>
      </w:r>
      <w:r>
        <w:rPr>
          <w:w w:val="105"/>
        </w:rPr>
        <w:t> Não</w:t>
      </w:r>
      <w:r>
        <w:rPr>
          <w:w w:val="105"/>
        </w:rPr>
        <w:t> menos</w:t>
      </w:r>
      <w:r>
        <w:rPr>
          <w:w w:val="105"/>
        </w:rPr>
        <w:t> importante</w:t>
      </w:r>
      <w:r>
        <w:rPr>
          <w:w w:val="105"/>
        </w:rPr>
        <w:t> é refletir</w:t>
      </w:r>
      <w:r>
        <w:rPr>
          <w:spacing w:val="-5"/>
          <w:w w:val="105"/>
        </w:rPr>
        <w:t> </w:t>
      </w:r>
      <w:r>
        <w:rPr>
          <w:w w:val="105"/>
        </w:rPr>
        <w:t>criticamente</w:t>
      </w:r>
      <w:r>
        <w:rPr>
          <w:spacing w:val="-13"/>
          <w:w w:val="105"/>
        </w:rPr>
        <w:t> </w:t>
      </w:r>
      <w:r>
        <w:rPr>
          <w:w w:val="105"/>
        </w:rPr>
        <w:t>sobre</w:t>
      </w:r>
      <w:r>
        <w:rPr>
          <w:spacing w:val="-7"/>
          <w:w w:val="105"/>
        </w:rPr>
        <w:t> </w:t>
      </w:r>
      <w:r>
        <w:rPr>
          <w:w w:val="105"/>
        </w:rPr>
        <w:t>as inúmeras</w:t>
      </w:r>
      <w:r>
        <w:rPr>
          <w:spacing w:val="-3"/>
          <w:w w:val="105"/>
        </w:rPr>
        <w:t> </w:t>
      </w:r>
      <w:r>
        <w:rPr>
          <w:w w:val="105"/>
        </w:rPr>
        <w:t>reformas educacionais</w:t>
      </w:r>
      <w:r>
        <w:rPr>
          <w:spacing w:val="-3"/>
          <w:w w:val="105"/>
        </w:rPr>
        <w:t> </w:t>
      </w:r>
      <w:r>
        <w:rPr>
          <w:w w:val="105"/>
        </w:rPr>
        <w:t>impostas de</w:t>
      </w:r>
      <w:r>
        <w:rPr>
          <w:spacing w:val="-13"/>
          <w:w w:val="105"/>
        </w:rPr>
        <w:t> </w:t>
      </w:r>
      <w:r>
        <w:rPr>
          <w:w w:val="105"/>
        </w:rPr>
        <w:t>cima</w:t>
      </w:r>
      <w:r>
        <w:rPr>
          <w:spacing w:val="-7"/>
          <w:w w:val="105"/>
        </w:rPr>
        <w:t> </w:t>
      </w:r>
      <w:r>
        <w:rPr>
          <w:w w:val="105"/>
        </w:rPr>
        <w:t>para baixo,</w:t>
      </w:r>
      <w:r>
        <w:rPr>
          <w:w w:val="105"/>
        </w:rPr>
        <w:t> em</w:t>
      </w:r>
      <w:r>
        <w:rPr>
          <w:w w:val="105"/>
        </w:rPr>
        <w:t> suas</w:t>
      </w:r>
      <w:r>
        <w:rPr>
          <w:w w:val="105"/>
        </w:rPr>
        <w:t> linhas</w:t>
      </w:r>
      <w:r>
        <w:rPr>
          <w:w w:val="105"/>
        </w:rPr>
        <w:t> e</w:t>
      </w:r>
      <w:r>
        <w:rPr>
          <w:w w:val="105"/>
        </w:rPr>
        <w:t> entrelinhas</w:t>
      </w:r>
      <w:r>
        <w:rPr>
          <w:w w:val="105"/>
        </w:rPr>
        <w:t> dos</w:t>
      </w:r>
      <w:r>
        <w:rPr>
          <w:w w:val="105"/>
        </w:rPr>
        <w:t> discursos</w:t>
      </w:r>
      <w:r>
        <w:rPr>
          <w:w w:val="105"/>
        </w:rPr>
        <w:t> que</w:t>
      </w:r>
      <w:r>
        <w:rPr>
          <w:w w:val="105"/>
        </w:rPr>
        <w:t> as</w:t>
      </w:r>
      <w:r>
        <w:rPr>
          <w:w w:val="105"/>
        </w:rPr>
        <w:t> legitimam,</w:t>
      </w:r>
      <w:r>
        <w:rPr>
          <w:w w:val="105"/>
        </w:rPr>
        <w:t> revelando</w:t>
      </w:r>
      <w:r>
        <w:rPr>
          <w:w w:val="105"/>
        </w:rPr>
        <w:t> o conteúdo político, objetivos e interesses neoliberais, refletidos no currículo escolar.</w:t>
      </w:r>
    </w:p>
    <w:p>
      <w:pPr>
        <w:pStyle w:val="BodyText"/>
        <w:spacing w:line="381" w:lineRule="auto" w:before="2"/>
        <w:ind w:left="141" w:right="418" w:firstLine="706"/>
        <w:jc w:val="both"/>
      </w:pPr>
      <w:r>
        <w:rPr>
          <w:w w:val="105"/>
        </w:rPr>
        <w:t>No</w:t>
      </w:r>
      <w:r>
        <w:rPr>
          <w:w w:val="105"/>
        </w:rPr>
        <w:t> Brasil,</w:t>
      </w:r>
      <w:r>
        <w:rPr>
          <w:w w:val="105"/>
        </w:rPr>
        <w:t> a</w:t>
      </w:r>
      <w:r>
        <w:rPr>
          <w:w w:val="105"/>
        </w:rPr>
        <w:t> despeito</w:t>
      </w:r>
      <w:r>
        <w:rPr>
          <w:w w:val="105"/>
        </w:rPr>
        <w:t> do</w:t>
      </w:r>
      <w:r>
        <w:rPr>
          <w:w w:val="105"/>
        </w:rPr>
        <w:t> movimento</w:t>
      </w:r>
      <w:r>
        <w:rPr>
          <w:w w:val="105"/>
        </w:rPr>
        <w:t> de</w:t>
      </w:r>
      <w:r>
        <w:rPr>
          <w:w w:val="105"/>
        </w:rPr>
        <w:t> resistência</w:t>
      </w:r>
      <w:r>
        <w:rPr>
          <w:w w:val="105"/>
        </w:rPr>
        <w:t> de</w:t>
      </w:r>
      <w:r>
        <w:rPr>
          <w:w w:val="105"/>
        </w:rPr>
        <w:t> entes</w:t>
      </w:r>
      <w:r>
        <w:rPr>
          <w:w w:val="105"/>
        </w:rPr>
        <w:t> organizados, como a ANFOPE, ANDES, ANPAE, ANPEDE,</w:t>
      </w:r>
      <w:r>
        <w:rPr>
          <w:w w:val="105"/>
        </w:rPr>
        <w:t> e os</w:t>
      </w:r>
      <w:r>
        <w:rPr>
          <w:w w:val="105"/>
        </w:rPr>
        <w:t> muitos FÓRUNS</w:t>
      </w:r>
      <w:r>
        <w:rPr>
          <w:w w:val="105"/>
        </w:rPr>
        <w:t> em defesa da educação</w:t>
      </w:r>
      <w:r>
        <w:rPr>
          <w:w w:val="105"/>
        </w:rPr>
        <w:t> pública</w:t>
      </w:r>
      <w:r>
        <w:rPr>
          <w:w w:val="105"/>
        </w:rPr>
        <w:t> e</w:t>
      </w:r>
      <w:r>
        <w:rPr>
          <w:w w:val="105"/>
        </w:rPr>
        <w:t> de</w:t>
      </w:r>
      <w:r>
        <w:rPr>
          <w:w w:val="105"/>
        </w:rPr>
        <w:t> qualidade,</w:t>
      </w:r>
      <w:r>
        <w:rPr>
          <w:w w:val="105"/>
        </w:rPr>
        <w:t> suas</w:t>
      </w:r>
      <w:r>
        <w:rPr>
          <w:w w:val="105"/>
        </w:rPr>
        <w:t> vozes</w:t>
      </w:r>
      <w:r>
        <w:rPr>
          <w:w w:val="105"/>
        </w:rPr>
        <w:t> são</w:t>
      </w:r>
      <w:r>
        <w:rPr>
          <w:w w:val="105"/>
        </w:rPr>
        <w:t> silenciadas</w:t>
      </w:r>
      <w:r>
        <w:rPr>
          <w:w w:val="105"/>
        </w:rPr>
        <w:t> no</w:t>
      </w:r>
      <w:r>
        <w:rPr>
          <w:w w:val="105"/>
        </w:rPr>
        <w:t> processo</w:t>
      </w:r>
      <w:r>
        <w:rPr>
          <w:w w:val="105"/>
        </w:rPr>
        <w:t> de construção</w:t>
      </w:r>
      <w:r>
        <w:rPr>
          <w:w w:val="105"/>
        </w:rPr>
        <w:t> das</w:t>
      </w:r>
      <w:r>
        <w:rPr>
          <w:w w:val="105"/>
        </w:rPr>
        <w:t> diretrizes</w:t>
      </w:r>
      <w:r>
        <w:rPr>
          <w:w w:val="105"/>
        </w:rPr>
        <w:t> curriculares</w:t>
      </w:r>
      <w:r>
        <w:rPr>
          <w:w w:val="105"/>
        </w:rPr>
        <w:t> nacionais</w:t>
      </w:r>
      <w:r>
        <w:rPr>
          <w:w w:val="105"/>
        </w:rPr>
        <w:t> de</w:t>
      </w:r>
      <w:r>
        <w:rPr>
          <w:w w:val="105"/>
        </w:rPr>
        <w:t> formação</w:t>
      </w:r>
      <w:r>
        <w:rPr>
          <w:w w:val="105"/>
        </w:rPr>
        <w:t> de</w:t>
      </w:r>
      <w:r>
        <w:rPr>
          <w:w w:val="105"/>
        </w:rPr>
        <w:t> professores, exprimindo</w:t>
      </w:r>
      <w:r>
        <w:rPr>
          <w:w w:val="105"/>
        </w:rPr>
        <w:t> ao</w:t>
      </w:r>
      <w:r>
        <w:rPr>
          <w:w w:val="105"/>
        </w:rPr>
        <w:t> final,</w:t>
      </w:r>
      <w:r>
        <w:rPr>
          <w:w w:val="105"/>
        </w:rPr>
        <w:t> o</w:t>
      </w:r>
      <w:r>
        <w:rPr>
          <w:w w:val="105"/>
        </w:rPr>
        <w:t> pensamento</w:t>
      </w:r>
      <w:r>
        <w:rPr>
          <w:w w:val="105"/>
        </w:rPr>
        <w:t> e</w:t>
      </w:r>
      <w:r>
        <w:rPr>
          <w:w w:val="105"/>
        </w:rPr>
        <w:t> o</w:t>
      </w:r>
      <w:r>
        <w:rPr>
          <w:w w:val="105"/>
        </w:rPr>
        <w:t> interesse</w:t>
      </w:r>
      <w:r>
        <w:rPr>
          <w:w w:val="105"/>
        </w:rPr>
        <w:t> de</w:t>
      </w:r>
      <w:r>
        <w:rPr>
          <w:w w:val="105"/>
        </w:rPr>
        <w:t> grupos</w:t>
      </w:r>
      <w:r>
        <w:rPr>
          <w:w w:val="105"/>
        </w:rPr>
        <w:t> privatistas</w:t>
      </w:r>
      <w:r>
        <w:rPr>
          <w:w w:val="105"/>
        </w:rPr>
        <w:t> e</w:t>
      </w:r>
      <w:r>
        <w:rPr>
          <w:spacing w:val="40"/>
          <w:w w:val="105"/>
        </w:rPr>
        <w:t> </w:t>
      </w:r>
      <w:r>
        <w:rPr>
          <w:spacing w:val="-2"/>
          <w:w w:val="105"/>
        </w:rPr>
        <w:t>empresariais.</w:t>
      </w:r>
    </w:p>
    <w:p>
      <w:pPr>
        <w:pStyle w:val="BodyText"/>
        <w:spacing w:line="381" w:lineRule="auto" w:before="2"/>
        <w:ind w:left="141" w:right="414" w:firstLine="706"/>
        <w:jc w:val="both"/>
      </w:pPr>
      <w:r>
        <w:rPr>
          <w:w w:val="105"/>
        </w:rPr>
        <w:t>Vale</w:t>
      </w:r>
      <w:r>
        <w:rPr>
          <w:w w:val="105"/>
        </w:rPr>
        <w:t> ressaltar,</w:t>
      </w:r>
      <w:r>
        <w:rPr>
          <w:w w:val="105"/>
        </w:rPr>
        <w:t> ainda,</w:t>
      </w:r>
      <w:r>
        <w:rPr>
          <w:w w:val="105"/>
        </w:rPr>
        <w:t> a</w:t>
      </w:r>
      <w:r>
        <w:rPr>
          <w:w w:val="105"/>
        </w:rPr>
        <w:t> ação</w:t>
      </w:r>
      <w:r>
        <w:rPr>
          <w:w w:val="105"/>
        </w:rPr>
        <w:t> de</w:t>
      </w:r>
      <w:r>
        <w:rPr>
          <w:w w:val="105"/>
        </w:rPr>
        <w:t> grupos</w:t>
      </w:r>
      <w:r>
        <w:rPr>
          <w:w w:val="105"/>
        </w:rPr>
        <w:t> de</w:t>
      </w:r>
      <w:r>
        <w:rPr>
          <w:w w:val="105"/>
        </w:rPr>
        <w:t> educadores</w:t>
      </w:r>
      <w:r>
        <w:rPr>
          <w:w w:val="105"/>
        </w:rPr>
        <w:t> formadores</w:t>
      </w:r>
      <w:r>
        <w:rPr>
          <w:w w:val="105"/>
        </w:rPr>
        <w:t> que</w:t>
      </w:r>
      <w:r>
        <w:rPr>
          <w:w w:val="105"/>
        </w:rPr>
        <w:t> se unem</w:t>
      </w:r>
      <w:r>
        <w:rPr>
          <w:w w:val="105"/>
        </w:rPr>
        <w:t> em</w:t>
      </w:r>
      <w:r>
        <w:rPr>
          <w:w w:val="105"/>
        </w:rPr>
        <w:t> suas</w:t>
      </w:r>
      <w:r>
        <w:rPr>
          <w:w w:val="105"/>
        </w:rPr>
        <w:t> instituições,</w:t>
      </w:r>
      <w:r>
        <w:rPr>
          <w:w w:val="105"/>
        </w:rPr>
        <w:t> a</w:t>
      </w:r>
      <w:r>
        <w:rPr>
          <w:w w:val="105"/>
        </w:rPr>
        <w:t> exemplo</w:t>
      </w:r>
      <w:r>
        <w:rPr>
          <w:w w:val="105"/>
        </w:rPr>
        <w:t> do</w:t>
      </w:r>
      <w:r>
        <w:rPr>
          <w:w w:val="105"/>
        </w:rPr>
        <w:t> IFMA,</w:t>
      </w:r>
      <w:r>
        <w:rPr>
          <w:w w:val="105"/>
        </w:rPr>
        <w:t> num</w:t>
      </w:r>
      <w:r>
        <w:rPr>
          <w:w w:val="105"/>
        </w:rPr>
        <w:t> esforço</w:t>
      </w:r>
      <w:r>
        <w:rPr>
          <w:w w:val="105"/>
        </w:rPr>
        <w:t> malogrado</w:t>
      </w:r>
      <w:r>
        <w:rPr>
          <w:w w:val="105"/>
        </w:rPr>
        <w:t> de conformar</w:t>
      </w:r>
      <w:r>
        <w:rPr>
          <w:w w:val="105"/>
        </w:rPr>
        <w:t> diretrizes</w:t>
      </w:r>
      <w:r>
        <w:rPr>
          <w:w w:val="105"/>
        </w:rPr>
        <w:t> curriculares nacionais</w:t>
      </w:r>
      <w:r>
        <w:rPr>
          <w:w w:val="105"/>
        </w:rPr>
        <w:t> com</w:t>
      </w:r>
      <w:r>
        <w:rPr>
          <w:w w:val="105"/>
        </w:rPr>
        <w:t> as</w:t>
      </w:r>
      <w:r>
        <w:rPr>
          <w:w w:val="105"/>
        </w:rPr>
        <w:t> necessidades</w:t>
      </w:r>
      <w:r>
        <w:rPr>
          <w:w w:val="105"/>
        </w:rPr>
        <w:t> educacionais locais, a</w:t>
      </w:r>
      <w:r>
        <w:rPr>
          <w:spacing w:val="-4"/>
          <w:w w:val="105"/>
        </w:rPr>
        <w:t> </w:t>
      </w:r>
      <w:r>
        <w:rPr>
          <w:w w:val="105"/>
        </w:rPr>
        <w:t>tentativa de articular o</w:t>
      </w:r>
      <w:r>
        <w:rPr>
          <w:spacing w:val="-4"/>
          <w:w w:val="105"/>
        </w:rPr>
        <w:t> </w:t>
      </w:r>
      <w:r>
        <w:rPr>
          <w:w w:val="105"/>
        </w:rPr>
        <w:t>cenário educacional a contextos sociais diversos, de considerar</w:t>
      </w:r>
      <w:r>
        <w:rPr>
          <w:spacing w:val="26"/>
          <w:w w:val="105"/>
        </w:rPr>
        <w:t> </w:t>
      </w:r>
      <w:r>
        <w:rPr>
          <w:w w:val="105"/>
        </w:rPr>
        <w:t>as</w:t>
      </w:r>
      <w:r>
        <w:rPr>
          <w:spacing w:val="28"/>
          <w:w w:val="105"/>
        </w:rPr>
        <w:t> </w:t>
      </w:r>
      <w:r>
        <w:rPr>
          <w:w w:val="105"/>
        </w:rPr>
        <w:t>desigualdades</w:t>
      </w:r>
      <w:r>
        <w:rPr>
          <w:spacing w:val="27"/>
          <w:w w:val="105"/>
        </w:rPr>
        <w:t> </w:t>
      </w:r>
      <w:r>
        <w:rPr>
          <w:w w:val="105"/>
        </w:rPr>
        <w:t>socioeconômicas,</w:t>
      </w:r>
      <w:r>
        <w:rPr>
          <w:spacing w:val="31"/>
          <w:w w:val="105"/>
        </w:rPr>
        <w:t> </w:t>
      </w:r>
      <w:r>
        <w:rPr>
          <w:w w:val="105"/>
        </w:rPr>
        <w:t>diversidades</w:t>
      </w:r>
      <w:r>
        <w:rPr>
          <w:spacing w:val="22"/>
          <w:w w:val="105"/>
        </w:rPr>
        <w:t> </w:t>
      </w:r>
      <w:r>
        <w:rPr>
          <w:w w:val="105"/>
        </w:rPr>
        <w:t>culturais,</w:t>
      </w:r>
      <w:r>
        <w:rPr>
          <w:spacing w:val="28"/>
          <w:w w:val="105"/>
        </w:rPr>
        <w:t> </w:t>
      </w:r>
      <w:r>
        <w:rPr>
          <w:w w:val="105"/>
        </w:rPr>
        <w:t>entre</w:t>
      </w:r>
      <w:r>
        <w:rPr>
          <w:w w:val="105"/>
        </w:rPr>
        <w:t> outros</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0864">
            <wp:simplePos x="0" y="0"/>
            <wp:positionH relativeFrom="page">
              <wp:posOffset>31750</wp:posOffset>
            </wp:positionH>
            <wp:positionV relativeFrom="page">
              <wp:posOffset>6982</wp:posOffset>
            </wp:positionV>
            <wp:extent cx="7530338" cy="1048327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79" w:lineRule="auto"/>
        <w:ind w:left="141" w:right="435"/>
        <w:jc w:val="both"/>
      </w:pPr>
      <w:r>
        <w:rPr>
          <w:w w:val="105"/>
        </w:rPr>
        <w:t>aspectos,</w:t>
      </w:r>
      <w:r>
        <w:rPr>
          <w:w w:val="105"/>
        </w:rPr>
        <w:t> tornando</w:t>
      </w:r>
      <w:r>
        <w:rPr>
          <w:w w:val="105"/>
        </w:rPr>
        <w:t> esse</w:t>
      </w:r>
      <w:r>
        <w:rPr>
          <w:w w:val="105"/>
        </w:rPr>
        <w:t> processo</w:t>
      </w:r>
      <w:r>
        <w:rPr>
          <w:w w:val="105"/>
        </w:rPr>
        <w:t> de</w:t>
      </w:r>
      <w:r>
        <w:rPr>
          <w:w w:val="105"/>
        </w:rPr>
        <w:t> articulação</w:t>
      </w:r>
      <w:r>
        <w:rPr>
          <w:w w:val="105"/>
        </w:rPr>
        <w:t> uma</w:t>
      </w:r>
      <w:r>
        <w:rPr>
          <w:w w:val="105"/>
        </w:rPr>
        <w:t> missão</w:t>
      </w:r>
      <w:r>
        <w:rPr>
          <w:w w:val="105"/>
        </w:rPr>
        <w:t> praticamente </w:t>
      </w:r>
      <w:r>
        <w:rPr>
          <w:spacing w:val="-2"/>
          <w:w w:val="105"/>
        </w:rPr>
        <w:t>impossível.</w:t>
      </w:r>
    </w:p>
    <w:p>
      <w:pPr>
        <w:pStyle w:val="BodyText"/>
        <w:spacing w:line="381" w:lineRule="auto" w:before="5"/>
        <w:ind w:left="141" w:right="423" w:firstLine="706"/>
        <w:jc w:val="both"/>
      </w:pPr>
      <w:r>
        <w:rPr>
          <w:w w:val="105"/>
        </w:rPr>
        <w:t>Como</w:t>
      </w:r>
      <w:r>
        <w:rPr>
          <w:w w:val="105"/>
        </w:rPr>
        <w:t> professora</w:t>
      </w:r>
      <w:r>
        <w:rPr>
          <w:w w:val="105"/>
        </w:rPr>
        <w:t> dos</w:t>
      </w:r>
      <w:r>
        <w:rPr>
          <w:w w:val="105"/>
        </w:rPr>
        <w:t> cursos</w:t>
      </w:r>
      <w:r>
        <w:rPr>
          <w:w w:val="105"/>
        </w:rPr>
        <w:t> de</w:t>
      </w:r>
      <w:r>
        <w:rPr>
          <w:w w:val="105"/>
        </w:rPr>
        <w:t> licenciatura,</w:t>
      </w:r>
      <w:r>
        <w:rPr>
          <w:w w:val="105"/>
        </w:rPr>
        <w:t> exerci</w:t>
      </w:r>
      <w:r>
        <w:rPr>
          <w:w w:val="105"/>
        </w:rPr>
        <w:t> múltiplos</w:t>
      </w:r>
      <w:r>
        <w:rPr>
          <w:w w:val="105"/>
        </w:rPr>
        <w:t> papéis</w:t>
      </w:r>
      <w:r>
        <w:rPr>
          <w:w w:val="105"/>
        </w:rPr>
        <w:t> e destacaria aquele em que,</w:t>
      </w:r>
      <w:r>
        <w:rPr>
          <w:w w:val="105"/>
        </w:rPr>
        <w:t> algumas vezes, coordenei</w:t>
      </w:r>
      <w:r>
        <w:rPr>
          <w:w w:val="105"/>
        </w:rPr>
        <w:t> o trabalho de construção e/ou reformulação dos PPCs dos</w:t>
      </w:r>
      <w:r>
        <w:rPr>
          <w:w w:val="105"/>
        </w:rPr>
        <w:t> cursos</w:t>
      </w:r>
      <w:r>
        <w:rPr>
          <w:w w:val="105"/>
        </w:rPr>
        <w:t> de Licenciatura,</w:t>
      </w:r>
      <w:r>
        <w:rPr>
          <w:w w:val="105"/>
        </w:rPr>
        <w:t> no espaço das</w:t>
      </w:r>
      <w:r>
        <w:rPr>
          <w:w w:val="105"/>
        </w:rPr>
        <w:t> comissões</w:t>
      </w:r>
      <w:r>
        <w:rPr>
          <w:w w:val="105"/>
        </w:rPr>
        <w:t> que elaboravam</w:t>
      </w:r>
      <w:r>
        <w:rPr>
          <w:w w:val="105"/>
        </w:rPr>
        <w:t> o</w:t>
      </w:r>
      <w:r>
        <w:rPr>
          <w:w w:val="105"/>
        </w:rPr>
        <w:t> currículo</w:t>
      </w:r>
      <w:r>
        <w:rPr>
          <w:w w:val="105"/>
        </w:rPr>
        <w:t> dos</w:t>
      </w:r>
      <w:r>
        <w:rPr>
          <w:w w:val="105"/>
        </w:rPr>
        <w:t> cursos,</w:t>
      </w:r>
      <w:r>
        <w:rPr>
          <w:w w:val="105"/>
        </w:rPr>
        <w:t> ora</w:t>
      </w:r>
      <w:r>
        <w:rPr>
          <w:w w:val="105"/>
        </w:rPr>
        <w:t> contribuindo</w:t>
      </w:r>
      <w:r>
        <w:rPr>
          <w:w w:val="105"/>
        </w:rPr>
        <w:t> com</w:t>
      </w:r>
      <w:r>
        <w:rPr>
          <w:w w:val="105"/>
        </w:rPr>
        <w:t> meus</w:t>
      </w:r>
      <w:r>
        <w:rPr>
          <w:w w:val="105"/>
        </w:rPr>
        <w:t> conhecimentos</w:t>
      </w:r>
      <w:r>
        <w:rPr>
          <w:w w:val="105"/>
        </w:rPr>
        <w:t> e experiências,</w:t>
      </w:r>
      <w:r>
        <w:rPr>
          <w:w w:val="105"/>
        </w:rPr>
        <w:t> ora</w:t>
      </w:r>
      <w:r>
        <w:rPr>
          <w:w w:val="105"/>
        </w:rPr>
        <w:t> nos</w:t>
      </w:r>
      <w:r>
        <w:rPr>
          <w:w w:val="105"/>
        </w:rPr>
        <w:t> embates</w:t>
      </w:r>
      <w:r>
        <w:rPr>
          <w:w w:val="105"/>
        </w:rPr>
        <w:t> contra</w:t>
      </w:r>
      <w:r>
        <w:rPr>
          <w:w w:val="105"/>
        </w:rPr>
        <w:t> ideias</w:t>
      </w:r>
      <w:r>
        <w:rPr>
          <w:w w:val="105"/>
        </w:rPr>
        <w:t> e</w:t>
      </w:r>
      <w:r>
        <w:rPr>
          <w:w w:val="105"/>
        </w:rPr>
        <w:t> concepções</w:t>
      </w:r>
      <w:r>
        <w:rPr>
          <w:w w:val="105"/>
        </w:rPr>
        <w:t> conservadoras</w:t>
      </w:r>
      <w:r>
        <w:rPr>
          <w:w w:val="105"/>
        </w:rPr>
        <w:t> e bacharelesca do currículo.</w:t>
      </w:r>
    </w:p>
    <w:p>
      <w:pPr>
        <w:pStyle w:val="BodyText"/>
        <w:spacing w:line="381" w:lineRule="auto" w:before="2"/>
        <w:ind w:left="141" w:right="419" w:firstLine="706"/>
        <w:jc w:val="both"/>
      </w:pPr>
      <w:r>
        <w:rPr/>
        <w:t>No IFMA,</w:t>
      </w:r>
      <w:r>
        <w:rPr>
          <w:spacing w:val="40"/>
        </w:rPr>
        <w:t> </w:t>
      </w:r>
      <w:r>
        <w:rPr/>
        <w:t>muito antes</w:t>
      </w:r>
      <w:r>
        <w:rPr>
          <w:spacing w:val="40"/>
        </w:rPr>
        <w:t> </w:t>
      </w:r>
      <w:r>
        <w:rPr/>
        <w:t>mesmo da sua atual institucionalidade,</w:t>
      </w:r>
      <w:r>
        <w:rPr>
          <w:spacing w:val="40"/>
        </w:rPr>
        <w:t> </w:t>
      </w:r>
      <w:r>
        <w:rPr/>
        <w:t>ou seja,</w:t>
      </w:r>
      <w:r>
        <w:rPr>
          <w:spacing w:val="40"/>
        </w:rPr>
        <w:t> </w:t>
      </w:r>
      <w:r>
        <w:rPr/>
        <w:t>ainda como</w:t>
      </w:r>
      <w:r>
        <w:rPr>
          <w:spacing w:val="80"/>
        </w:rPr>
        <w:t> </w:t>
      </w:r>
      <w:r>
        <w:rPr/>
        <w:t>Centro</w:t>
      </w:r>
      <w:r>
        <w:rPr>
          <w:spacing w:val="40"/>
        </w:rPr>
        <w:t> </w:t>
      </w:r>
      <w:r>
        <w:rPr/>
        <w:t>Federal</w:t>
      </w:r>
      <w:r>
        <w:rPr>
          <w:spacing w:val="40"/>
        </w:rPr>
        <w:t> </w:t>
      </w:r>
      <w:r>
        <w:rPr/>
        <w:t>de</w:t>
      </w:r>
      <w:r>
        <w:rPr>
          <w:spacing w:val="40"/>
        </w:rPr>
        <w:t> </w:t>
      </w:r>
      <w:r>
        <w:rPr/>
        <w:t>Educação</w:t>
      </w:r>
      <w:r>
        <w:rPr>
          <w:spacing w:val="40"/>
        </w:rPr>
        <w:t> </w:t>
      </w:r>
      <w:r>
        <w:rPr/>
        <w:t>Tecnológica</w:t>
      </w:r>
      <w:r>
        <w:rPr>
          <w:spacing w:val="40"/>
        </w:rPr>
        <w:t> </w:t>
      </w:r>
      <w:r>
        <w:rPr/>
        <w:t>do</w:t>
      </w:r>
      <w:r>
        <w:rPr>
          <w:spacing w:val="40"/>
        </w:rPr>
        <w:t> </w:t>
      </w:r>
      <w:r>
        <w:rPr/>
        <w:t>Maranhão</w:t>
      </w:r>
      <w:r>
        <w:rPr>
          <w:spacing w:val="40"/>
          <w:w w:val="165"/>
        </w:rPr>
        <w:t> </w:t>
      </w:r>
      <w:r>
        <w:rPr>
          <w:w w:val="165"/>
        </w:rPr>
        <w:t>–</w:t>
      </w:r>
      <w:r>
        <w:rPr>
          <w:w w:val="165"/>
        </w:rPr>
        <w:t> </w:t>
      </w:r>
      <w:r>
        <w:rPr/>
        <w:t>CEFET,</w:t>
      </w:r>
      <w:r>
        <w:rPr>
          <w:spacing w:val="80"/>
        </w:rPr>
        <w:t> </w:t>
      </w:r>
      <w:r>
        <w:rPr/>
        <w:t>as disputas, conflitos e tensões eram visíveis entre os sujeitos formadores, quando da elaboração dos projetos curriculares dos cursos de licenciatura, variando da simples rivalidade</w:t>
      </w:r>
      <w:r>
        <w:rPr>
          <w:spacing w:val="40"/>
        </w:rPr>
        <w:t> </w:t>
      </w:r>
      <w:r>
        <w:rPr/>
        <w:t>entre</w:t>
      </w:r>
      <w:r>
        <w:rPr>
          <w:spacing w:val="40"/>
        </w:rPr>
        <w:t> </w:t>
      </w:r>
      <w:r>
        <w:rPr/>
        <w:t>disciplinas</w:t>
      </w:r>
      <w:r>
        <w:rPr>
          <w:spacing w:val="80"/>
        </w:rPr>
        <w:t> </w:t>
      </w:r>
      <w:r>
        <w:rPr/>
        <w:t>à</w:t>
      </w:r>
      <w:r>
        <w:rPr>
          <w:spacing w:val="40"/>
        </w:rPr>
        <w:t> </w:t>
      </w:r>
      <w:r>
        <w:rPr/>
        <w:t>construção</w:t>
      </w:r>
      <w:r>
        <w:rPr>
          <w:spacing w:val="40"/>
        </w:rPr>
        <w:t> </w:t>
      </w:r>
      <w:r>
        <w:rPr/>
        <w:t>fragmentada</w:t>
      </w:r>
      <w:r>
        <w:rPr>
          <w:spacing w:val="40"/>
        </w:rPr>
        <w:t> </w:t>
      </w:r>
      <w:r>
        <w:rPr/>
        <w:t>do</w:t>
      </w:r>
      <w:r>
        <w:rPr>
          <w:spacing w:val="40"/>
        </w:rPr>
        <w:t> </w:t>
      </w:r>
      <w:r>
        <w:rPr/>
        <w:t>currículo,</w:t>
      </w:r>
      <w:r>
        <w:rPr>
          <w:spacing w:val="40"/>
        </w:rPr>
        <w:t> </w:t>
      </w:r>
      <w:r>
        <w:rPr/>
        <w:t>numa</w:t>
      </w:r>
      <w:r>
        <w:rPr>
          <w:spacing w:val="40"/>
        </w:rPr>
        <w:t> </w:t>
      </w:r>
      <w:r>
        <w:rPr/>
        <w:t>visão liberal-burguesa,</w:t>
      </w:r>
      <w:r>
        <w:rPr>
          <w:spacing w:val="40"/>
        </w:rPr>
        <w:t> </w:t>
      </w:r>
      <w:r>
        <w:rPr/>
        <w:t>cujos</w:t>
      </w:r>
      <w:r>
        <w:rPr>
          <w:spacing w:val="40"/>
        </w:rPr>
        <w:t> </w:t>
      </w:r>
      <w:r>
        <w:rPr/>
        <w:t>determinantes</w:t>
      </w:r>
      <w:r>
        <w:rPr>
          <w:spacing w:val="40"/>
        </w:rPr>
        <w:t> </w:t>
      </w:r>
      <w:r>
        <w:rPr/>
        <w:t>se escondiam</w:t>
      </w:r>
      <w:r>
        <w:rPr>
          <w:spacing w:val="40"/>
        </w:rPr>
        <w:t> </w:t>
      </w:r>
      <w:r>
        <w:rPr/>
        <w:t>nas</w:t>
      </w:r>
      <w:r>
        <w:rPr>
          <w:spacing w:val="40"/>
        </w:rPr>
        <w:t> </w:t>
      </w:r>
      <w:r>
        <w:rPr/>
        <w:t>entrelinhas</w:t>
      </w:r>
      <w:r>
        <w:rPr>
          <w:spacing w:val="40"/>
        </w:rPr>
        <w:t> </w:t>
      </w:r>
      <w:r>
        <w:rPr/>
        <w:t>das</w:t>
      </w:r>
      <w:r>
        <w:rPr>
          <w:spacing w:val="40"/>
        </w:rPr>
        <w:t> </w:t>
      </w:r>
      <w:r>
        <w:rPr/>
        <w:t>normativas, em</w:t>
      </w:r>
      <w:r>
        <w:rPr>
          <w:spacing w:val="40"/>
        </w:rPr>
        <w:t> </w:t>
      </w:r>
      <w:r>
        <w:rPr/>
        <w:t>detrimento</w:t>
      </w:r>
      <w:r>
        <w:rPr>
          <w:spacing w:val="40"/>
        </w:rPr>
        <w:t> </w:t>
      </w:r>
      <w:r>
        <w:rPr/>
        <w:t>da</w:t>
      </w:r>
      <w:r>
        <w:rPr>
          <w:spacing w:val="40"/>
        </w:rPr>
        <w:t> </w:t>
      </w:r>
      <w:r>
        <w:rPr/>
        <w:t>real</w:t>
      </w:r>
      <w:r>
        <w:rPr>
          <w:spacing w:val="40"/>
        </w:rPr>
        <w:t> </w:t>
      </w:r>
      <w:r>
        <w:rPr/>
        <w:t>função</w:t>
      </w:r>
      <w:r>
        <w:rPr>
          <w:spacing w:val="40"/>
        </w:rPr>
        <w:t> </w:t>
      </w:r>
      <w:r>
        <w:rPr/>
        <w:t>social</w:t>
      </w:r>
      <w:r>
        <w:rPr>
          <w:spacing w:val="40"/>
        </w:rPr>
        <w:t> </w:t>
      </w:r>
      <w:r>
        <w:rPr/>
        <w:t>emancipatória</w:t>
      </w:r>
      <w:r>
        <w:rPr>
          <w:spacing w:val="40"/>
        </w:rPr>
        <w:t> </w:t>
      </w:r>
      <w:r>
        <w:rPr/>
        <w:t>da</w:t>
      </w:r>
      <w:r>
        <w:rPr>
          <w:spacing w:val="40"/>
        </w:rPr>
        <w:t> </w:t>
      </w:r>
      <w:r>
        <w:rPr/>
        <w:t>educação.</w:t>
      </w:r>
    </w:p>
    <w:p>
      <w:pPr>
        <w:pStyle w:val="BodyText"/>
        <w:spacing w:line="381" w:lineRule="auto"/>
        <w:ind w:left="141" w:right="419" w:firstLine="706"/>
        <w:jc w:val="both"/>
      </w:pPr>
      <w:r>
        <w:rPr>
          <w:w w:val="105"/>
        </w:rPr>
        <w:t>Reside</w:t>
      </w:r>
      <w:r>
        <w:rPr>
          <w:spacing w:val="-3"/>
          <w:w w:val="105"/>
        </w:rPr>
        <w:t> </w:t>
      </w:r>
      <w:r>
        <w:rPr>
          <w:w w:val="105"/>
        </w:rPr>
        <w:t>nesse</w:t>
      </w:r>
      <w:r>
        <w:rPr>
          <w:spacing w:val="-9"/>
          <w:w w:val="105"/>
        </w:rPr>
        <w:t> </w:t>
      </w:r>
      <w:r>
        <w:rPr>
          <w:w w:val="105"/>
        </w:rPr>
        <w:t>ponto, a</w:t>
      </w:r>
      <w:r>
        <w:rPr>
          <w:spacing w:val="-4"/>
          <w:w w:val="105"/>
        </w:rPr>
        <w:t> </w:t>
      </w:r>
      <w:r>
        <w:rPr>
          <w:w w:val="105"/>
        </w:rPr>
        <w:t>questão</w:t>
      </w:r>
      <w:r>
        <w:rPr>
          <w:spacing w:val="-4"/>
          <w:w w:val="105"/>
        </w:rPr>
        <w:t> </w:t>
      </w:r>
      <w:r>
        <w:rPr>
          <w:w w:val="105"/>
        </w:rPr>
        <w:t>nuclear deste estudo, ou seja, o entendimento de que</w:t>
      </w:r>
      <w:r>
        <w:rPr>
          <w:w w:val="105"/>
        </w:rPr>
        <w:t> nenhum currículo é neutro,</w:t>
      </w:r>
      <w:r>
        <w:rPr>
          <w:w w:val="105"/>
        </w:rPr>
        <w:t> pois frequentemente é influenciado por conflitos entre</w:t>
      </w:r>
      <w:r>
        <w:rPr>
          <w:w w:val="105"/>
        </w:rPr>
        <w:t> os</w:t>
      </w:r>
      <w:r>
        <w:rPr>
          <w:w w:val="105"/>
        </w:rPr>
        <w:t> sujeitos</w:t>
      </w:r>
      <w:r>
        <w:rPr>
          <w:w w:val="105"/>
        </w:rPr>
        <w:t> envolvidos,</w:t>
      </w:r>
      <w:r>
        <w:rPr>
          <w:w w:val="105"/>
        </w:rPr>
        <w:t> posicionados</w:t>
      </w:r>
      <w:r>
        <w:rPr>
          <w:w w:val="105"/>
        </w:rPr>
        <w:t> na</w:t>
      </w:r>
      <w:r>
        <w:rPr>
          <w:w w:val="105"/>
        </w:rPr>
        <w:t> defesa</w:t>
      </w:r>
      <w:r>
        <w:rPr>
          <w:w w:val="105"/>
        </w:rPr>
        <w:t> de</w:t>
      </w:r>
      <w:r>
        <w:rPr>
          <w:w w:val="105"/>
        </w:rPr>
        <w:t> seus</w:t>
      </w:r>
      <w:r>
        <w:rPr>
          <w:w w:val="105"/>
        </w:rPr>
        <w:t> interesses</w:t>
      </w:r>
      <w:r>
        <w:rPr>
          <w:w w:val="105"/>
        </w:rPr>
        <w:t> políticos imediatos,</w:t>
      </w:r>
      <w:r>
        <w:rPr>
          <w:w w:val="105"/>
        </w:rPr>
        <w:t> marcado</w:t>
      </w:r>
      <w:r>
        <w:rPr>
          <w:w w:val="105"/>
        </w:rPr>
        <w:t> por</w:t>
      </w:r>
      <w:r>
        <w:rPr>
          <w:w w:val="105"/>
        </w:rPr>
        <w:t> disputas</w:t>
      </w:r>
      <w:r>
        <w:rPr>
          <w:w w:val="105"/>
        </w:rPr>
        <w:t> de</w:t>
      </w:r>
      <w:r>
        <w:rPr>
          <w:w w:val="105"/>
        </w:rPr>
        <w:t> poder,</w:t>
      </w:r>
      <w:r>
        <w:rPr>
          <w:w w:val="105"/>
        </w:rPr>
        <w:t> envolvendo</w:t>
      </w:r>
      <w:r>
        <w:rPr>
          <w:w w:val="105"/>
        </w:rPr>
        <w:t> instâncias</w:t>
      </w:r>
      <w:r>
        <w:rPr>
          <w:w w:val="105"/>
        </w:rPr>
        <w:t> de</w:t>
      </w:r>
      <w:r>
        <w:rPr>
          <w:w w:val="105"/>
        </w:rPr>
        <w:t> fomento,</w:t>
      </w:r>
      <w:r>
        <w:rPr>
          <w:w w:val="105"/>
        </w:rPr>
        <w:t> de professores,</w:t>
      </w:r>
      <w:r>
        <w:rPr>
          <w:w w:val="105"/>
        </w:rPr>
        <w:t> de</w:t>
      </w:r>
      <w:r>
        <w:rPr>
          <w:w w:val="105"/>
        </w:rPr>
        <w:t> alunos,</w:t>
      </w:r>
      <w:r>
        <w:rPr>
          <w:w w:val="105"/>
        </w:rPr>
        <w:t> de</w:t>
      </w:r>
      <w:r>
        <w:rPr>
          <w:w w:val="105"/>
        </w:rPr>
        <w:t> pais</w:t>
      </w:r>
      <w:r>
        <w:rPr>
          <w:w w:val="105"/>
        </w:rPr>
        <w:t> de</w:t>
      </w:r>
      <w:r>
        <w:rPr>
          <w:w w:val="105"/>
        </w:rPr>
        <w:t> alunos</w:t>
      </w:r>
      <w:r>
        <w:rPr>
          <w:w w:val="105"/>
        </w:rPr>
        <w:t> e</w:t>
      </w:r>
      <w:r>
        <w:rPr>
          <w:w w:val="105"/>
        </w:rPr>
        <w:t> de</w:t>
      </w:r>
      <w:r>
        <w:rPr>
          <w:w w:val="105"/>
        </w:rPr>
        <w:t> movimentos</w:t>
      </w:r>
      <w:r>
        <w:rPr>
          <w:w w:val="105"/>
        </w:rPr>
        <w:t> da</w:t>
      </w:r>
      <w:r>
        <w:rPr>
          <w:w w:val="105"/>
        </w:rPr>
        <w:t> sociedade</w:t>
      </w:r>
      <w:r>
        <w:rPr>
          <w:w w:val="105"/>
        </w:rPr>
        <w:t> civil organizada,</w:t>
      </w:r>
      <w:r>
        <w:rPr>
          <w:w w:val="105"/>
        </w:rPr>
        <w:t> em</w:t>
      </w:r>
      <w:r>
        <w:rPr>
          <w:w w:val="105"/>
        </w:rPr>
        <w:t> que</w:t>
      </w:r>
      <w:r>
        <w:rPr>
          <w:w w:val="105"/>
        </w:rPr>
        <w:t> cada</w:t>
      </w:r>
      <w:r>
        <w:rPr>
          <w:w w:val="105"/>
        </w:rPr>
        <w:t> segmento</w:t>
      </w:r>
      <w:r>
        <w:rPr>
          <w:w w:val="105"/>
        </w:rPr>
        <w:t> concebe</w:t>
      </w:r>
      <w:r>
        <w:rPr>
          <w:w w:val="105"/>
        </w:rPr>
        <w:t> o</w:t>
      </w:r>
      <w:r>
        <w:rPr>
          <w:w w:val="105"/>
        </w:rPr>
        <w:t> currículo</w:t>
      </w:r>
      <w:r>
        <w:rPr>
          <w:w w:val="105"/>
        </w:rPr>
        <w:t> segundo</w:t>
      </w:r>
      <w:r>
        <w:rPr>
          <w:w w:val="105"/>
        </w:rPr>
        <w:t> sua</w:t>
      </w:r>
      <w:r>
        <w:rPr>
          <w:w w:val="105"/>
        </w:rPr>
        <w:t> visão</w:t>
      </w:r>
      <w:r>
        <w:rPr>
          <w:w w:val="105"/>
        </w:rPr>
        <w:t> de educação, de</w:t>
      </w:r>
      <w:r>
        <w:rPr>
          <w:spacing w:val="-2"/>
          <w:w w:val="105"/>
        </w:rPr>
        <w:t> </w:t>
      </w:r>
      <w:r>
        <w:rPr>
          <w:w w:val="105"/>
        </w:rPr>
        <w:t>sociedade, de cultura, de conhecimento, entre outros aspectos.</w:t>
      </w:r>
    </w:p>
    <w:p>
      <w:pPr>
        <w:pStyle w:val="BodyText"/>
        <w:spacing w:line="381" w:lineRule="auto" w:before="4"/>
        <w:ind w:left="141" w:right="421" w:firstLine="706"/>
        <w:jc w:val="both"/>
      </w:pPr>
      <w:r>
        <w:rPr>
          <w:w w:val="105"/>
        </w:rPr>
        <w:t>Nesse cenário de</w:t>
      </w:r>
      <w:r>
        <w:rPr>
          <w:w w:val="105"/>
        </w:rPr>
        <w:t> tensões</w:t>
      </w:r>
      <w:r>
        <w:rPr>
          <w:w w:val="105"/>
        </w:rPr>
        <w:t> e</w:t>
      </w:r>
      <w:r>
        <w:rPr>
          <w:w w:val="105"/>
        </w:rPr>
        <w:t> disputas,</w:t>
      </w:r>
      <w:r>
        <w:rPr>
          <w:w w:val="105"/>
        </w:rPr>
        <w:t> considerando questões</w:t>
      </w:r>
      <w:r>
        <w:rPr>
          <w:w w:val="105"/>
        </w:rPr>
        <w:t> implicadas</w:t>
      </w:r>
      <w:r>
        <w:rPr>
          <w:w w:val="105"/>
        </w:rPr>
        <w:t> no processo</w:t>
      </w:r>
      <w:r>
        <w:rPr>
          <w:w w:val="105"/>
        </w:rPr>
        <w:t> de formulação</w:t>
      </w:r>
      <w:r>
        <w:rPr>
          <w:w w:val="105"/>
        </w:rPr>
        <w:t> das</w:t>
      </w:r>
      <w:r>
        <w:rPr>
          <w:w w:val="105"/>
        </w:rPr>
        <w:t> diretrizes</w:t>
      </w:r>
      <w:r>
        <w:rPr>
          <w:w w:val="105"/>
        </w:rPr>
        <w:t> nacionais</w:t>
      </w:r>
      <w:r>
        <w:rPr>
          <w:w w:val="105"/>
        </w:rPr>
        <w:t> que</w:t>
      </w:r>
      <w:r>
        <w:rPr>
          <w:w w:val="105"/>
        </w:rPr>
        <w:t> orientam</w:t>
      </w:r>
      <w:r>
        <w:rPr>
          <w:w w:val="105"/>
        </w:rPr>
        <w:t> a</w:t>
      </w:r>
      <w:r>
        <w:rPr>
          <w:w w:val="105"/>
        </w:rPr>
        <w:t> construção</w:t>
      </w:r>
      <w:r>
        <w:rPr>
          <w:w w:val="105"/>
        </w:rPr>
        <w:t> dos currículos</w:t>
      </w:r>
      <w:r>
        <w:rPr>
          <w:w w:val="105"/>
        </w:rPr>
        <w:t> na</w:t>
      </w:r>
      <w:r>
        <w:rPr>
          <w:w w:val="105"/>
        </w:rPr>
        <w:t> graduação,</w:t>
      </w:r>
      <w:r>
        <w:rPr>
          <w:w w:val="105"/>
        </w:rPr>
        <w:t> problematizo</w:t>
      </w:r>
      <w:r>
        <w:rPr>
          <w:w w:val="105"/>
        </w:rPr>
        <w:t> o</w:t>
      </w:r>
      <w:r>
        <w:rPr>
          <w:w w:val="105"/>
        </w:rPr>
        <w:t> seguinte:</w:t>
      </w:r>
      <w:r>
        <w:rPr>
          <w:w w:val="105"/>
        </w:rPr>
        <w:t> Que</w:t>
      </w:r>
      <w:r>
        <w:rPr>
          <w:w w:val="105"/>
        </w:rPr>
        <w:t> professores</w:t>
      </w:r>
      <w:r>
        <w:rPr>
          <w:w w:val="105"/>
        </w:rPr>
        <w:t> estamos formando e para qual sociedade,</w:t>
      </w:r>
      <w:r>
        <w:rPr>
          <w:w w:val="105"/>
        </w:rPr>
        <w:t> embasado por um currículo fruto de tensões entre sujeitos</w:t>
      </w:r>
      <w:r>
        <w:rPr>
          <w:w w:val="105"/>
        </w:rPr>
        <w:t> formadores</w:t>
      </w:r>
      <w:r>
        <w:rPr>
          <w:w w:val="105"/>
        </w:rPr>
        <w:t> e</w:t>
      </w:r>
      <w:r>
        <w:rPr>
          <w:w w:val="105"/>
        </w:rPr>
        <w:t> normativas?</w:t>
      </w:r>
      <w:r>
        <w:rPr>
          <w:w w:val="105"/>
        </w:rPr>
        <w:t> O</w:t>
      </w:r>
      <w:r>
        <w:rPr>
          <w:w w:val="105"/>
        </w:rPr>
        <w:t> presente</w:t>
      </w:r>
      <w:r>
        <w:rPr>
          <w:w w:val="105"/>
        </w:rPr>
        <w:t> estudo</w:t>
      </w:r>
      <w:r>
        <w:rPr>
          <w:w w:val="105"/>
        </w:rPr>
        <w:t> tem</w:t>
      </w:r>
      <w:r>
        <w:rPr>
          <w:w w:val="105"/>
        </w:rPr>
        <w:t> por</w:t>
      </w:r>
      <w:r>
        <w:rPr>
          <w:w w:val="105"/>
        </w:rPr>
        <w:t> objetivo</w:t>
      </w:r>
      <w:r>
        <w:rPr>
          <w:w w:val="105"/>
        </w:rPr>
        <w:t> analisar criticamente</w:t>
      </w:r>
      <w:r>
        <w:rPr>
          <w:w w:val="105"/>
        </w:rPr>
        <w:t> o</w:t>
      </w:r>
      <w:r>
        <w:rPr>
          <w:w w:val="105"/>
        </w:rPr>
        <w:t> processo</w:t>
      </w:r>
      <w:r>
        <w:rPr>
          <w:w w:val="105"/>
        </w:rPr>
        <w:t> de</w:t>
      </w:r>
      <w:r>
        <w:rPr>
          <w:w w:val="105"/>
        </w:rPr>
        <w:t> construção</w:t>
      </w:r>
      <w:r>
        <w:rPr>
          <w:w w:val="105"/>
        </w:rPr>
        <w:t> do</w:t>
      </w:r>
      <w:r>
        <w:rPr>
          <w:w w:val="105"/>
        </w:rPr>
        <w:t> currículo</w:t>
      </w:r>
      <w:r>
        <w:rPr>
          <w:w w:val="105"/>
        </w:rPr>
        <w:t> no</w:t>
      </w:r>
      <w:r>
        <w:rPr>
          <w:w w:val="105"/>
        </w:rPr>
        <w:t> IFMA,</w:t>
      </w:r>
      <w:r>
        <w:rPr>
          <w:w w:val="105"/>
        </w:rPr>
        <w:t> destacando</w:t>
      </w:r>
      <w:r>
        <w:rPr>
          <w:w w:val="105"/>
        </w:rPr>
        <w:t> a experiência</w:t>
      </w:r>
      <w:r>
        <w:rPr>
          <w:spacing w:val="62"/>
          <w:w w:val="150"/>
        </w:rPr>
        <w:t> </w:t>
      </w:r>
      <w:r>
        <w:rPr>
          <w:w w:val="105"/>
        </w:rPr>
        <w:t>particular</w:t>
      </w:r>
      <w:r>
        <w:rPr>
          <w:spacing w:val="72"/>
          <w:w w:val="150"/>
        </w:rPr>
        <w:t> </w:t>
      </w:r>
      <w:r>
        <w:rPr>
          <w:w w:val="105"/>
        </w:rPr>
        <w:t>de</w:t>
      </w:r>
      <w:r>
        <w:rPr>
          <w:spacing w:val="56"/>
          <w:w w:val="150"/>
        </w:rPr>
        <w:t> </w:t>
      </w:r>
      <w:r>
        <w:rPr>
          <w:w w:val="105"/>
        </w:rPr>
        <w:t>participação</w:t>
      </w:r>
      <w:r>
        <w:rPr>
          <w:spacing w:val="63"/>
          <w:w w:val="150"/>
        </w:rPr>
        <w:t> </w:t>
      </w:r>
      <w:r>
        <w:rPr>
          <w:w w:val="105"/>
        </w:rPr>
        <w:t>dos</w:t>
      </w:r>
      <w:r>
        <w:rPr>
          <w:spacing w:val="75"/>
          <w:w w:val="150"/>
        </w:rPr>
        <w:t> </w:t>
      </w:r>
      <w:r>
        <w:rPr>
          <w:w w:val="105"/>
        </w:rPr>
        <w:t>atores</w:t>
      </w:r>
      <w:r>
        <w:rPr>
          <w:spacing w:val="74"/>
          <w:w w:val="150"/>
        </w:rPr>
        <w:t> </w:t>
      </w:r>
      <w:r>
        <w:rPr>
          <w:w w:val="105"/>
        </w:rPr>
        <w:t>e</w:t>
      </w:r>
      <w:r>
        <w:rPr>
          <w:spacing w:val="70"/>
          <w:w w:val="150"/>
        </w:rPr>
        <w:t> </w:t>
      </w:r>
      <w:r>
        <w:rPr>
          <w:w w:val="105"/>
        </w:rPr>
        <w:t>dos</w:t>
      </w:r>
      <w:r>
        <w:rPr>
          <w:spacing w:val="69"/>
          <w:w w:val="150"/>
        </w:rPr>
        <w:t> </w:t>
      </w:r>
      <w:r>
        <w:rPr>
          <w:w w:val="105"/>
        </w:rPr>
        <w:t>conflitos</w:t>
      </w:r>
      <w:r>
        <w:rPr>
          <w:spacing w:val="69"/>
          <w:w w:val="150"/>
        </w:rPr>
        <w:t> </w:t>
      </w:r>
      <w:r>
        <w:rPr>
          <w:w w:val="105"/>
        </w:rPr>
        <w:t>gerados</w:t>
      </w:r>
      <w:r>
        <w:rPr>
          <w:spacing w:val="74"/>
          <w:w w:val="150"/>
        </w:rPr>
        <w:t> </w:t>
      </w:r>
      <w:r>
        <w:rPr>
          <w:spacing w:val="-5"/>
          <w:w w:val="105"/>
        </w:rPr>
        <w:t>na</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1376">
            <wp:simplePos x="0" y="0"/>
            <wp:positionH relativeFrom="page">
              <wp:posOffset>31750</wp:posOffset>
            </wp:positionH>
            <wp:positionV relativeFrom="page">
              <wp:posOffset>6982</wp:posOffset>
            </wp:positionV>
            <wp:extent cx="7530338" cy="1048327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23"/>
        <w:jc w:val="both"/>
      </w:pPr>
      <w:r>
        <w:rPr>
          <w:w w:val="105"/>
        </w:rPr>
        <w:t>construção</w:t>
      </w:r>
      <w:r>
        <w:rPr>
          <w:w w:val="105"/>
        </w:rPr>
        <w:t> do</w:t>
      </w:r>
      <w:r>
        <w:rPr>
          <w:w w:val="105"/>
        </w:rPr>
        <w:t> currículo</w:t>
      </w:r>
      <w:r>
        <w:rPr>
          <w:w w:val="105"/>
        </w:rPr>
        <w:t> dos</w:t>
      </w:r>
      <w:r>
        <w:rPr>
          <w:w w:val="105"/>
        </w:rPr>
        <w:t> cursos</w:t>
      </w:r>
      <w:r>
        <w:rPr>
          <w:w w:val="105"/>
        </w:rPr>
        <w:t> de</w:t>
      </w:r>
      <w:r>
        <w:rPr>
          <w:w w:val="105"/>
        </w:rPr>
        <w:t> licenciatura</w:t>
      </w:r>
      <w:r>
        <w:rPr>
          <w:w w:val="105"/>
        </w:rPr>
        <w:t> na</w:t>
      </w:r>
      <w:r>
        <w:rPr>
          <w:w w:val="105"/>
        </w:rPr>
        <w:t> área</w:t>
      </w:r>
      <w:r>
        <w:rPr>
          <w:w w:val="105"/>
        </w:rPr>
        <w:t> das</w:t>
      </w:r>
      <w:r>
        <w:rPr>
          <w:w w:val="105"/>
        </w:rPr>
        <w:t> Ciências</w:t>
      </w:r>
      <w:r>
        <w:rPr>
          <w:w w:val="105"/>
        </w:rPr>
        <w:t> e</w:t>
      </w:r>
      <w:r>
        <w:rPr>
          <w:w w:val="105"/>
        </w:rPr>
        <w:t> da Matemática,</w:t>
      </w:r>
      <w:r>
        <w:rPr>
          <w:w w:val="105"/>
        </w:rPr>
        <w:t> em</w:t>
      </w:r>
      <w:r>
        <w:rPr>
          <w:w w:val="105"/>
        </w:rPr>
        <w:t> uma</w:t>
      </w:r>
      <w:r>
        <w:rPr>
          <w:w w:val="105"/>
        </w:rPr>
        <w:t> unidade</w:t>
      </w:r>
      <w:r>
        <w:rPr>
          <w:w w:val="105"/>
        </w:rPr>
        <w:t> do</w:t>
      </w:r>
      <w:r>
        <w:rPr>
          <w:w w:val="105"/>
        </w:rPr>
        <w:t> IFMA</w:t>
      </w:r>
      <w:r>
        <w:rPr>
          <w:w w:val="105"/>
        </w:rPr>
        <w:t> (campus</w:t>
      </w:r>
      <w:r>
        <w:rPr>
          <w:w w:val="105"/>
        </w:rPr>
        <w:t> São</w:t>
      </w:r>
      <w:r>
        <w:rPr>
          <w:w w:val="105"/>
        </w:rPr>
        <w:t> Luís/</w:t>
      </w:r>
      <w:r>
        <w:rPr>
          <w:w w:val="105"/>
        </w:rPr>
        <w:t> Monte</w:t>
      </w:r>
      <w:r>
        <w:rPr>
          <w:w w:val="105"/>
        </w:rPr>
        <w:t> Castelo), abstraindo</w:t>
      </w:r>
      <w:r>
        <w:rPr>
          <w:w w:val="105"/>
        </w:rPr>
        <w:t> os</w:t>
      </w:r>
      <w:r>
        <w:rPr>
          <w:w w:val="105"/>
        </w:rPr>
        <w:t> impactos</w:t>
      </w:r>
      <w:r>
        <w:rPr>
          <w:w w:val="105"/>
        </w:rPr>
        <w:t> na</w:t>
      </w:r>
      <w:r>
        <w:rPr>
          <w:w w:val="105"/>
        </w:rPr>
        <w:t> formação</w:t>
      </w:r>
      <w:r>
        <w:rPr>
          <w:w w:val="105"/>
        </w:rPr>
        <w:t> dos</w:t>
      </w:r>
      <w:r>
        <w:rPr>
          <w:w w:val="105"/>
        </w:rPr>
        <w:t> futuros</w:t>
      </w:r>
      <w:r>
        <w:rPr>
          <w:w w:val="105"/>
        </w:rPr>
        <w:t> professores.</w:t>
      </w:r>
      <w:r>
        <w:rPr>
          <w:w w:val="105"/>
        </w:rPr>
        <w:t> A</w:t>
      </w:r>
      <w:r>
        <w:rPr>
          <w:w w:val="105"/>
        </w:rPr>
        <w:t> pesquisa</w:t>
      </w:r>
      <w:r>
        <w:rPr>
          <w:w w:val="105"/>
        </w:rPr>
        <w:t> adota</w:t>
      </w:r>
      <w:r>
        <w:rPr>
          <w:w w:val="105"/>
        </w:rPr>
        <w:t> a abordagem</w:t>
      </w:r>
      <w:r>
        <w:rPr>
          <w:w w:val="105"/>
        </w:rPr>
        <w:t> de</w:t>
      </w:r>
      <w:r>
        <w:rPr>
          <w:w w:val="105"/>
        </w:rPr>
        <w:t> natureza</w:t>
      </w:r>
      <w:r>
        <w:rPr>
          <w:w w:val="105"/>
        </w:rPr>
        <w:t> qualitativa</w:t>
      </w:r>
      <w:r>
        <w:rPr>
          <w:w w:val="105"/>
        </w:rPr>
        <w:t> e</w:t>
      </w:r>
      <w:r>
        <w:rPr>
          <w:w w:val="105"/>
        </w:rPr>
        <w:t> elege</w:t>
      </w:r>
      <w:r>
        <w:rPr>
          <w:w w:val="105"/>
        </w:rPr>
        <w:t> como</w:t>
      </w:r>
      <w:r>
        <w:rPr>
          <w:w w:val="105"/>
        </w:rPr>
        <w:t> procedimento</w:t>
      </w:r>
      <w:r>
        <w:rPr>
          <w:w w:val="105"/>
        </w:rPr>
        <w:t> investigativo</w:t>
      </w:r>
      <w:r>
        <w:rPr>
          <w:w w:val="105"/>
        </w:rPr>
        <w:t> a pesquisa bibliográfica e documental.</w:t>
      </w:r>
    </w:p>
    <w:p>
      <w:pPr>
        <w:pStyle w:val="BodyText"/>
        <w:spacing w:line="381" w:lineRule="auto"/>
        <w:ind w:left="141" w:right="426" w:firstLine="706"/>
        <w:jc w:val="both"/>
      </w:pPr>
      <w:r>
        <w:rPr>
          <w:w w:val="105"/>
        </w:rPr>
        <w:t>Este</w:t>
      </w:r>
      <w:r>
        <w:rPr>
          <w:w w:val="105"/>
        </w:rPr>
        <w:t> artigo</w:t>
      </w:r>
      <w:r>
        <w:rPr>
          <w:w w:val="105"/>
        </w:rPr>
        <w:t> está</w:t>
      </w:r>
      <w:r>
        <w:rPr>
          <w:w w:val="105"/>
        </w:rPr>
        <w:t> dividido</w:t>
      </w:r>
      <w:r>
        <w:rPr>
          <w:w w:val="105"/>
        </w:rPr>
        <w:t> em</w:t>
      </w:r>
      <w:r>
        <w:rPr>
          <w:w w:val="105"/>
        </w:rPr>
        <w:t> cinco</w:t>
      </w:r>
      <w:r>
        <w:rPr>
          <w:w w:val="105"/>
        </w:rPr>
        <w:t> partes.</w:t>
      </w:r>
      <w:r>
        <w:rPr>
          <w:w w:val="105"/>
        </w:rPr>
        <w:t> Na</w:t>
      </w:r>
      <w:r>
        <w:rPr>
          <w:w w:val="105"/>
        </w:rPr>
        <w:t> primeira</w:t>
      </w:r>
      <w:r>
        <w:rPr>
          <w:w w:val="105"/>
        </w:rPr>
        <w:t> parte,</w:t>
      </w:r>
      <w:r>
        <w:rPr>
          <w:w w:val="105"/>
        </w:rPr>
        <w:t> há</w:t>
      </w:r>
      <w:r>
        <w:rPr>
          <w:w w:val="105"/>
        </w:rPr>
        <w:t> breves apreciações</w:t>
      </w:r>
      <w:r>
        <w:rPr>
          <w:w w:val="105"/>
        </w:rPr>
        <w:t> introdutórias,</w:t>
      </w:r>
      <w:r>
        <w:rPr>
          <w:w w:val="105"/>
        </w:rPr>
        <w:t> destacando</w:t>
      </w:r>
      <w:r>
        <w:rPr>
          <w:w w:val="105"/>
        </w:rPr>
        <w:t> o</w:t>
      </w:r>
      <w:r>
        <w:rPr>
          <w:w w:val="105"/>
        </w:rPr>
        <w:t> problema</w:t>
      </w:r>
      <w:r>
        <w:rPr>
          <w:w w:val="105"/>
        </w:rPr>
        <w:t> e</w:t>
      </w:r>
      <w:r>
        <w:rPr>
          <w:w w:val="105"/>
        </w:rPr>
        <w:t> o</w:t>
      </w:r>
      <w:r>
        <w:rPr>
          <w:w w:val="105"/>
        </w:rPr>
        <w:t> objetivo</w:t>
      </w:r>
      <w:r>
        <w:rPr>
          <w:w w:val="105"/>
        </w:rPr>
        <w:t> geral</w:t>
      </w:r>
      <w:r>
        <w:rPr>
          <w:w w:val="105"/>
        </w:rPr>
        <w:t> do</w:t>
      </w:r>
      <w:r>
        <w:rPr>
          <w:w w:val="105"/>
        </w:rPr>
        <w:t> estudo;</w:t>
      </w:r>
      <w:r>
        <w:rPr>
          <w:w w:val="105"/>
        </w:rPr>
        <w:t> na segunda parte, trato do Contexto da Formação Inicial de Professores</w:t>
      </w:r>
      <w:r>
        <w:rPr>
          <w:w w:val="105"/>
        </w:rPr>
        <w:t> e o Currículo; na</w:t>
      </w:r>
      <w:r>
        <w:rPr>
          <w:w w:val="105"/>
        </w:rPr>
        <w:t> terceira</w:t>
      </w:r>
      <w:r>
        <w:rPr>
          <w:w w:val="105"/>
        </w:rPr>
        <w:t> parte,</w:t>
      </w:r>
      <w:r>
        <w:rPr>
          <w:w w:val="105"/>
        </w:rPr>
        <w:t> as</w:t>
      </w:r>
      <w:r>
        <w:rPr>
          <w:w w:val="105"/>
        </w:rPr>
        <w:t> Concepções</w:t>
      </w:r>
      <w:r>
        <w:rPr>
          <w:w w:val="105"/>
        </w:rPr>
        <w:t> de</w:t>
      </w:r>
      <w:r>
        <w:rPr>
          <w:w w:val="105"/>
        </w:rPr>
        <w:t> Currículo</w:t>
      </w:r>
      <w:r>
        <w:rPr>
          <w:w w:val="105"/>
        </w:rPr>
        <w:t> na</w:t>
      </w:r>
      <w:r>
        <w:rPr>
          <w:w w:val="105"/>
        </w:rPr>
        <w:t> Formação</w:t>
      </w:r>
      <w:r>
        <w:rPr>
          <w:w w:val="105"/>
        </w:rPr>
        <w:t> de</w:t>
      </w:r>
      <w:r>
        <w:rPr>
          <w:w w:val="105"/>
        </w:rPr>
        <w:t> Professores;</w:t>
      </w:r>
      <w:r>
        <w:rPr>
          <w:w w:val="105"/>
        </w:rPr>
        <w:t> na quarta parte, Consensos e Dissensos entre os Sujeitos na Construção do</w:t>
      </w:r>
      <w:r>
        <w:rPr>
          <w:spacing w:val="-3"/>
          <w:w w:val="105"/>
        </w:rPr>
        <w:t> </w:t>
      </w:r>
      <w:r>
        <w:rPr>
          <w:w w:val="105"/>
        </w:rPr>
        <w:t>Currículo; e na quinta e última parte, são apresentadas as Considerações Finais.</w:t>
      </w:r>
    </w:p>
    <w:p>
      <w:pPr>
        <w:pStyle w:val="BodyText"/>
        <w:spacing w:before="152"/>
      </w:pPr>
    </w:p>
    <w:p>
      <w:pPr>
        <w:pStyle w:val="Heading1"/>
        <w:numPr>
          <w:ilvl w:val="0"/>
          <w:numId w:val="2"/>
        </w:numPr>
        <w:tabs>
          <w:tab w:pos="421" w:val="left" w:leader="none"/>
        </w:tabs>
        <w:spacing w:line="240" w:lineRule="auto" w:before="1" w:after="0"/>
        <w:ind w:left="421" w:right="0" w:hanging="280"/>
        <w:jc w:val="left"/>
      </w:pPr>
      <w:r>
        <w:rPr>
          <w:w w:val="105"/>
        </w:rPr>
        <w:t>CONTEXTO</w:t>
      </w:r>
      <w:r>
        <w:rPr>
          <w:spacing w:val="-15"/>
          <w:w w:val="105"/>
        </w:rPr>
        <w:t> </w:t>
      </w:r>
      <w:r>
        <w:rPr>
          <w:w w:val="105"/>
        </w:rPr>
        <w:t>DA</w:t>
      </w:r>
      <w:r>
        <w:rPr>
          <w:spacing w:val="-15"/>
          <w:w w:val="105"/>
        </w:rPr>
        <w:t> </w:t>
      </w:r>
      <w:r>
        <w:rPr>
          <w:w w:val="105"/>
        </w:rPr>
        <w:t>FORMAÇÃO</w:t>
      </w:r>
      <w:r>
        <w:rPr>
          <w:spacing w:val="-12"/>
          <w:w w:val="105"/>
        </w:rPr>
        <w:t> </w:t>
      </w:r>
      <w:r>
        <w:rPr>
          <w:w w:val="105"/>
        </w:rPr>
        <w:t>INCIAL</w:t>
      </w:r>
      <w:r>
        <w:rPr>
          <w:spacing w:val="-5"/>
          <w:w w:val="105"/>
        </w:rPr>
        <w:t> </w:t>
      </w:r>
      <w:r>
        <w:rPr>
          <w:w w:val="105"/>
        </w:rPr>
        <w:t>DE</w:t>
      </w:r>
      <w:r>
        <w:rPr>
          <w:spacing w:val="-10"/>
          <w:w w:val="105"/>
        </w:rPr>
        <w:t> </w:t>
      </w:r>
      <w:r>
        <w:rPr>
          <w:w w:val="105"/>
        </w:rPr>
        <w:t>PROFESSORES</w:t>
      </w:r>
      <w:r>
        <w:rPr>
          <w:spacing w:val="-15"/>
          <w:w w:val="105"/>
        </w:rPr>
        <w:t> </w:t>
      </w:r>
      <w:r>
        <w:rPr>
          <w:w w:val="105"/>
        </w:rPr>
        <w:t>E</w:t>
      </w:r>
      <w:r>
        <w:rPr>
          <w:spacing w:val="-4"/>
          <w:w w:val="105"/>
        </w:rPr>
        <w:t> </w:t>
      </w:r>
      <w:r>
        <w:rPr>
          <w:w w:val="105"/>
        </w:rPr>
        <w:t>O</w:t>
      </w:r>
      <w:r>
        <w:rPr>
          <w:spacing w:val="-17"/>
          <w:w w:val="105"/>
        </w:rPr>
        <w:t> </w:t>
      </w:r>
      <w:r>
        <w:rPr>
          <w:spacing w:val="-2"/>
          <w:w w:val="105"/>
        </w:rPr>
        <w:t>CURRÍCULO</w:t>
      </w:r>
    </w:p>
    <w:p>
      <w:pPr>
        <w:pStyle w:val="BodyText"/>
        <w:rPr>
          <w:rFonts w:ascii="Arial"/>
          <w:b/>
        </w:rPr>
      </w:pPr>
    </w:p>
    <w:p>
      <w:pPr>
        <w:pStyle w:val="BodyText"/>
        <w:spacing w:before="38"/>
        <w:rPr>
          <w:rFonts w:ascii="Arial"/>
          <w:b/>
        </w:rPr>
      </w:pPr>
    </w:p>
    <w:p>
      <w:pPr>
        <w:pStyle w:val="BodyText"/>
        <w:spacing w:line="381" w:lineRule="auto" w:before="1"/>
        <w:ind w:left="141" w:right="425" w:firstLine="706"/>
        <w:jc w:val="both"/>
      </w:pPr>
      <w:r>
        <w:rPr>
          <w:w w:val="105"/>
        </w:rPr>
        <w:t>A</w:t>
      </w:r>
      <w:r>
        <w:rPr>
          <w:w w:val="105"/>
        </w:rPr>
        <w:t> Constituição Federal</w:t>
      </w:r>
      <w:r>
        <w:rPr>
          <w:w w:val="105"/>
        </w:rPr>
        <w:t> de 1988</w:t>
      </w:r>
      <w:r>
        <w:rPr>
          <w:w w:val="105"/>
        </w:rPr>
        <w:t> exigiu</w:t>
      </w:r>
      <w:r>
        <w:rPr>
          <w:w w:val="105"/>
        </w:rPr>
        <w:t> do Estado</w:t>
      </w:r>
      <w:r>
        <w:rPr>
          <w:w w:val="105"/>
        </w:rPr>
        <w:t> a</w:t>
      </w:r>
      <w:r>
        <w:rPr>
          <w:w w:val="105"/>
        </w:rPr>
        <w:t> oferta de</w:t>
      </w:r>
      <w:r>
        <w:rPr>
          <w:w w:val="105"/>
        </w:rPr>
        <w:t> uma educação de</w:t>
      </w:r>
      <w:r>
        <w:rPr>
          <w:spacing w:val="-14"/>
          <w:w w:val="105"/>
        </w:rPr>
        <w:t> </w:t>
      </w:r>
      <w:r>
        <w:rPr>
          <w:w w:val="105"/>
        </w:rPr>
        <w:t>qualidade,</w:t>
      </w:r>
      <w:r>
        <w:rPr>
          <w:spacing w:val="-5"/>
          <w:w w:val="105"/>
        </w:rPr>
        <w:t> </w:t>
      </w:r>
      <w:r>
        <w:rPr>
          <w:w w:val="105"/>
        </w:rPr>
        <w:t>universalizada</w:t>
      </w:r>
      <w:r>
        <w:rPr>
          <w:spacing w:val="-8"/>
          <w:w w:val="105"/>
        </w:rPr>
        <w:t> </w:t>
      </w:r>
      <w:r>
        <w:rPr>
          <w:w w:val="105"/>
        </w:rPr>
        <w:t>e</w:t>
      </w:r>
      <w:r>
        <w:rPr>
          <w:spacing w:val="-8"/>
          <w:w w:val="105"/>
        </w:rPr>
        <w:t> </w:t>
      </w:r>
      <w:r>
        <w:rPr>
          <w:w w:val="105"/>
        </w:rPr>
        <w:t>inclusiva,</w:t>
      </w:r>
      <w:r>
        <w:rPr>
          <w:spacing w:val="-5"/>
          <w:w w:val="105"/>
        </w:rPr>
        <w:t> </w:t>
      </w:r>
      <w:r>
        <w:rPr>
          <w:w w:val="105"/>
        </w:rPr>
        <w:t>sendo</w:t>
      </w:r>
      <w:r>
        <w:rPr>
          <w:spacing w:val="-8"/>
          <w:w w:val="105"/>
        </w:rPr>
        <w:t> </w:t>
      </w:r>
      <w:r>
        <w:rPr>
          <w:w w:val="105"/>
        </w:rPr>
        <w:t>que</w:t>
      </w:r>
      <w:r>
        <w:rPr>
          <w:spacing w:val="-6"/>
          <w:w w:val="105"/>
        </w:rPr>
        <w:t> </w:t>
      </w:r>
      <w:r>
        <w:rPr>
          <w:w w:val="105"/>
        </w:rPr>
        <w:t>os</w:t>
      </w:r>
      <w:r>
        <w:rPr>
          <w:spacing w:val="-3"/>
          <w:w w:val="105"/>
        </w:rPr>
        <w:t> </w:t>
      </w:r>
      <w:r>
        <w:rPr>
          <w:w w:val="105"/>
        </w:rPr>
        <w:t>professores</w:t>
      </w:r>
      <w:r>
        <w:rPr>
          <w:spacing w:val="-1"/>
          <w:w w:val="105"/>
        </w:rPr>
        <w:t> </w:t>
      </w:r>
      <w:r>
        <w:rPr>
          <w:w w:val="105"/>
        </w:rPr>
        <w:t>deveriam</w:t>
      </w:r>
      <w:r>
        <w:rPr>
          <w:spacing w:val="-9"/>
          <w:w w:val="105"/>
        </w:rPr>
        <w:t> </w:t>
      </w:r>
      <w:r>
        <w:rPr>
          <w:w w:val="105"/>
        </w:rPr>
        <w:t>receber formação</w:t>
      </w:r>
      <w:r>
        <w:rPr>
          <w:w w:val="105"/>
        </w:rPr>
        <w:t> acadêmica</w:t>
      </w:r>
      <w:r>
        <w:rPr>
          <w:w w:val="105"/>
        </w:rPr>
        <w:t> à</w:t>
      </w:r>
      <w:r>
        <w:rPr>
          <w:w w:val="105"/>
        </w:rPr>
        <w:t> altura</w:t>
      </w:r>
      <w:r>
        <w:rPr>
          <w:w w:val="105"/>
        </w:rPr>
        <w:t> das</w:t>
      </w:r>
      <w:r>
        <w:rPr>
          <w:w w:val="105"/>
        </w:rPr>
        <w:t> demandas</w:t>
      </w:r>
      <w:r>
        <w:rPr>
          <w:w w:val="105"/>
        </w:rPr>
        <w:t> sociais</w:t>
      </w:r>
      <w:r>
        <w:rPr>
          <w:w w:val="105"/>
        </w:rPr>
        <w:t> e</w:t>
      </w:r>
      <w:r>
        <w:rPr>
          <w:w w:val="105"/>
        </w:rPr>
        <w:t> culturais,</w:t>
      </w:r>
      <w:r>
        <w:rPr>
          <w:w w:val="105"/>
        </w:rPr>
        <w:t> de</w:t>
      </w:r>
      <w:r>
        <w:rPr>
          <w:w w:val="105"/>
        </w:rPr>
        <w:t> modo</w:t>
      </w:r>
      <w:r>
        <w:rPr>
          <w:w w:val="105"/>
        </w:rPr>
        <w:t> a enfrentarem</w:t>
      </w:r>
      <w:r>
        <w:rPr>
          <w:w w:val="105"/>
        </w:rPr>
        <w:t> competentemente</w:t>
      </w:r>
      <w:r>
        <w:rPr>
          <w:w w:val="105"/>
        </w:rPr>
        <w:t> as</w:t>
      </w:r>
      <w:r>
        <w:rPr>
          <w:w w:val="105"/>
        </w:rPr>
        <w:t> diversidades</w:t>
      </w:r>
      <w:r>
        <w:rPr>
          <w:w w:val="105"/>
        </w:rPr>
        <w:t> do</w:t>
      </w:r>
      <w:r>
        <w:rPr>
          <w:w w:val="105"/>
        </w:rPr>
        <w:t> território</w:t>
      </w:r>
      <w:r>
        <w:rPr>
          <w:w w:val="105"/>
        </w:rPr>
        <w:t> nacional.</w:t>
      </w:r>
      <w:r>
        <w:rPr>
          <w:w w:val="105"/>
        </w:rPr>
        <w:t> Em regulamentação a essa</w:t>
      </w:r>
      <w:r>
        <w:rPr>
          <w:spacing w:val="-2"/>
          <w:w w:val="105"/>
        </w:rPr>
        <w:t> </w:t>
      </w:r>
      <w:r>
        <w:rPr>
          <w:w w:val="105"/>
        </w:rPr>
        <w:t>política, a Lei de</w:t>
      </w:r>
      <w:r>
        <w:rPr>
          <w:spacing w:val="-2"/>
          <w:w w:val="105"/>
        </w:rPr>
        <w:t> </w:t>
      </w:r>
      <w:r>
        <w:rPr>
          <w:w w:val="105"/>
        </w:rPr>
        <w:t>Diretrizes e</w:t>
      </w:r>
      <w:r>
        <w:rPr>
          <w:spacing w:val="-2"/>
          <w:w w:val="105"/>
        </w:rPr>
        <w:t> </w:t>
      </w:r>
      <w:r>
        <w:rPr>
          <w:w w:val="105"/>
        </w:rPr>
        <w:t>Bases da</w:t>
      </w:r>
      <w:r>
        <w:rPr>
          <w:spacing w:val="-2"/>
          <w:w w:val="105"/>
        </w:rPr>
        <w:t> </w:t>
      </w:r>
      <w:r>
        <w:rPr>
          <w:w w:val="105"/>
        </w:rPr>
        <w:t>Educação</w:t>
      </w:r>
      <w:r>
        <w:rPr>
          <w:spacing w:val="-2"/>
          <w:w w:val="105"/>
        </w:rPr>
        <w:t> </w:t>
      </w:r>
      <w:r>
        <w:rPr>
          <w:w w:val="105"/>
        </w:rPr>
        <w:t>Nacional </w:t>
      </w:r>
      <w:r>
        <w:rPr>
          <w:w w:val="165"/>
        </w:rPr>
        <w:t>– </w:t>
      </w:r>
      <w:r>
        <w:rPr>
          <w:w w:val="105"/>
        </w:rPr>
        <w:t>LDB (Lei nº 9.394/96) foi homologada, prevendo em seu Art.62, que:</w:t>
      </w:r>
    </w:p>
    <w:p>
      <w:pPr>
        <w:pStyle w:val="BodyText"/>
        <w:spacing w:before="143"/>
      </w:pPr>
    </w:p>
    <w:p>
      <w:pPr>
        <w:spacing w:line="244" w:lineRule="auto" w:before="0"/>
        <w:ind w:left="2410" w:right="418" w:firstLine="0"/>
        <w:jc w:val="both"/>
        <w:rPr>
          <w:sz w:val="20"/>
        </w:rPr>
      </w:pPr>
      <w:r>
        <w:rPr>
          <w:sz w:val="20"/>
        </w:rPr>
        <w:t>A formação de docentes para atuar na educação básica far-se-á em nível superior, em curso</w:t>
      </w:r>
      <w:r>
        <w:rPr>
          <w:spacing w:val="-3"/>
          <w:sz w:val="20"/>
        </w:rPr>
        <w:t> </w:t>
      </w:r>
      <w:r>
        <w:rPr>
          <w:sz w:val="20"/>
        </w:rPr>
        <w:t>de licenciatura, de graduação plena, em universidades e institutos superiores de educação, admitida, como formação mínima para o exercício</w:t>
      </w:r>
      <w:r>
        <w:rPr>
          <w:spacing w:val="-2"/>
          <w:sz w:val="20"/>
        </w:rPr>
        <w:t> </w:t>
      </w:r>
      <w:r>
        <w:rPr>
          <w:sz w:val="20"/>
        </w:rPr>
        <w:t>do</w:t>
      </w:r>
      <w:r>
        <w:rPr>
          <w:spacing w:val="-2"/>
          <w:sz w:val="20"/>
        </w:rPr>
        <w:t> </w:t>
      </w:r>
      <w:r>
        <w:rPr>
          <w:sz w:val="20"/>
        </w:rPr>
        <w:t>magistério</w:t>
      </w:r>
      <w:r>
        <w:rPr>
          <w:spacing w:val="-2"/>
          <w:sz w:val="20"/>
        </w:rPr>
        <w:t> </w:t>
      </w:r>
      <w:r>
        <w:rPr>
          <w:sz w:val="20"/>
        </w:rPr>
        <w:t>na</w:t>
      </w:r>
      <w:r>
        <w:rPr>
          <w:spacing w:val="-2"/>
          <w:sz w:val="20"/>
        </w:rPr>
        <w:t> </w:t>
      </w:r>
      <w:r>
        <w:rPr>
          <w:sz w:val="20"/>
        </w:rPr>
        <w:t>educação</w:t>
      </w:r>
      <w:r>
        <w:rPr>
          <w:spacing w:val="-2"/>
          <w:sz w:val="20"/>
        </w:rPr>
        <w:t> </w:t>
      </w:r>
      <w:r>
        <w:rPr>
          <w:sz w:val="20"/>
        </w:rPr>
        <w:t>infantil e</w:t>
      </w:r>
      <w:r>
        <w:rPr>
          <w:spacing w:val="-2"/>
          <w:sz w:val="20"/>
        </w:rPr>
        <w:t> </w:t>
      </w:r>
      <w:r>
        <w:rPr>
          <w:sz w:val="20"/>
        </w:rPr>
        <w:t>nas</w:t>
      </w:r>
      <w:r>
        <w:rPr>
          <w:spacing w:val="-5"/>
          <w:sz w:val="20"/>
        </w:rPr>
        <w:t> </w:t>
      </w:r>
      <w:r>
        <w:rPr>
          <w:sz w:val="20"/>
        </w:rPr>
        <w:t>quatro</w:t>
      </w:r>
      <w:r>
        <w:rPr>
          <w:spacing w:val="-2"/>
          <w:sz w:val="20"/>
        </w:rPr>
        <w:t> </w:t>
      </w:r>
      <w:r>
        <w:rPr>
          <w:sz w:val="20"/>
        </w:rPr>
        <w:t>primeiras séries do ensino fundamental, a oferecida em nível médio na modalidade Normal (Brasil, 1996, p. 20).</w:t>
      </w:r>
    </w:p>
    <w:p>
      <w:pPr>
        <w:pStyle w:val="BodyText"/>
        <w:spacing w:before="190"/>
        <w:rPr>
          <w:sz w:val="20"/>
        </w:rPr>
      </w:pPr>
    </w:p>
    <w:p>
      <w:pPr>
        <w:pStyle w:val="BodyText"/>
        <w:spacing w:line="384" w:lineRule="auto"/>
        <w:ind w:left="141" w:right="426" w:firstLine="706"/>
        <w:jc w:val="both"/>
      </w:pPr>
      <w:r>
        <w:rPr>
          <w:w w:val="105"/>
        </w:rPr>
        <w:t>Em</w:t>
      </w:r>
      <w:r>
        <w:rPr>
          <w:w w:val="105"/>
        </w:rPr>
        <w:t> complemento</w:t>
      </w:r>
      <w:r>
        <w:rPr>
          <w:w w:val="105"/>
        </w:rPr>
        <w:t> à</w:t>
      </w:r>
      <w:r>
        <w:rPr>
          <w:w w:val="105"/>
        </w:rPr>
        <w:t> LDB,</w:t>
      </w:r>
      <w:r>
        <w:rPr>
          <w:w w:val="105"/>
        </w:rPr>
        <w:t> foram</w:t>
      </w:r>
      <w:r>
        <w:rPr>
          <w:w w:val="105"/>
        </w:rPr>
        <w:t> projetados</w:t>
      </w:r>
      <w:r>
        <w:rPr>
          <w:w w:val="105"/>
        </w:rPr>
        <w:t> novos</w:t>
      </w:r>
      <w:r>
        <w:rPr>
          <w:w w:val="105"/>
        </w:rPr>
        <w:t> instrumentos</w:t>
      </w:r>
      <w:r>
        <w:rPr>
          <w:w w:val="105"/>
        </w:rPr>
        <w:t> regulatórios, como</w:t>
      </w:r>
      <w:r>
        <w:rPr>
          <w:w w:val="105"/>
        </w:rPr>
        <w:t> as</w:t>
      </w:r>
      <w:r>
        <w:rPr>
          <w:w w:val="105"/>
        </w:rPr>
        <w:t> Diretrizes</w:t>
      </w:r>
      <w:r>
        <w:rPr>
          <w:w w:val="105"/>
        </w:rPr>
        <w:t> Curriculares</w:t>
      </w:r>
      <w:r>
        <w:rPr>
          <w:w w:val="105"/>
        </w:rPr>
        <w:t> Nacionais</w:t>
      </w:r>
      <w:r>
        <w:rPr>
          <w:w w:val="105"/>
        </w:rPr>
        <w:t> (DCNs),</w:t>
      </w:r>
      <w:r>
        <w:rPr>
          <w:w w:val="105"/>
        </w:rPr>
        <w:t> prescritas</w:t>
      </w:r>
      <w:r>
        <w:rPr>
          <w:w w:val="105"/>
        </w:rPr>
        <w:t> nas</w:t>
      </w:r>
      <w:r>
        <w:rPr>
          <w:w w:val="105"/>
        </w:rPr>
        <w:t> seguintes Resoluções:</w:t>
      </w:r>
      <w:r>
        <w:rPr>
          <w:w w:val="105"/>
        </w:rPr>
        <w:t> CNE/CP</w:t>
      </w:r>
      <w:r>
        <w:rPr>
          <w:w w:val="105"/>
        </w:rPr>
        <w:t> nº</w:t>
      </w:r>
      <w:r>
        <w:rPr>
          <w:w w:val="105"/>
        </w:rPr>
        <w:t> 2,</w:t>
      </w:r>
      <w:r>
        <w:rPr>
          <w:w w:val="105"/>
        </w:rPr>
        <w:t> de</w:t>
      </w:r>
      <w:r>
        <w:rPr>
          <w:w w:val="105"/>
        </w:rPr>
        <w:t> 18</w:t>
      </w:r>
      <w:r>
        <w:rPr>
          <w:w w:val="105"/>
        </w:rPr>
        <w:t> de</w:t>
      </w:r>
      <w:r>
        <w:rPr>
          <w:w w:val="105"/>
        </w:rPr>
        <w:t> fevereiro</w:t>
      </w:r>
      <w:r>
        <w:rPr>
          <w:w w:val="105"/>
        </w:rPr>
        <w:t> de</w:t>
      </w:r>
      <w:r>
        <w:rPr>
          <w:w w:val="105"/>
        </w:rPr>
        <w:t> 2002</w:t>
      </w:r>
      <w:r>
        <w:rPr>
          <w:w w:val="105"/>
        </w:rPr>
        <w:t> (revogada);</w:t>
      </w:r>
      <w:r>
        <w:rPr>
          <w:w w:val="105"/>
        </w:rPr>
        <w:t> CNE/CP</w:t>
      </w:r>
      <w:r>
        <w:rPr>
          <w:w w:val="105"/>
        </w:rPr>
        <w:t> Nº</w:t>
      </w:r>
      <w:r>
        <w:rPr>
          <w:w w:val="105"/>
        </w:rPr>
        <w:t> 2, de1º</w:t>
      </w:r>
      <w:r>
        <w:rPr>
          <w:spacing w:val="58"/>
          <w:w w:val="105"/>
        </w:rPr>
        <w:t> </w:t>
      </w:r>
      <w:r>
        <w:rPr>
          <w:w w:val="105"/>
        </w:rPr>
        <w:t>de</w:t>
      </w:r>
      <w:r>
        <w:rPr>
          <w:spacing w:val="56"/>
          <w:w w:val="105"/>
        </w:rPr>
        <w:t> </w:t>
      </w:r>
      <w:r>
        <w:rPr>
          <w:w w:val="105"/>
        </w:rPr>
        <w:t>julho</w:t>
      </w:r>
      <w:r>
        <w:rPr>
          <w:spacing w:val="57"/>
          <w:w w:val="105"/>
        </w:rPr>
        <w:t> </w:t>
      </w:r>
      <w:r>
        <w:rPr>
          <w:w w:val="105"/>
        </w:rPr>
        <w:t>de</w:t>
      </w:r>
      <w:r>
        <w:rPr>
          <w:spacing w:val="57"/>
          <w:w w:val="105"/>
        </w:rPr>
        <w:t> </w:t>
      </w:r>
      <w:r>
        <w:rPr>
          <w:w w:val="105"/>
        </w:rPr>
        <w:t>2015</w:t>
      </w:r>
      <w:r>
        <w:rPr>
          <w:spacing w:val="63"/>
          <w:w w:val="105"/>
        </w:rPr>
        <w:t> </w:t>
      </w:r>
      <w:r>
        <w:rPr>
          <w:w w:val="105"/>
        </w:rPr>
        <w:t>(revogada);</w:t>
      </w:r>
      <w:r>
        <w:rPr>
          <w:spacing w:val="58"/>
          <w:w w:val="105"/>
        </w:rPr>
        <w:t> </w:t>
      </w:r>
      <w:r>
        <w:rPr>
          <w:w w:val="105"/>
        </w:rPr>
        <w:t>CNE/CP</w:t>
      </w:r>
      <w:r>
        <w:rPr>
          <w:spacing w:val="60"/>
          <w:w w:val="105"/>
        </w:rPr>
        <w:t> </w:t>
      </w:r>
      <w:r>
        <w:rPr>
          <w:w w:val="105"/>
        </w:rPr>
        <w:t>Nº</w:t>
      </w:r>
      <w:r>
        <w:rPr>
          <w:spacing w:val="65"/>
          <w:w w:val="105"/>
        </w:rPr>
        <w:t> </w:t>
      </w:r>
      <w:r>
        <w:rPr>
          <w:w w:val="105"/>
        </w:rPr>
        <w:t>2</w:t>
      </w:r>
      <w:r>
        <w:rPr>
          <w:spacing w:val="56"/>
          <w:w w:val="105"/>
        </w:rPr>
        <w:t> </w:t>
      </w:r>
      <w:r>
        <w:rPr>
          <w:w w:val="105"/>
        </w:rPr>
        <w:t>de</w:t>
      </w:r>
      <w:r>
        <w:rPr>
          <w:spacing w:val="57"/>
          <w:w w:val="105"/>
        </w:rPr>
        <w:t> </w:t>
      </w:r>
      <w:r>
        <w:rPr>
          <w:w w:val="105"/>
        </w:rPr>
        <w:t>20</w:t>
      </w:r>
      <w:r>
        <w:rPr>
          <w:spacing w:val="56"/>
          <w:w w:val="105"/>
        </w:rPr>
        <w:t> </w:t>
      </w:r>
      <w:r>
        <w:rPr>
          <w:w w:val="105"/>
        </w:rPr>
        <w:t>de</w:t>
      </w:r>
      <w:r>
        <w:rPr>
          <w:spacing w:val="63"/>
          <w:w w:val="105"/>
        </w:rPr>
        <w:t> </w:t>
      </w:r>
      <w:r>
        <w:rPr>
          <w:w w:val="105"/>
        </w:rPr>
        <w:t>dezembro</w:t>
      </w:r>
      <w:r>
        <w:rPr>
          <w:spacing w:val="56"/>
          <w:w w:val="105"/>
        </w:rPr>
        <w:t> </w:t>
      </w:r>
      <w:r>
        <w:rPr>
          <w:w w:val="105"/>
        </w:rPr>
        <w:t>de</w:t>
      </w:r>
      <w:r>
        <w:rPr>
          <w:spacing w:val="57"/>
          <w:w w:val="105"/>
        </w:rPr>
        <w:t> </w:t>
      </w:r>
      <w:r>
        <w:rPr>
          <w:spacing w:val="-4"/>
          <w:w w:val="105"/>
        </w:rPr>
        <w:t>2019</w:t>
      </w:r>
    </w:p>
    <w:p>
      <w:pPr>
        <w:pStyle w:val="BodyText"/>
        <w:spacing w:after="0" w:line="384"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1888">
            <wp:simplePos x="0" y="0"/>
            <wp:positionH relativeFrom="page">
              <wp:posOffset>31750</wp:posOffset>
            </wp:positionH>
            <wp:positionV relativeFrom="page">
              <wp:posOffset>6982</wp:posOffset>
            </wp:positionV>
            <wp:extent cx="7530338" cy="1048327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79" w:lineRule="auto"/>
        <w:ind w:left="141" w:right="441"/>
        <w:jc w:val="both"/>
      </w:pPr>
      <w:r>
        <w:rPr>
          <w:w w:val="105"/>
        </w:rPr>
        <w:t>(revogada); CNE/CP Nº 1,</w:t>
      </w:r>
      <w:r>
        <w:rPr>
          <w:w w:val="105"/>
        </w:rPr>
        <w:t> de 27 de outubro de 2020 (revogada)</w:t>
      </w:r>
      <w:r>
        <w:rPr>
          <w:w w:val="105"/>
        </w:rPr>
        <w:t> e a atual CNE/CP Nº 4, de 29 de maio de 2024.</w:t>
      </w:r>
    </w:p>
    <w:p>
      <w:pPr>
        <w:pStyle w:val="BodyText"/>
        <w:spacing w:line="381" w:lineRule="auto" w:before="5"/>
        <w:ind w:left="141" w:right="421" w:firstLine="706"/>
        <w:jc w:val="both"/>
      </w:pPr>
      <w:r>
        <w:rPr>
          <w:w w:val="105"/>
        </w:rPr>
        <w:t>Na</w:t>
      </w:r>
      <w:r>
        <w:rPr>
          <w:w w:val="105"/>
        </w:rPr>
        <w:t> esfera</w:t>
      </w:r>
      <w:r>
        <w:rPr>
          <w:w w:val="105"/>
        </w:rPr>
        <w:t> das</w:t>
      </w:r>
      <w:r>
        <w:rPr>
          <w:w w:val="105"/>
        </w:rPr>
        <w:t> regulamentações,</w:t>
      </w:r>
      <w:r>
        <w:rPr>
          <w:w w:val="105"/>
        </w:rPr>
        <w:t> é</w:t>
      </w:r>
      <w:r>
        <w:rPr>
          <w:w w:val="105"/>
        </w:rPr>
        <w:t> recorrente</w:t>
      </w:r>
      <w:r>
        <w:rPr>
          <w:w w:val="105"/>
        </w:rPr>
        <w:t> o</w:t>
      </w:r>
      <w:r>
        <w:rPr>
          <w:w w:val="105"/>
        </w:rPr>
        <w:t> desprezo</w:t>
      </w:r>
      <w:r>
        <w:rPr>
          <w:w w:val="105"/>
        </w:rPr>
        <w:t> à</w:t>
      </w:r>
      <w:r>
        <w:rPr>
          <w:w w:val="105"/>
        </w:rPr>
        <w:t> autonomia administrativa</w:t>
      </w:r>
      <w:r>
        <w:rPr>
          <w:w w:val="105"/>
        </w:rPr>
        <w:t> e</w:t>
      </w:r>
      <w:r>
        <w:rPr>
          <w:w w:val="105"/>
        </w:rPr>
        <w:t> pedagógica</w:t>
      </w:r>
      <w:r>
        <w:rPr>
          <w:w w:val="105"/>
        </w:rPr>
        <w:t> das</w:t>
      </w:r>
      <w:r>
        <w:rPr>
          <w:w w:val="105"/>
        </w:rPr>
        <w:t> instituições</w:t>
      </w:r>
      <w:r>
        <w:rPr>
          <w:w w:val="105"/>
        </w:rPr>
        <w:t> públicas</w:t>
      </w:r>
      <w:r>
        <w:rPr>
          <w:w w:val="105"/>
        </w:rPr>
        <w:t> superiores</w:t>
      </w:r>
      <w:r>
        <w:rPr>
          <w:w w:val="105"/>
        </w:rPr>
        <w:t> e</w:t>
      </w:r>
      <w:r>
        <w:rPr>
          <w:w w:val="105"/>
        </w:rPr>
        <w:t> da</w:t>
      </w:r>
      <w:r>
        <w:rPr>
          <w:w w:val="105"/>
        </w:rPr>
        <w:t> educação básica,</w:t>
      </w:r>
      <w:r>
        <w:rPr>
          <w:w w:val="105"/>
        </w:rPr>
        <w:t> há</w:t>
      </w:r>
      <w:r>
        <w:rPr>
          <w:w w:val="105"/>
        </w:rPr>
        <w:t> uma</w:t>
      </w:r>
      <w:r>
        <w:rPr>
          <w:w w:val="105"/>
        </w:rPr>
        <w:t> exigência</w:t>
      </w:r>
      <w:r>
        <w:rPr>
          <w:w w:val="105"/>
        </w:rPr>
        <w:t> no</w:t>
      </w:r>
      <w:r>
        <w:rPr>
          <w:w w:val="105"/>
        </w:rPr>
        <w:t> cumprimento</w:t>
      </w:r>
      <w:r>
        <w:rPr>
          <w:w w:val="105"/>
        </w:rPr>
        <w:t> dos</w:t>
      </w:r>
      <w:r>
        <w:rPr>
          <w:w w:val="105"/>
        </w:rPr>
        <w:t> atos</w:t>
      </w:r>
      <w:r>
        <w:rPr>
          <w:w w:val="105"/>
        </w:rPr>
        <w:t> legais</w:t>
      </w:r>
      <w:r>
        <w:rPr>
          <w:w w:val="105"/>
        </w:rPr>
        <w:t> “ao</w:t>
      </w:r>
      <w:r>
        <w:rPr>
          <w:w w:val="105"/>
        </w:rPr>
        <w:t> pé</w:t>
      </w:r>
      <w:r>
        <w:rPr>
          <w:w w:val="105"/>
        </w:rPr>
        <w:t> da</w:t>
      </w:r>
      <w:r>
        <w:rPr>
          <w:w w:val="105"/>
        </w:rPr>
        <w:t> letra”.</w:t>
      </w:r>
      <w:r>
        <w:rPr>
          <w:w w:val="105"/>
        </w:rPr>
        <w:t> No entanto, o</w:t>
      </w:r>
      <w:r>
        <w:rPr>
          <w:spacing w:val="-1"/>
          <w:w w:val="105"/>
        </w:rPr>
        <w:t> </w:t>
      </w:r>
      <w:r>
        <w:rPr>
          <w:w w:val="105"/>
        </w:rPr>
        <w:t>que</w:t>
      </w:r>
      <w:r>
        <w:rPr>
          <w:spacing w:val="-10"/>
          <w:w w:val="105"/>
        </w:rPr>
        <w:t> </w:t>
      </w:r>
      <w:r>
        <w:rPr>
          <w:w w:val="105"/>
        </w:rPr>
        <w:t>se vê na</w:t>
      </w:r>
      <w:r>
        <w:rPr>
          <w:spacing w:val="-3"/>
          <w:w w:val="105"/>
        </w:rPr>
        <w:t> </w:t>
      </w:r>
      <w:r>
        <w:rPr>
          <w:w w:val="105"/>
        </w:rPr>
        <w:t>prática</w:t>
      </w:r>
      <w:r>
        <w:rPr>
          <w:spacing w:val="-3"/>
          <w:w w:val="105"/>
        </w:rPr>
        <w:t> </w:t>
      </w:r>
      <w:r>
        <w:rPr>
          <w:w w:val="105"/>
        </w:rPr>
        <w:t>é o alinhamento às políticas econômicas neoliberais, bem como</w:t>
      </w:r>
      <w:r>
        <w:rPr>
          <w:w w:val="105"/>
        </w:rPr>
        <w:t> aos</w:t>
      </w:r>
      <w:r>
        <w:rPr>
          <w:w w:val="105"/>
        </w:rPr>
        <w:t> padrões</w:t>
      </w:r>
      <w:r>
        <w:rPr>
          <w:w w:val="105"/>
        </w:rPr>
        <w:t> educacionais</w:t>
      </w:r>
      <w:r>
        <w:rPr>
          <w:w w:val="105"/>
        </w:rPr>
        <w:t> internacionais</w:t>
      </w:r>
      <w:r>
        <w:rPr>
          <w:w w:val="105"/>
        </w:rPr>
        <w:t> europeizantes.</w:t>
      </w:r>
      <w:r>
        <w:rPr>
          <w:w w:val="105"/>
        </w:rPr>
        <w:t> Exemplo dessa realidade,</w:t>
      </w:r>
      <w:r>
        <w:rPr>
          <w:w w:val="105"/>
        </w:rPr>
        <w:t> remonta</w:t>
      </w:r>
      <w:r>
        <w:rPr>
          <w:w w:val="105"/>
        </w:rPr>
        <w:t> à</w:t>
      </w:r>
      <w:r>
        <w:rPr>
          <w:w w:val="105"/>
        </w:rPr>
        <w:t> década</w:t>
      </w:r>
      <w:r>
        <w:rPr>
          <w:w w:val="105"/>
        </w:rPr>
        <w:t> de</w:t>
      </w:r>
      <w:r>
        <w:rPr>
          <w:w w:val="105"/>
        </w:rPr>
        <w:t> 1990,</w:t>
      </w:r>
      <w:r>
        <w:rPr>
          <w:w w:val="105"/>
        </w:rPr>
        <w:t> com</w:t>
      </w:r>
      <w:r>
        <w:rPr>
          <w:w w:val="105"/>
        </w:rPr>
        <w:t> a</w:t>
      </w:r>
      <w:r>
        <w:rPr>
          <w:w w:val="105"/>
        </w:rPr>
        <w:t> Resolução</w:t>
      </w:r>
      <w:r>
        <w:rPr>
          <w:w w:val="105"/>
        </w:rPr>
        <w:t> CNE/CP</w:t>
      </w:r>
      <w:r>
        <w:rPr>
          <w:w w:val="105"/>
        </w:rPr>
        <w:t> nº1</w:t>
      </w:r>
      <w:r>
        <w:rPr>
          <w:w w:val="105"/>
        </w:rPr>
        <w:t> de</w:t>
      </w:r>
      <w:r>
        <w:rPr>
          <w:w w:val="105"/>
        </w:rPr>
        <w:t> 18</w:t>
      </w:r>
      <w:r>
        <w:rPr>
          <w:w w:val="105"/>
        </w:rPr>
        <w:t> de fevereiro</w:t>
      </w:r>
      <w:r>
        <w:rPr>
          <w:spacing w:val="-6"/>
          <w:w w:val="105"/>
        </w:rPr>
        <w:t> </w:t>
      </w:r>
      <w:r>
        <w:rPr>
          <w:w w:val="105"/>
        </w:rPr>
        <w:t>de</w:t>
      </w:r>
      <w:r>
        <w:rPr>
          <w:spacing w:val="-12"/>
          <w:w w:val="105"/>
        </w:rPr>
        <w:t> </w:t>
      </w:r>
      <w:r>
        <w:rPr>
          <w:w w:val="105"/>
        </w:rPr>
        <w:t>2002,</w:t>
      </w:r>
      <w:r>
        <w:rPr>
          <w:spacing w:val="-5"/>
          <w:w w:val="105"/>
        </w:rPr>
        <w:t> </w:t>
      </w:r>
      <w:r>
        <w:rPr>
          <w:w w:val="105"/>
        </w:rPr>
        <w:t>que</w:t>
      </w:r>
      <w:r>
        <w:rPr>
          <w:spacing w:val="-12"/>
          <w:w w:val="105"/>
        </w:rPr>
        <w:t> </w:t>
      </w:r>
      <w:r>
        <w:rPr>
          <w:w w:val="105"/>
        </w:rPr>
        <w:t>instituiu</w:t>
      </w:r>
      <w:r>
        <w:rPr>
          <w:spacing w:val="-6"/>
          <w:w w:val="105"/>
        </w:rPr>
        <w:t> </w:t>
      </w:r>
      <w:r>
        <w:rPr>
          <w:w w:val="105"/>
        </w:rPr>
        <w:t>as</w:t>
      </w:r>
      <w:r>
        <w:rPr>
          <w:spacing w:val="-1"/>
          <w:w w:val="105"/>
        </w:rPr>
        <w:t> </w:t>
      </w:r>
      <w:r>
        <w:rPr>
          <w:w w:val="105"/>
        </w:rPr>
        <w:t>Diretrizes</w:t>
      </w:r>
      <w:r>
        <w:rPr>
          <w:spacing w:val="-1"/>
          <w:w w:val="105"/>
        </w:rPr>
        <w:t> </w:t>
      </w:r>
      <w:r>
        <w:rPr>
          <w:w w:val="105"/>
        </w:rPr>
        <w:t>Curriculares</w:t>
      </w:r>
      <w:r>
        <w:rPr>
          <w:spacing w:val="-7"/>
          <w:w w:val="105"/>
        </w:rPr>
        <w:t> </w:t>
      </w:r>
      <w:r>
        <w:rPr>
          <w:w w:val="105"/>
        </w:rPr>
        <w:t>Nacionais</w:t>
      </w:r>
      <w:r>
        <w:rPr>
          <w:spacing w:val="-1"/>
          <w:w w:val="105"/>
        </w:rPr>
        <w:t> </w:t>
      </w:r>
      <w:r>
        <w:rPr>
          <w:w w:val="105"/>
        </w:rPr>
        <w:t>para</w:t>
      </w:r>
      <w:r>
        <w:rPr>
          <w:spacing w:val="-6"/>
          <w:w w:val="105"/>
        </w:rPr>
        <w:t> </w:t>
      </w:r>
      <w:r>
        <w:rPr>
          <w:w w:val="105"/>
        </w:rPr>
        <w:t>a</w:t>
      </w:r>
      <w:r>
        <w:rPr>
          <w:spacing w:val="-6"/>
          <w:w w:val="105"/>
        </w:rPr>
        <w:t> </w:t>
      </w:r>
      <w:r>
        <w:rPr>
          <w:w w:val="105"/>
        </w:rPr>
        <w:t>Formação de Professores para a Educação Básica em nível superior, curso de licenciatura, de graduação plena.</w:t>
      </w:r>
    </w:p>
    <w:p>
      <w:pPr>
        <w:pStyle w:val="BodyText"/>
        <w:spacing w:line="381" w:lineRule="auto"/>
        <w:ind w:left="141" w:right="418" w:firstLine="706"/>
        <w:jc w:val="both"/>
      </w:pPr>
      <w:r>
        <w:rPr>
          <w:w w:val="105"/>
        </w:rPr>
        <w:t>Do final</w:t>
      </w:r>
      <w:r>
        <w:rPr>
          <w:w w:val="105"/>
        </w:rPr>
        <w:t> dos</w:t>
      </w:r>
      <w:r>
        <w:rPr>
          <w:w w:val="105"/>
        </w:rPr>
        <w:t> anos</w:t>
      </w:r>
      <w:r>
        <w:rPr>
          <w:w w:val="105"/>
        </w:rPr>
        <w:t> de 1930</w:t>
      </w:r>
      <w:r>
        <w:rPr>
          <w:w w:val="105"/>
        </w:rPr>
        <w:t> até os</w:t>
      </w:r>
      <w:r>
        <w:rPr>
          <w:w w:val="105"/>
        </w:rPr>
        <w:t> anos</w:t>
      </w:r>
      <w:r>
        <w:rPr>
          <w:w w:val="105"/>
        </w:rPr>
        <w:t> de 2002,</w:t>
      </w:r>
      <w:r>
        <w:rPr>
          <w:w w:val="105"/>
        </w:rPr>
        <w:t> a formação de professores ocorria</w:t>
      </w:r>
      <w:r>
        <w:rPr>
          <w:w w:val="105"/>
        </w:rPr>
        <w:t> a</w:t>
      </w:r>
      <w:r>
        <w:rPr>
          <w:w w:val="105"/>
        </w:rPr>
        <w:t> partir</w:t>
      </w:r>
      <w:r>
        <w:rPr>
          <w:w w:val="105"/>
        </w:rPr>
        <w:t> da</w:t>
      </w:r>
      <w:r>
        <w:rPr>
          <w:w w:val="105"/>
        </w:rPr>
        <w:t> formação</w:t>
      </w:r>
      <w:r>
        <w:rPr>
          <w:w w:val="105"/>
        </w:rPr>
        <w:t> dos</w:t>
      </w:r>
      <w:r>
        <w:rPr>
          <w:w w:val="105"/>
        </w:rPr>
        <w:t> bacharéis,</w:t>
      </w:r>
      <w:r>
        <w:rPr>
          <w:w w:val="105"/>
        </w:rPr>
        <w:t> dividida</w:t>
      </w:r>
      <w:r>
        <w:rPr>
          <w:w w:val="105"/>
        </w:rPr>
        <w:t> em</w:t>
      </w:r>
      <w:r>
        <w:rPr>
          <w:w w:val="105"/>
        </w:rPr>
        <w:t> duas</w:t>
      </w:r>
      <w:r>
        <w:rPr>
          <w:w w:val="105"/>
        </w:rPr>
        <w:t> partes:</w:t>
      </w:r>
      <w:r>
        <w:rPr>
          <w:w w:val="105"/>
        </w:rPr>
        <w:t> os</w:t>
      </w:r>
      <w:r>
        <w:rPr>
          <w:w w:val="105"/>
        </w:rPr>
        <w:t> primeiros</w:t>
      </w:r>
      <w:r>
        <w:rPr>
          <w:spacing w:val="40"/>
          <w:w w:val="105"/>
        </w:rPr>
        <w:t> </w:t>
      </w:r>
      <w:r>
        <w:rPr>
          <w:w w:val="105"/>
        </w:rPr>
        <w:t>três</w:t>
      </w:r>
      <w:r>
        <w:rPr>
          <w:w w:val="105"/>
        </w:rPr>
        <w:t> anos</w:t>
      </w:r>
      <w:r>
        <w:rPr>
          <w:w w:val="105"/>
        </w:rPr>
        <w:t> dedicados</w:t>
      </w:r>
      <w:r>
        <w:rPr>
          <w:w w:val="105"/>
        </w:rPr>
        <w:t> à</w:t>
      </w:r>
      <w:r>
        <w:rPr>
          <w:w w:val="105"/>
        </w:rPr>
        <w:t> formação</w:t>
      </w:r>
      <w:r>
        <w:rPr>
          <w:w w:val="105"/>
        </w:rPr>
        <w:t> específica</w:t>
      </w:r>
      <w:r>
        <w:rPr>
          <w:w w:val="105"/>
        </w:rPr>
        <w:t> da</w:t>
      </w:r>
      <w:r>
        <w:rPr>
          <w:w w:val="105"/>
        </w:rPr>
        <w:t> área</w:t>
      </w:r>
      <w:r>
        <w:rPr>
          <w:w w:val="105"/>
        </w:rPr>
        <w:t> de</w:t>
      </w:r>
      <w:r>
        <w:rPr>
          <w:w w:val="105"/>
        </w:rPr>
        <w:t> formação;</w:t>
      </w:r>
      <w:r>
        <w:rPr>
          <w:w w:val="105"/>
        </w:rPr>
        <w:t> e</w:t>
      </w:r>
      <w:r>
        <w:rPr>
          <w:w w:val="105"/>
        </w:rPr>
        <w:t> o</w:t>
      </w:r>
      <w:r>
        <w:rPr>
          <w:w w:val="105"/>
        </w:rPr>
        <w:t> quarto</w:t>
      </w:r>
      <w:r>
        <w:rPr>
          <w:w w:val="105"/>
        </w:rPr>
        <w:t> e</w:t>
      </w:r>
      <w:r>
        <w:rPr>
          <w:w w:val="105"/>
        </w:rPr>
        <w:t> o último</w:t>
      </w:r>
      <w:r>
        <w:rPr>
          <w:w w:val="105"/>
        </w:rPr>
        <w:t> anos,</w:t>
      </w:r>
      <w:r>
        <w:rPr>
          <w:w w:val="105"/>
        </w:rPr>
        <w:t> dedicados</w:t>
      </w:r>
      <w:r>
        <w:rPr>
          <w:w w:val="105"/>
        </w:rPr>
        <w:t> à</w:t>
      </w:r>
      <w:r>
        <w:rPr>
          <w:w w:val="105"/>
        </w:rPr>
        <w:t> formação</w:t>
      </w:r>
      <w:r>
        <w:rPr>
          <w:w w:val="105"/>
        </w:rPr>
        <w:t> pedagógica</w:t>
      </w:r>
      <w:r>
        <w:rPr>
          <w:w w:val="105"/>
        </w:rPr>
        <w:t> e</w:t>
      </w:r>
      <w:r>
        <w:rPr>
          <w:w w:val="105"/>
        </w:rPr>
        <w:t> às</w:t>
      </w:r>
      <w:r>
        <w:rPr>
          <w:w w:val="105"/>
        </w:rPr>
        <w:t> práticas</w:t>
      </w:r>
      <w:r>
        <w:rPr>
          <w:w w:val="105"/>
        </w:rPr>
        <w:t> de</w:t>
      </w:r>
      <w:r>
        <w:rPr>
          <w:w w:val="105"/>
        </w:rPr>
        <w:t> ensino.</w:t>
      </w:r>
      <w:r>
        <w:rPr>
          <w:w w:val="105"/>
        </w:rPr>
        <w:t> Essa formação se popularizou com a denominação 3+1.</w:t>
      </w:r>
    </w:p>
    <w:p>
      <w:pPr>
        <w:pStyle w:val="BodyText"/>
        <w:spacing w:line="381" w:lineRule="auto" w:before="4"/>
        <w:ind w:left="141" w:right="427" w:firstLine="706"/>
        <w:jc w:val="both"/>
      </w:pPr>
      <w:r>
        <w:rPr>
          <w:w w:val="105"/>
        </w:rPr>
        <w:t>O</w:t>
      </w:r>
      <w:r>
        <w:rPr>
          <w:w w:val="105"/>
        </w:rPr>
        <w:t> modelo</w:t>
      </w:r>
      <w:r>
        <w:rPr>
          <w:w w:val="105"/>
        </w:rPr>
        <w:t> referido</w:t>
      </w:r>
      <w:r>
        <w:rPr>
          <w:w w:val="105"/>
        </w:rPr>
        <w:t> aplicou-se</w:t>
      </w:r>
      <w:r>
        <w:rPr>
          <w:w w:val="105"/>
        </w:rPr>
        <w:t> também</w:t>
      </w:r>
      <w:r>
        <w:rPr>
          <w:w w:val="105"/>
        </w:rPr>
        <w:t> aos</w:t>
      </w:r>
      <w:r>
        <w:rPr>
          <w:w w:val="105"/>
        </w:rPr>
        <w:t> cursos</w:t>
      </w:r>
      <w:r>
        <w:rPr>
          <w:w w:val="105"/>
        </w:rPr>
        <w:t> de</w:t>
      </w:r>
      <w:r>
        <w:rPr>
          <w:w w:val="105"/>
        </w:rPr>
        <w:t> Pedagogia</w:t>
      </w:r>
      <w:r>
        <w:rPr>
          <w:w w:val="105"/>
        </w:rPr>
        <w:t> e</w:t>
      </w:r>
      <w:r>
        <w:rPr>
          <w:w w:val="105"/>
        </w:rPr>
        <w:t> outras licenciaturas</w:t>
      </w:r>
      <w:r>
        <w:rPr>
          <w:w w:val="105"/>
        </w:rPr>
        <w:t> à</w:t>
      </w:r>
      <w:r>
        <w:rPr>
          <w:w w:val="105"/>
        </w:rPr>
        <w:t> época (Gatti,</w:t>
      </w:r>
      <w:r>
        <w:rPr>
          <w:w w:val="105"/>
        </w:rPr>
        <w:t> 2010;</w:t>
      </w:r>
      <w:r>
        <w:rPr>
          <w:w w:val="105"/>
        </w:rPr>
        <w:t> Coimbra,</w:t>
      </w:r>
      <w:r>
        <w:rPr>
          <w:w w:val="105"/>
        </w:rPr>
        <w:t> 2020).</w:t>
      </w:r>
      <w:r>
        <w:rPr>
          <w:w w:val="105"/>
        </w:rPr>
        <w:t> A</w:t>
      </w:r>
      <w:r>
        <w:rPr>
          <w:w w:val="105"/>
        </w:rPr>
        <w:t> Resolução</w:t>
      </w:r>
      <w:r>
        <w:rPr>
          <w:w w:val="105"/>
        </w:rPr>
        <w:t> nº1/2002 superou esse modelo,</w:t>
      </w:r>
      <w:r>
        <w:rPr>
          <w:w w:val="105"/>
        </w:rPr>
        <w:t> dando lugar</w:t>
      </w:r>
      <w:r>
        <w:rPr>
          <w:w w:val="105"/>
        </w:rPr>
        <w:t> à formação</w:t>
      </w:r>
      <w:r>
        <w:rPr>
          <w:w w:val="105"/>
        </w:rPr>
        <w:t> de professores</w:t>
      </w:r>
      <w:r>
        <w:rPr>
          <w:w w:val="105"/>
        </w:rPr>
        <w:t> com base na pedagogia das competências,</w:t>
      </w:r>
      <w:r>
        <w:rPr>
          <w:w w:val="105"/>
        </w:rPr>
        <w:t> conforme</w:t>
      </w:r>
      <w:r>
        <w:rPr>
          <w:w w:val="105"/>
        </w:rPr>
        <w:t> previsto</w:t>
      </w:r>
      <w:r>
        <w:rPr>
          <w:w w:val="105"/>
        </w:rPr>
        <w:t> no</w:t>
      </w:r>
      <w:r>
        <w:rPr>
          <w:w w:val="105"/>
        </w:rPr>
        <w:t> Art.</w:t>
      </w:r>
      <w:r>
        <w:rPr>
          <w:w w:val="105"/>
        </w:rPr>
        <w:t> 3º,</w:t>
      </w:r>
      <w:r>
        <w:rPr>
          <w:w w:val="105"/>
        </w:rPr>
        <w:t> inciso</w:t>
      </w:r>
      <w:r>
        <w:rPr>
          <w:w w:val="105"/>
        </w:rPr>
        <w:t> I:</w:t>
      </w:r>
      <w:r>
        <w:rPr>
          <w:w w:val="105"/>
        </w:rPr>
        <w:t> “a</w:t>
      </w:r>
      <w:r>
        <w:rPr>
          <w:w w:val="105"/>
        </w:rPr>
        <w:t> competência</w:t>
      </w:r>
      <w:r>
        <w:rPr>
          <w:w w:val="105"/>
        </w:rPr>
        <w:t> como concepção</w:t>
      </w:r>
      <w:r>
        <w:rPr>
          <w:w w:val="105"/>
        </w:rPr>
        <w:t> nuclear</w:t>
      </w:r>
      <w:r>
        <w:rPr>
          <w:w w:val="105"/>
        </w:rPr>
        <w:t> na</w:t>
      </w:r>
      <w:r>
        <w:rPr>
          <w:w w:val="105"/>
        </w:rPr>
        <w:t> orientação</w:t>
      </w:r>
      <w:r>
        <w:rPr>
          <w:w w:val="105"/>
        </w:rPr>
        <w:t> do</w:t>
      </w:r>
      <w:r>
        <w:rPr>
          <w:w w:val="105"/>
        </w:rPr>
        <w:t> curso”.</w:t>
      </w:r>
      <w:r>
        <w:rPr>
          <w:w w:val="105"/>
        </w:rPr>
        <w:t> Admitindo-se</w:t>
      </w:r>
      <w:r>
        <w:rPr>
          <w:w w:val="105"/>
        </w:rPr>
        <w:t> avanços</w:t>
      </w:r>
      <w:r>
        <w:rPr>
          <w:w w:val="105"/>
        </w:rPr>
        <w:t> em</w:t>
      </w:r>
      <w:r>
        <w:rPr>
          <w:w w:val="105"/>
        </w:rPr>
        <w:t> relação</w:t>
      </w:r>
      <w:r>
        <w:rPr>
          <w:w w:val="105"/>
        </w:rPr>
        <w:t> ao modelo</w:t>
      </w:r>
      <w:r>
        <w:rPr>
          <w:w w:val="105"/>
        </w:rPr>
        <w:t> 3+1,</w:t>
      </w:r>
      <w:r>
        <w:rPr>
          <w:w w:val="105"/>
        </w:rPr>
        <w:t> não</w:t>
      </w:r>
      <w:r>
        <w:rPr>
          <w:w w:val="105"/>
        </w:rPr>
        <w:t> faltaram</w:t>
      </w:r>
      <w:r>
        <w:rPr>
          <w:w w:val="105"/>
        </w:rPr>
        <w:t> críticas</w:t>
      </w:r>
      <w:r>
        <w:rPr>
          <w:w w:val="105"/>
        </w:rPr>
        <w:t> às</w:t>
      </w:r>
      <w:r>
        <w:rPr>
          <w:w w:val="105"/>
        </w:rPr>
        <w:t> diretrizes</w:t>
      </w:r>
      <w:r>
        <w:rPr>
          <w:w w:val="105"/>
        </w:rPr>
        <w:t> e</w:t>
      </w:r>
      <w:r>
        <w:rPr>
          <w:w w:val="105"/>
        </w:rPr>
        <w:t> tensões</w:t>
      </w:r>
      <w:r>
        <w:rPr>
          <w:w w:val="105"/>
        </w:rPr>
        <w:t> com</w:t>
      </w:r>
      <w:r>
        <w:rPr>
          <w:w w:val="105"/>
        </w:rPr>
        <w:t> os</w:t>
      </w:r>
      <w:r>
        <w:rPr>
          <w:w w:val="105"/>
        </w:rPr>
        <w:t> educadores pesquisadores,</w:t>
      </w:r>
      <w:r>
        <w:rPr>
          <w:w w:val="105"/>
        </w:rPr>
        <w:t> ignorados</w:t>
      </w:r>
      <w:r>
        <w:rPr>
          <w:w w:val="105"/>
        </w:rPr>
        <w:t> no</w:t>
      </w:r>
      <w:r>
        <w:rPr>
          <w:w w:val="105"/>
        </w:rPr>
        <w:t> processo,</w:t>
      </w:r>
      <w:r>
        <w:rPr>
          <w:w w:val="105"/>
        </w:rPr>
        <w:t> dado</w:t>
      </w:r>
      <w:r>
        <w:rPr>
          <w:w w:val="105"/>
        </w:rPr>
        <w:t> que</w:t>
      </w:r>
      <w:r>
        <w:rPr>
          <w:w w:val="105"/>
        </w:rPr>
        <w:t> o</w:t>
      </w:r>
      <w:r>
        <w:rPr>
          <w:w w:val="105"/>
        </w:rPr>
        <w:t> momento</w:t>
      </w:r>
      <w:r>
        <w:rPr>
          <w:w w:val="105"/>
        </w:rPr>
        <w:t> político</w:t>
      </w:r>
      <w:r>
        <w:rPr>
          <w:w w:val="105"/>
        </w:rPr>
        <w:t> se</w:t>
      </w:r>
      <w:r>
        <w:rPr>
          <w:w w:val="105"/>
        </w:rPr>
        <w:t> mostrava desfavorável a reformas de caráter progressistas, no cenário neoliberal à época.</w:t>
      </w:r>
    </w:p>
    <w:p>
      <w:pPr>
        <w:pStyle w:val="BodyText"/>
        <w:spacing w:line="381" w:lineRule="auto" w:before="2"/>
        <w:ind w:left="141" w:right="422" w:firstLine="706"/>
        <w:jc w:val="both"/>
      </w:pPr>
      <w:r>
        <w:rPr>
          <w:w w:val="105"/>
        </w:rPr>
        <w:t>Assim</w:t>
      </w:r>
      <w:r>
        <w:rPr>
          <w:w w:val="105"/>
        </w:rPr>
        <w:t> sendo,</w:t>
      </w:r>
      <w:r>
        <w:rPr>
          <w:w w:val="105"/>
        </w:rPr>
        <w:t> intensificaram-se</w:t>
      </w:r>
      <w:r>
        <w:rPr>
          <w:w w:val="105"/>
        </w:rPr>
        <w:t> as</w:t>
      </w:r>
      <w:r>
        <w:rPr>
          <w:w w:val="105"/>
        </w:rPr>
        <w:t> “capacitações”</w:t>
      </w:r>
      <w:r>
        <w:rPr>
          <w:w w:val="105"/>
        </w:rPr>
        <w:t> com</w:t>
      </w:r>
      <w:r>
        <w:rPr>
          <w:w w:val="105"/>
        </w:rPr>
        <w:t> foco</w:t>
      </w:r>
      <w:r>
        <w:rPr>
          <w:w w:val="105"/>
        </w:rPr>
        <w:t> nas</w:t>
      </w:r>
      <w:r>
        <w:rPr>
          <w:spacing w:val="40"/>
          <w:w w:val="105"/>
        </w:rPr>
        <w:t> </w:t>
      </w:r>
      <w:r>
        <w:rPr>
          <w:w w:val="105"/>
        </w:rPr>
        <w:t>competências,</w:t>
      </w:r>
      <w:r>
        <w:rPr>
          <w:w w:val="105"/>
        </w:rPr>
        <w:t> métodos</w:t>
      </w:r>
      <w:r>
        <w:rPr>
          <w:w w:val="105"/>
        </w:rPr>
        <w:t> e técnicas</w:t>
      </w:r>
      <w:r>
        <w:rPr>
          <w:w w:val="105"/>
        </w:rPr>
        <w:t> de</w:t>
      </w:r>
      <w:r>
        <w:rPr>
          <w:w w:val="105"/>
        </w:rPr>
        <w:t> ensino,</w:t>
      </w:r>
      <w:r>
        <w:rPr>
          <w:w w:val="105"/>
        </w:rPr>
        <w:t> orquestradas</w:t>
      </w:r>
      <w:r>
        <w:rPr>
          <w:w w:val="105"/>
        </w:rPr>
        <w:t> pelo ideário</w:t>
      </w:r>
      <w:r>
        <w:rPr>
          <w:w w:val="105"/>
        </w:rPr>
        <w:t> neoliberal, que</w:t>
      </w:r>
      <w:r>
        <w:rPr>
          <w:w w:val="105"/>
        </w:rPr>
        <w:t> concebe</w:t>
      </w:r>
      <w:r>
        <w:rPr>
          <w:w w:val="105"/>
        </w:rPr>
        <w:t> a</w:t>
      </w:r>
      <w:r>
        <w:rPr>
          <w:w w:val="105"/>
        </w:rPr>
        <w:t> educação</w:t>
      </w:r>
      <w:r>
        <w:rPr>
          <w:w w:val="105"/>
        </w:rPr>
        <w:t> como</w:t>
      </w:r>
      <w:r>
        <w:rPr>
          <w:w w:val="105"/>
        </w:rPr>
        <w:t> mercadoria</w:t>
      </w:r>
      <w:r>
        <w:rPr>
          <w:w w:val="105"/>
        </w:rPr>
        <w:t> ao</w:t>
      </w:r>
      <w:r>
        <w:rPr>
          <w:w w:val="105"/>
        </w:rPr>
        <w:t> tempo</w:t>
      </w:r>
      <w:r>
        <w:rPr>
          <w:w w:val="105"/>
        </w:rPr>
        <w:t> em</w:t>
      </w:r>
      <w:r>
        <w:rPr>
          <w:w w:val="105"/>
        </w:rPr>
        <w:t> que</w:t>
      </w:r>
      <w:r>
        <w:rPr>
          <w:w w:val="105"/>
        </w:rPr>
        <w:t> prega</w:t>
      </w:r>
      <w:r>
        <w:rPr>
          <w:w w:val="105"/>
        </w:rPr>
        <w:t> a</w:t>
      </w:r>
      <w:r>
        <w:rPr>
          <w:w w:val="105"/>
        </w:rPr>
        <w:t> ideia</w:t>
      </w:r>
      <w:r>
        <w:rPr>
          <w:w w:val="105"/>
        </w:rPr>
        <w:t> de educação com qualidade (Freitas;</w:t>
      </w:r>
      <w:r>
        <w:rPr>
          <w:w w:val="105"/>
        </w:rPr>
        <w:t> Figueira, 2020). Nesse processo,</w:t>
      </w:r>
      <w:r>
        <w:rPr>
          <w:w w:val="105"/>
        </w:rPr>
        <w:t> além de ficar</w:t>
      </w:r>
      <w:r>
        <w:rPr>
          <w:w w:val="105"/>
        </w:rPr>
        <w:t> à margem, o professor tem a sua experiência do</w:t>
      </w:r>
      <w:r>
        <w:rPr>
          <w:spacing w:val="-3"/>
          <w:w w:val="105"/>
        </w:rPr>
        <w:t> </w:t>
      </w:r>
      <w:r>
        <w:rPr>
          <w:w w:val="105"/>
        </w:rPr>
        <w:t>campo de atuação, solapada.</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2400">
            <wp:simplePos x="0" y="0"/>
            <wp:positionH relativeFrom="page">
              <wp:posOffset>31750</wp:posOffset>
            </wp:positionH>
            <wp:positionV relativeFrom="page">
              <wp:posOffset>6982</wp:posOffset>
            </wp:positionV>
            <wp:extent cx="7530338" cy="1048327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24" w:firstLine="706"/>
        <w:jc w:val="both"/>
      </w:pPr>
      <w:r>
        <w:rPr>
          <w:w w:val="105"/>
        </w:rPr>
        <w:t>Para</w:t>
      </w:r>
      <w:r>
        <w:rPr>
          <w:spacing w:val="-4"/>
          <w:w w:val="105"/>
        </w:rPr>
        <w:t> </w:t>
      </w:r>
      <w:r>
        <w:rPr>
          <w:w w:val="105"/>
        </w:rPr>
        <w:t>os sistemas de ensino, o</w:t>
      </w:r>
      <w:r>
        <w:rPr>
          <w:spacing w:val="-4"/>
          <w:w w:val="105"/>
        </w:rPr>
        <w:t> </w:t>
      </w:r>
      <w:r>
        <w:rPr>
          <w:w w:val="105"/>
        </w:rPr>
        <w:t>currículo</w:t>
      </w:r>
      <w:r>
        <w:rPr>
          <w:spacing w:val="-4"/>
          <w:w w:val="105"/>
        </w:rPr>
        <w:t> </w:t>
      </w:r>
      <w:r>
        <w:rPr>
          <w:w w:val="105"/>
        </w:rPr>
        <w:t>representa</w:t>
      </w:r>
      <w:r>
        <w:rPr>
          <w:spacing w:val="-4"/>
          <w:w w:val="105"/>
        </w:rPr>
        <w:t> </w:t>
      </w:r>
      <w:r>
        <w:rPr>
          <w:w w:val="105"/>
        </w:rPr>
        <w:t>um instrumento nuclear às práticas formadoras. Entretanto, com a base neoliberal,</w:t>
      </w:r>
      <w:r>
        <w:rPr>
          <w:w w:val="105"/>
        </w:rPr>
        <w:t> o currículo escolar reflete a organização da sociedade com</w:t>
      </w:r>
      <w:r>
        <w:rPr>
          <w:w w:val="105"/>
        </w:rPr>
        <w:t> profundas</w:t>
      </w:r>
      <w:r>
        <w:rPr>
          <w:w w:val="105"/>
        </w:rPr>
        <w:t> desigualdades</w:t>
      </w:r>
      <w:r>
        <w:rPr>
          <w:w w:val="105"/>
        </w:rPr>
        <w:t> e desrespeito aos</w:t>
      </w:r>
      <w:r>
        <w:rPr>
          <w:w w:val="105"/>
        </w:rPr>
        <w:t> direitos fundamentais</w:t>
      </w:r>
      <w:r>
        <w:rPr>
          <w:w w:val="105"/>
        </w:rPr>
        <w:t> dos</w:t>
      </w:r>
      <w:r>
        <w:rPr>
          <w:w w:val="105"/>
        </w:rPr>
        <w:t> sujeitos,</w:t>
      </w:r>
      <w:r>
        <w:rPr>
          <w:w w:val="105"/>
        </w:rPr>
        <w:t> intensificando</w:t>
      </w:r>
      <w:r>
        <w:rPr>
          <w:w w:val="105"/>
        </w:rPr>
        <w:t> as</w:t>
      </w:r>
      <w:r>
        <w:rPr>
          <w:w w:val="105"/>
        </w:rPr>
        <w:t> tensões</w:t>
      </w:r>
      <w:r>
        <w:rPr>
          <w:w w:val="105"/>
        </w:rPr>
        <w:t> e</w:t>
      </w:r>
      <w:r>
        <w:rPr>
          <w:w w:val="105"/>
        </w:rPr>
        <w:t> conflitos</w:t>
      </w:r>
      <w:r>
        <w:rPr>
          <w:w w:val="105"/>
        </w:rPr>
        <w:t> entre</w:t>
      </w:r>
      <w:r>
        <w:rPr>
          <w:w w:val="105"/>
        </w:rPr>
        <w:t> aqueles</w:t>
      </w:r>
      <w:r>
        <w:rPr>
          <w:w w:val="105"/>
        </w:rPr>
        <w:t> que ordenam e os que o colocam em prática. É o que</w:t>
      </w:r>
      <w:r>
        <w:rPr>
          <w:spacing w:val="-6"/>
          <w:w w:val="105"/>
        </w:rPr>
        <w:t> </w:t>
      </w:r>
      <w:r>
        <w:rPr>
          <w:w w:val="105"/>
        </w:rPr>
        <w:t>se constata no trecho abaixo:</w:t>
      </w:r>
    </w:p>
    <w:p>
      <w:pPr>
        <w:pStyle w:val="BodyText"/>
        <w:spacing w:before="146"/>
      </w:pPr>
    </w:p>
    <w:p>
      <w:pPr>
        <w:spacing w:line="242" w:lineRule="auto" w:before="1"/>
        <w:ind w:left="2410" w:right="424" w:firstLine="0"/>
        <w:jc w:val="both"/>
        <w:rPr>
          <w:sz w:val="20"/>
        </w:rPr>
      </w:pPr>
      <w:r>
        <w:rPr>
          <w:sz w:val="20"/>
        </w:rPr>
        <w:t>[...] o Estado brasileiro a partir da década de 1990 vem assumindo os ditames de um mercado denominado global que traz sérias implicações</w:t>
      </w:r>
      <w:r>
        <w:rPr>
          <w:spacing w:val="80"/>
          <w:sz w:val="20"/>
        </w:rPr>
        <w:t> </w:t>
      </w:r>
      <w:r>
        <w:rPr>
          <w:sz w:val="20"/>
        </w:rPr>
        <w:t>para os modos de viver dos indivíduos e afeta fortemente a esfera educacional, notadamente naquilo que se refere às práticas educativas no interior da escola que começam a ser pensadas como um meio para servir ao mercado global (Sena; Brandão, 2016, p.27).</w:t>
      </w:r>
    </w:p>
    <w:p>
      <w:pPr>
        <w:pStyle w:val="BodyText"/>
        <w:spacing w:before="203"/>
        <w:rPr>
          <w:sz w:val="20"/>
        </w:rPr>
      </w:pPr>
    </w:p>
    <w:p>
      <w:pPr>
        <w:pStyle w:val="BodyText"/>
        <w:spacing w:line="381" w:lineRule="auto"/>
        <w:ind w:left="141" w:right="419" w:firstLine="706"/>
        <w:jc w:val="both"/>
      </w:pPr>
      <w:r>
        <w:rPr>
          <w:w w:val="105"/>
        </w:rPr>
        <w:t>No</w:t>
      </w:r>
      <w:r>
        <w:rPr>
          <w:w w:val="105"/>
        </w:rPr>
        <w:t> contexto</w:t>
      </w:r>
      <w:r>
        <w:rPr>
          <w:w w:val="105"/>
        </w:rPr>
        <w:t> caraterizado</w:t>
      </w:r>
      <w:r>
        <w:rPr>
          <w:w w:val="105"/>
        </w:rPr>
        <w:t> acima,</w:t>
      </w:r>
      <w:r>
        <w:rPr>
          <w:w w:val="105"/>
        </w:rPr>
        <w:t> surgiram</w:t>
      </w:r>
      <w:r>
        <w:rPr>
          <w:w w:val="105"/>
        </w:rPr>
        <w:t> as</w:t>
      </w:r>
      <w:r>
        <w:rPr>
          <w:w w:val="105"/>
        </w:rPr>
        <w:t> primeiras</w:t>
      </w:r>
      <w:r>
        <w:rPr>
          <w:w w:val="105"/>
        </w:rPr>
        <w:t> Licenciaturas</w:t>
      </w:r>
      <w:r>
        <w:rPr>
          <w:w w:val="105"/>
        </w:rPr>
        <w:t> do Centro Federal</w:t>
      </w:r>
      <w:r>
        <w:rPr>
          <w:w w:val="105"/>
        </w:rPr>
        <w:t> de Educação Tecnológica do Maranhão</w:t>
      </w:r>
      <w:r>
        <w:rPr>
          <w:w w:val="105"/>
        </w:rPr>
        <w:t> </w:t>
      </w:r>
      <w:r>
        <w:rPr>
          <w:w w:val="165"/>
        </w:rPr>
        <w:t>–</w:t>
      </w:r>
      <w:r>
        <w:rPr>
          <w:spacing w:val="-16"/>
          <w:w w:val="165"/>
        </w:rPr>
        <w:t> </w:t>
      </w:r>
      <w:r>
        <w:rPr>
          <w:w w:val="105"/>
        </w:rPr>
        <w:t>CEFET-</w:t>
      </w:r>
      <w:r>
        <w:rPr>
          <w:w w:val="105"/>
        </w:rPr>
        <w:t> MA</w:t>
      </w:r>
      <w:r>
        <w:rPr>
          <w:w w:val="105"/>
        </w:rPr>
        <w:t> (atualmente IFMA),</w:t>
      </w:r>
      <w:r>
        <w:rPr>
          <w:w w:val="105"/>
        </w:rPr>
        <w:t> passando</w:t>
      </w:r>
      <w:r>
        <w:rPr>
          <w:w w:val="105"/>
        </w:rPr>
        <w:t> a</w:t>
      </w:r>
      <w:r>
        <w:rPr>
          <w:w w:val="105"/>
        </w:rPr>
        <w:t> ofertar</w:t>
      </w:r>
      <w:r>
        <w:rPr>
          <w:w w:val="105"/>
        </w:rPr>
        <w:t> de</w:t>
      </w:r>
      <w:r>
        <w:rPr>
          <w:w w:val="105"/>
        </w:rPr>
        <w:t> 1992</w:t>
      </w:r>
      <w:r>
        <w:rPr>
          <w:w w:val="105"/>
        </w:rPr>
        <w:t> a</w:t>
      </w:r>
      <w:r>
        <w:rPr>
          <w:w w:val="105"/>
        </w:rPr>
        <w:t> 2001</w:t>
      </w:r>
      <w:r>
        <w:rPr>
          <w:w w:val="105"/>
        </w:rPr>
        <w:t> o</w:t>
      </w:r>
      <w:r>
        <w:rPr>
          <w:w w:val="105"/>
        </w:rPr>
        <w:t> curso</w:t>
      </w:r>
      <w:r>
        <w:rPr>
          <w:w w:val="105"/>
        </w:rPr>
        <w:t> de</w:t>
      </w:r>
      <w:r>
        <w:rPr>
          <w:w w:val="105"/>
        </w:rPr>
        <w:t> Licenciatura</w:t>
      </w:r>
      <w:r>
        <w:rPr>
          <w:w w:val="105"/>
        </w:rPr>
        <w:t> Plena</w:t>
      </w:r>
      <w:r>
        <w:rPr>
          <w:w w:val="105"/>
        </w:rPr>
        <w:t> em Matérias</w:t>
      </w:r>
      <w:r>
        <w:rPr>
          <w:w w:val="105"/>
        </w:rPr>
        <w:t> Específicas</w:t>
      </w:r>
      <w:r>
        <w:rPr>
          <w:w w:val="105"/>
        </w:rPr>
        <w:t> do</w:t>
      </w:r>
      <w:r>
        <w:rPr>
          <w:w w:val="105"/>
        </w:rPr>
        <w:t> Ensino</w:t>
      </w:r>
      <w:r>
        <w:rPr>
          <w:w w:val="105"/>
        </w:rPr>
        <w:t> Industrial</w:t>
      </w:r>
      <w:r>
        <w:rPr>
          <w:w w:val="105"/>
        </w:rPr>
        <w:t> de</w:t>
      </w:r>
      <w:r>
        <w:rPr>
          <w:w w:val="105"/>
        </w:rPr>
        <w:t> 2º</w:t>
      </w:r>
      <w:r>
        <w:rPr>
          <w:w w:val="105"/>
        </w:rPr>
        <w:t> Grau,</w:t>
      </w:r>
      <w:r>
        <w:rPr>
          <w:w w:val="105"/>
        </w:rPr>
        <w:t> nas</w:t>
      </w:r>
      <w:r>
        <w:rPr>
          <w:w w:val="105"/>
        </w:rPr>
        <w:t> modalidades</w:t>
      </w:r>
      <w:r>
        <w:rPr>
          <w:w w:val="105"/>
        </w:rPr>
        <w:t> da Construção Civil,</w:t>
      </w:r>
      <w:r>
        <w:rPr>
          <w:w w:val="105"/>
        </w:rPr>
        <w:t> Eletricidade e Mecânica, cujo projeto pedagógico se mostrou,</w:t>
      </w:r>
      <w:r>
        <w:rPr>
          <w:w w:val="105"/>
        </w:rPr>
        <w:t> em alguns aspectos, à</w:t>
      </w:r>
      <w:r>
        <w:rPr>
          <w:spacing w:val="-1"/>
          <w:w w:val="105"/>
        </w:rPr>
        <w:t> </w:t>
      </w:r>
      <w:r>
        <w:rPr>
          <w:w w:val="105"/>
        </w:rPr>
        <w:t>frente do modelo</w:t>
      </w:r>
      <w:r>
        <w:rPr>
          <w:spacing w:val="-1"/>
          <w:w w:val="105"/>
        </w:rPr>
        <w:t> </w:t>
      </w:r>
      <w:r>
        <w:rPr>
          <w:w w:val="105"/>
        </w:rPr>
        <w:t>3+1. No entanto, a</w:t>
      </w:r>
      <w:r>
        <w:rPr>
          <w:spacing w:val="-1"/>
          <w:w w:val="105"/>
        </w:rPr>
        <w:t> </w:t>
      </w:r>
      <w:r>
        <w:rPr>
          <w:w w:val="105"/>
        </w:rPr>
        <w:t>teoria e a</w:t>
      </w:r>
      <w:r>
        <w:rPr>
          <w:spacing w:val="-1"/>
          <w:w w:val="105"/>
        </w:rPr>
        <w:t> </w:t>
      </w:r>
      <w:r>
        <w:rPr>
          <w:w w:val="105"/>
        </w:rPr>
        <w:t>prática</w:t>
      </w:r>
      <w:r>
        <w:rPr>
          <w:spacing w:val="-1"/>
          <w:w w:val="105"/>
        </w:rPr>
        <w:t> </w:t>
      </w:r>
      <w:r>
        <w:rPr>
          <w:w w:val="105"/>
        </w:rPr>
        <w:t>seguiam o padrão</w:t>
      </w:r>
      <w:r>
        <w:rPr>
          <w:w w:val="105"/>
        </w:rPr>
        <w:t> da</w:t>
      </w:r>
      <w:r>
        <w:rPr>
          <w:w w:val="105"/>
        </w:rPr>
        <w:t> desarticulação</w:t>
      </w:r>
      <w:r>
        <w:rPr>
          <w:w w:val="105"/>
        </w:rPr>
        <w:t> e</w:t>
      </w:r>
      <w:r>
        <w:rPr>
          <w:w w:val="105"/>
        </w:rPr>
        <w:t> da</w:t>
      </w:r>
      <w:r>
        <w:rPr>
          <w:w w:val="105"/>
        </w:rPr>
        <w:t> descontextualização,</w:t>
      </w:r>
      <w:r>
        <w:rPr>
          <w:w w:val="105"/>
        </w:rPr>
        <w:t> evidenciadas</w:t>
      </w:r>
      <w:r>
        <w:rPr>
          <w:w w:val="105"/>
        </w:rPr>
        <w:t> na</w:t>
      </w:r>
      <w:r>
        <w:rPr>
          <w:w w:val="105"/>
        </w:rPr>
        <w:t> prática</w:t>
      </w:r>
      <w:r>
        <w:rPr>
          <w:w w:val="105"/>
        </w:rPr>
        <w:t> de muitos dos professores formadores.</w:t>
      </w:r>
    </w:p>
    <w:p>
      <w:pPr>
        <w:pStyle w:val="BodyText"/>
        <w:spacing w:line="381" w:lineRule="auto" w:before="3"/>
        <w:ind w:left="141" w:right="419" w:firstLine="1131"/>
        <w:jc w:val="both"/>
      </w:pPr>
      <w:r>
        <w:rPr>
          <w:w w:val="105"/>
        </w:rPr>
        <w:t>No papel de</w:t>
      </w:r>
      <w:r>
        <w:rPr>
          <w:w w:val="105"/>
        </w:rPr>
        <w:t> supervisores</w:t>
      </w:r>
      <w:r>
        <w:rPr>
          <w:w w:val="105"/>
        </w:rPr>
        <w:t> de Estágio,</w:t>
      </w:r>
      <w:r>
        <w:rPr>
          <w:w w:val="105"/>
        </w:rPr>
        <w:t> ficava claro</w:t>
      </w:r>
      <w:r>
        <w:rPr>
          <w:w w:val="105"/>
        </w:rPr>
        <w:t> o</w:t>
      </w:r>
      <w:r>
        <w:rPr>
          <w:w w:val="105"/>
        </w:rPr>
        <w:t> efeito produzido por essa</w:t>
      </w:r>
      <w:r>
        <w:rPr>
          <w:w w:val="105"/>
        </w:rPr>
        <w:t> desarticulação</w:t>
      </w:r>
      <w:r>
        <w:rPr>
          <w:w w:val="105"/>
        </w:rPr>
        <w:t> e</w:t>
      </w:r>
      <w:r>
        <w:rPr>
          <w:w w:val="105"/>
        </w:rPr>
        <w:t> descontextualização</w:t>
      </w:r>
      <w:r>
        <w:rPr>
          <w:w w:val="105"/>
        </w:rPr>
        <w:t> na</w:t>
      </w:r>
      <w:r>
        <w:rPr>
          <w:w w:val="105"/>
        </w:rPr>
        <w:t> formação</w:t>
      </w:r>
      <w:r>
        <w:rPr>
          <w:w w:val="105"/>
        </w:rPr>
        <w:t> dos</w:t>
      </w:r>
      <w:r>
        <w:rPr>
          <w:w w:val="105"/>
        </w:rPr>
        <w:t> novos</w:t>
      </w:r>
      <w:r>
        <w:rPr>
          <w:w w:val="105"/>
        </w:rPr>
        <w:t> professores, observadas</w:t>
      </w:r>
      <w:r>
        <w:rPr>
          <w:w w:val="105"/>
        </w:rPr>
        <w:t> na</w:t>
      </w:r>
      <w:r>
        <w:rPr>
          <w:w w:val="105"/>
        </w:rPr>
        <w:t> prática</w:t>
      </w:r>
      <w:r>
        <w:rPr>
          <w:w w:val="105"/>
        </w:rPr>
        <w:t> dos</w:t>
      </w:r>
      <w:r>
        <w:rPr>
          <w:w w:val="105"/>
        </w:rPr>
        <w:t> licenciandos,</w:t>
      </w:r>
      <w:r>
        <w:rPr>
          <w:w w:val="105"/>
        </w:rPr>
        <w:t> em estágio</w:t>
      </w:r>
      <w:r>
        <w:rPr>
          <w:w w:val="105"/>
        </w:rPr>
        <w:t> nas</w:t>
      </w:r>
      <w:r>
        <w:rPr>
          <w:w w:val="105"/>
        </w:rPr>
        <w:t> escolas.</w:t>
      </w:r>
      <w:r>
        <w:rPr>
          <w:w w:val="105"/>
        </w:rPr>
        <w:t> Abstrai-se claramente desse contexto,</w:t>
      </w:r>
      <w:r>
        <w:rPr>
          <w:w w:val="105"/>
        </w:rPr>
        <w:t> a necessidade de uma proposta curricular</w:t>
      </w:r>
      <w:r>
        <w:rPr>
          <w:w w:val="105"/>
        </w:rPr>
        <w:t> afinada com os</w:t>
      </w:r>
      <w:r>
        <w:rPr>
          <w:w w:val="105"/>
        </w:rPr>
        <w:t> objetivos</w:t>
      </w:r>
      <w:r>
        <w:rPr>
          <w:w w:val="105"/>
        </w:rPr>
        <w:t> da</w:t>
      </w:r>
      <w:r>
        <w:rPr>
          <w:w w:val="105"/>
        </w:rPr>
        <w:t> educação</w:t>
      </w:r>
      <w:r>
        <w:rPr>
          <w:w w:val="105"/>
        </w:rPr>
        <w:t> básica,</w:t>
      </w:r>
      <w:r>
        <w:rPr>
          <w:w w:val="105"/>
        </w:rPr>
        <w:t> na</w:t>
      </w:r>
      <w:r>
        <w:rPr>
          <w:w w:val="105"/>
        </w:rPr>
        <w:t> forma</w:t>
      </w:r>
      <w:r>
        <w:rPr>
          <w:w w:val="105"/>
        </w:rPr>
        <w:t> integral</w:t>
      </w:r>
      <w:r>
        <w:rPr>
          <w:w w:val="105"/>
        </w:rPr>
        <w:t> e</w:t>
      </w:r>
      <w:r>
        <w:rPr>
          <w:w w:val="105"/>
        </w:rPr>
        <w:t> integrada,</w:t>
      </w:r>
      <w:r>
        <w:rPr>
          <w:w w:val="105"/>
        </w:rPr>
        <w:t> a</w:t>
      </w:r>
      <w:r>
        <w:rPr>
          <w:w w:val="105"/>
        </w:rPr>
        <w:t> exemplo</w:t>
      </w:r>
      <w:r>
        <w:rPr>
          <w:w w:val="105"/>
        </w:rPr>
        <w:t> dos projetos</w:t>
      </w:r>
      <w:r>
        <w:rPr>
          <w:w w:val="105"/>
        </w:rPr>
        <w:t> pensados</w:t>
      </w:r>
      <w:r>
        <w:rPr>
          <w:w w:val="105"/>
        </w:rPr>
        <w:t> para</w:t>
      </w:r>
      <w:r>
        <w:rPr>
          <w:w w:val="105"/>
        </w:rPr>
        <w:t> este</w:t>
      </w:r>
      <w:r>
        <w:rPr>
          <w:w w:val="105"/>
        </w:rPr>
        <w:t> nível</w:t>
      </w:r>
      <w:r>
        <w:rPr>
          <w:w w:val="105"/>
        </w:rPr>
        <w:t> do</w:t>
      </w:r>
      <w:r>
        <w:rPr>
          <w:w w:val="105"/>
        </w:rPr>
        <w:t> ensino</w:t>
      </w:r>
      <w:r>
        <w:rPr>
          <w:w w:val="105"/>
        </w:rPr>
        <w:t> (Hernández</w:t>
      </w:r>
      <w:r>
        <w:rPr>
          <w:w w:val="105"/>
        </w:rPr>
        <w:t> e</w:t>
      </w:r>
      <w:r>
        <w:rPr>
          <w:w w:val="105"/>
        </w:rPr>
        <w:t> Ventura,</w:t>
      </w:r>
      <w:r>
        <w:rPr>
          <w:w w:val="105"/>
        </w:rPr>
        <w:t> 1998;</w:t>
      </w:r>
      <w:r>
        <w:rPr>
          <w:w w:val="105"/>
        </w:rPr>
        <w:t> Silva</w:t>
      </w:r>
      <w:r>
        <w:rPr>
          <w:w w:val="105"/>
        </w:rPr>
        <w:t> e Moreira, 1995).</w:t>
      </w:r>
    </w:p>
    <w:p>
      <w:pPr>
        <w:pStyle w:val="BodyText"/>
        <w:spacing w:line="381" w:lineRule="auto"/>
        <w:ind w:left="141" w:right="418" w:firstLine="706"/>
        <w:jc w:val="both"/>
      </w:pPr>
      <w:r>
        <w:rPr>
          <w:w w:val="105"/>
        </w:rPr>
        <w:t>Desse ponto, destaca-se o papel do Estágio nos cursos de licenciatura, pois, no contato com</w:t>
      </w:r>
      <w:r>
        <w:rPr>
          <w:w w:val="105"/>
        </w:rPr>
        <w:t> a realidade</w:t>
      </w:r>
      <w:r>
        <w:rPr>
          <w:w w:val="105"/>
        </w:rPr>
        <w:t> escolar</w:t>
      </w:r>
      <w:r>
        <w:rPr>
          <w:w w:val="105"/>
        </w:rPr>
        <w:t> e</w:t>
      </w:r>
      <w:r>
        <w:rPr>
          <w:w w:val="105"/>
        </w:rPr>
        <w:t> educacional,</w:t>
      </w:r>
      <w:r>
        <w:rPr>
          <w:w w:val="105"/>
        </w:rPr>
        <w:t> vem</w:t>
      </w:r>
      <w:r>
        <w:rPr>
          <w:w w:val="105"/>
        </w:rPr>
        <w:t> a lume,</w:t>
      </w:r>
      <w:r>
        <w:rPr>
          <w:w w:val="105"/>
        </w:rPr>
        <w:t> “o</w:t>
      </w:r>
      <w:r>
        <w:rPr>
          <w:w w:val="105"/>
        </w:rPr>
        <w:t> como”</w:t>
      </w:r>
      <w:r>
        <w:rPr>
          <w:w w:val="105"/>
        </w:rPr>
        <w:t> estamos formando</w:t>
      </w:r>
      <w:r>
        <w:rPr>
          <w:spacing w:val="-7"/>
          <w:w w:val="105"/>
        </w:rPr>
        <w:t> </w:t>
      </w:r>
      <w:r>
        <w:rPr>
          <w:w w:val="105"/>
        </w:rPr>
        <w:t>nossos</w:t>
      </w:r>
      <w:r>
        <w:rPr>
          <w:spacing w:val="-2"/>
          <w:w w:val="105"/>
        </w:rPr>
        <w:t> </w:t>
      </w:r>
      <w:r>
        <w:rPr>
          <w:w w:val="105"/>
        </w:rPr>
        <w:t>professores,</w:t>
      </w:r>
      <w:r>
        <w:rPr>
          <w:spacing w:val="6"/>
          <w:w w:val="105"/>
        </w:rPr>
        <w:t> </w:t>
      </w:r>
      <w:r>
        <w:rPr>
          <w:w w:val="105"/>
        </w:rPr>
        <w:t>as</w:t>
      </w:r>
      <w:r>
        <w:rPr>
          <w:spacing w:val="5"/>
          <w:w w:val="105"/>
        </w:rPr>
        <w:t> </w:t>
      </w:r>
      <w:r>
        <w:rPr>
          <w:w w:val="105"/>
        </w:rPr>
        <w:t>mudanças</w:t>
      </w:r>
      <w:r>
        <w:rPr>
          <w:spacing w:val="4"/>
          <w:w w:val="105"/>
        </w:rPr>
        <w:t> </w:t>
      </w:r>
      <w:r>
        <w:rPr>
          <w:w w:val="105"/>
        </w:rPr>
        <w:t>que</w:t>
      </w:r>
      <w:r>
        <w:rPr>
          <w:spacing w:val="-13"/>
          <w:w w:val="105"/>
        </w:rPr>
        <w:t> </w:t>
      </w:r>
      <w:r>
        <w:rPr>
          <w:w w:val="105"/>
        </w:rPr>
        <w:t>se</w:t>
      </w:r>
      <w:r>
        <w:rPr>
          <w:spacing w:val="-6"/>
          <w:w w:val="105"/>
        </w:rPr>
        <w:t> </w:t>
      </w:r>
      <w:r>
        <w:rPr>
          <w:w w:val="105"/>
        </w:rPr>
        <w:t>fazem</w:t>
      </w:r>
      <w:r>
        <w:rPr>
          <w:spacing w:val="-1"/>
          <w:w w:val="105"/>
        </w:rPr>
        <w:t> </w:t>
      </w:r>
      <w:r>
        <w:rPr>
          <w:w w:val="105"/>
        </w:rPr>
        <w:t>necessárias</w:t>
      </w:r>
      <w:r>
        <w:rPr>
          <w:spacing w:val="8"/>
          <w:w w:val="105"/>
        </w:rPr>
        <w:t> </w:t>
      </w:r>
      <w:r>
        <w:rPr>
          <w:w w:val="105"/>
        </w:rPr>
        <w:t>aos</w:t>
      </w:r>
      <w:r>
        <w:rPr>
          <w:spacing w:val="4"/>
          <w:w w:val="105"/>
        </w:rPr>
        <w:t> </w:t>
      </w:r>
      <w:r>
        <w:rPr>
          <w:w w:val="105"/>
        </w:rPr>
        <w:t>cursos</w:t>
      </w:r>
      <w:r>
        <w:rPr>
          <w:spacing w:val="6"/>
          <w:w w:val="105"/>
        </w:rPr>
        <w:t> </w:t>
      </w:r>
      <w:r>
        <w:rPr>
          <w:spacing w:val="-10"/>
          <w:w w:val="105"/>
        </w:rPr>
        <w:t>e</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2912">
            <wp:simplePos x="0" y="0"/>
            <wp:positionH relativeFrom="page">
              <wp:posOffset>31750</wp:posOffset>
            </wp:positionH>
            <wp:positionV relativeFrom="page">
              <wp:posOffset>6982</wp:posOffset>
            </wp:positionV>
            <wp:extent cx="7530338" cy="1048327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79" w:lineRule="auto"/>
        <w:ind w:left="141" w:right="422"/>
        <w:jc w:val="both"/>
      </w:pPr>
      <w:r>
        <w:rPr>
          <w:w w:val="105"/>
        </w:rPr>
        <w:t>principalmente, a</w:t>
      </w:r>
      <w:r>
        <w:rPr>
          <w:spacing w:val="-2"/>
          <w:w w:val="105"/>
        </w:rPr>
        <w:t> </w:t>
      </w:r>
      <w:r>
        <w:rPr>
          <w:w w:val="105"/>
        </w:rPr>
        <w:t>integração</w:t>
      </w:r>
      <w:r>
        <w:rPr>
          <w:spacing w:val="-2"/>
          <w:w w:val="105"/>
        </w:rPr>
        <w:t> </w:t>
      </w:r>
      <w:r>
        <w:rPr>
          <w:w w:val="105"/>
        </w:rPr>
        <w:t>das instituições formadoras com os sistemas de</w:t>
      </w:r>
      <w:r>
        <w:rPr>
          <w:spacing w:val="-2"/>
          <w:w w:val="105"/>
        </w:rPr>
        <w:t> </w:t>
      </w:r>
      <w:r>
        <w:rPr>
          <w:w w:val="105"/>
        </w:rPr>
        <w:t>ensino da educação básica.</w:t>
      </w:r>
    </w:p>
    <w:p>
      <w:pPr>
        <w:pStyle w:val="BodyText"/>
        <w:spacing w:line="379" w:lineRule="auto" w:before="5"/>
        <w:ind w:left="141" w:right="418" w:firstLine="706"/>
        <w:jc w:val="both"/>
      </w:pPr>
      <w:r>
        <w:rPr/>
        <w:t>Atualmente, o IFMA oferece 32 cursos de Licenciatura no formato presencial, distribuídos em 17 </w:t>
      </w:r>
      <w:r>
        <w:rPr>
          <w:rFonts w:ascii="Arial" w:hAnsi="Arial"/>
          <w:i/>
        </w:rPr>
        <w:t>campi</w:t>
      </w:r>
      <w:r>
        <w:rPr/>
        <w:t>, de um total de 29 unidades de ensino. Predominam nas</w:t>
      </w:r>
      <w:r>
        <w:rPr>
          <w:spacing w:val="40"/>
        </w:rPr>
        <w:t> </w:t>
      </w:r>
      <w:r>
        <w:rPr/>
        <w:t>ofertas os cursos das áreas das Ciências e da Matemática, seguidos pela Ciências Agrárias, Artes Visuais, Pedagogia em EPT, Educação Intercultural Indígena, e Interdisciplinaridade</w:t>
      </w:r>
      <w:r>
        <w:rPr>
          <w:spacing w:val="40"/>
        </w:rPr>
        <w:t> </w:t>
      </w:r>
      <w:r>
        <w:rPr/>
        <w:t>em</w:t>
      </w:r>
      <w:r>
        <w:rPr>
          <w:spacing w:val="40"/>
        </w:rPr>
        <w:t> </w:t>
      </w:r>
      <w:r>
        <w:rPr/>
        <w:t>Educação</w:t>
      </w:r>
      <w:r>
        <w:rPr>
          <w:spacing w:val="40"/>
        </w:rPr>
        <w:t> </w:t>
      </w:r>
      <w:r>
        <w:rPr/>
        <w:t>do</w:t>
      </w:r>
      <w:r>
        <w:rPr>
          <w:spacing w:val="40"/>
        </w:rPr>
        <w:t> </w:t>
      </w:r>
      <w:r>
        <w:rPr/>
        <w:t>Campo.</w:t>
      </w:r>
      <w:r>
        <w:rPr>
          <w:spacing w:val="40"/>
        </w:rPr>
        <w:t> </w:t>
      </w:r>
      <w:r>
        <w:rPr/>
        <w:t>No</w:t>
      </w:r>
      <w:r>
        <w:rPr>
          <w:spacing w:val="40"/>
        </w:rPr>
        <w:t> </w:t>
      </w:r>
      <w:r>
        <w:rPr/>
        <w:t>formato</w:t>
      </w:r>
      <w:r>
        <w:rPr>
          <w:spacing w:val="40"/>
        </w:rPr>
        <w:t> </w:t>
      </w:r>
      <w:r>
        <w:rPr/>
        <w:t>semipresencial</w:t>
      </w:r>
      <w:r>
        <w:rPr>
          <w:w w:val="165"/>
        </w:rPr>
        <w:t> –</w:t>
      </w:r>
      <w:r>
        <w:rPr>
          <w:w w:val="165"/>
        </w:rPr>
        <w:t> </w:t>
      </w:r>
      <w:r>
        <w:rPr/>
        <w:t>EaD, oferta</w:t>
      </w:r>
      <w:r>
        <w:rPr>
          <w:spacing w:val="40"/>
        </w:rPr>
        <w:t> </w:t>
      </w:r>
      <w:r>
        <w:rPr/>
        <w:t>10</w:t>
      </w:r>
      <w:r>
        <w:rPr>
          <w:spacing w:val="40"/>
        </w:rPr>
        <w:t> </w:t>
      </w:r>
      <w:r>
        <w:rPr/>
        <w:t>cursos</w:t>
      </w:r>
      <w:r>
        <w:rPr>
          <w:spacing w:val="40"/>
        </w:rPr>
        <w:t> </w:t>
      </w:r>
      <w:r>
        <w:rPr/>
        <w:t>de</w:t>
      </w:r>
      <w:r>
        <w:rPr>
          <w:spacing w:val="40"/>
        </w:rPr>
        <w:t> </w:t>
      </w:r>
      <w:r>
        <w:rPr/>
        <w:t>licenciatura</w:t>
      </w:r>
      <w:r>
        <w:rPr>
          <w:spacing w:val="40"/>
        </w:rPr>
        <w:t> </w:t>
      </w:r>
      <w:r>
        <w:rPr/>
        <w:t>em</w:t>
      </w:r>
      <w:r>
        <w:rPr>
          <w:spacing w:val="40"/>
        </w:rPr>
        <w:t> </w:t>
      </w:r>
      <w:r>
        <w:rPr/>
        <w:t>igual</w:t>
      </w:r>
      <w:r>
        <w:rPr>
          <w:spacing w:val="40"/>
        </w:rPr>
        <w:t> </w:t>
      </w:r>
      <w:r>
        <w:rPr/>
        <w:t>número</w:t>
      </w:r>
      <w:r>
        <w:rPr>
          <w:spacing w:val="40"/>
        </w:rPr>
        <w:t> </w:t>
      </w:r>
      <w:r>
        <w:rPr/>
        <w:t>de</w:t>
      </w:r>
      <w:r>
        <w:rPr>
          <w:spacing w:val="40"/>
        </w:rPr>
        <w:t> </w:t>
      </w:r>
      <w:r>
        <w:rPr>
          <w:rFonts w:ascii="Arial" w:hAnsi="Arial"/>
          <w:i/>
        </w:rPr>
        <w:t>campi</w:t>
      </w:r>
      <w:r>
        <w:rPr/>
        <w:t>,</w:t>
      </w:r>
      <w:r>
        <w:rPr>
          <w:spacing w:val="40"/>
        </w:rPr>
        <w:t> </w:t>
      </w:r>
      <w:r>
        <w:rPr/>
        <w:t>sendo</w:t>
      </w:r>
      <w:r>
        <w:rPr>
          <w:spacing w:val="40"/>
        </w:rPr>
        <w:t> </w:t>
      </w:r>
      <w:r>
        <w:rPr/>
        <w:t>que</w:t>
      </w:r>
      <w:r>
        <w:rPr>
          <w:spacing w:val="40"/>
        </w:rPr>
        <w:t> </w:t>
      </w:r>
      <w:r>
        <w:rPr/>
        <w:t>destes,</w:t>
      </w:r>
      <w:r>
        <w:rPr>
          <w:spacing w:val="40"/>
        </w:rPr>
        <w:t> </w:t>
      </w:r>
      <w:r>
        <w:rPr/>
        <w:t>6 turmas em funcionamento e 4 por iniciar, distribuídos em 33 polos da Universidade Aberta</w:t>
      </w:r>
      <w:r>
        <w:rPr>
          <w:spacing w:val="34"/>
        </w:rPr>
        <w:t> </w:t>
      </w:r>
      <w:r>
        <w:rPr/>
        <w:t>do</w:t>
      </w:r>
      <w:r>
        <w:rPr>
          <w:spacing w:val="32"/>
        </w:rPr>
        <w:t> </w:t>
      </w:r>
      <w:r>
        <w:rPr/>
        <w:t>Brasil</w:t>
      </w:r>
      <w:r>
        <w:rPr>
          <w:w w:val="165"/>
        </w:rPr>
        <w:t> –</w:t>
      </w:r>
      <w:r>
        <w:rPr>
          <w:spacing w:val="-8"/>
          <w:w w:val="165"/>
        </w:rPr>
        <w:t> </w:t>
      </w:r>
      <w:r>
        <w:rPr/>
        <w:t>UAB.</w:t>
      </w:r>
      <w:r>
        <w:rPr>
          <w:spacing w:val="80"/>
          <w:w w:val="150"/>
        </w:rPr>
        <w:t> </w:t>
      </w:r>
      <w:r>
        <w:rPr/>
        <w:t>Em</w:t>
      </w:r>
      <w:r>
        <w:rPr>
          <w:spacing w:val="40"/>
        </w:rPr>
        <w:t> </w:t>
      </w:r>
      <w:r>
        <w:rPr/>
        <w:t>2026,</w:t>
      </w:r>
      <w:r>
        <w:rPr>
          <w:spacing w:val="40"/>
        </w:rPr>
        <w:t> </w:t>
      </w:r>
      <w:r>
        <w:rPr/>
        <w:t>9</w:t>
      </w:r>
      <w:r>
        <w:rPr>
          <w:spacing w:val="32"/>
        </w:rPr>
        <w:t> </w:t>
      </w:r>
      <w:r>
        <w:rPr/>
        <w:t>cursos</w:t>
      </w:r>
      <w:r>
        <w:rPr>
          <w:spacing w:val="40"/>
        </w:rPr>
        <w:t> </w:t>
      </w:r>
      <w:r>
        <w:rPr/>
        <w:t>de</w:t>
      </w:r>
      <w:r>
        <w:rPr>
          <w:spacing w:val="35"/>
        </w:rPr>
        <w:t> </w:t>
      </w:r>
      <w:r>
        <w:rPr/>
        <w:t>Pós-graduação</w:t>
      </w:r>
      <w:r>
        <w:rPr>
          <w:spacing w:val="40"/>
        </w:rPr>
        <w:t> </w:t>
      </w:r>
      <w:r>
        <w:rPr/>
        <w:t>terão</w:t>
      </w:r>
      <w:r>
        <w:rPr>
          <w:spacing w:val="40"/>
        </w:rPr>
        <w:t> </w:t>
      </w:r>
      <w:r>
        <w:rPr/>
        <w:t>início.</w:t>
      </w:r>
    </w:p>
    <w:p>
      <w:pPr>
        <w:pStyle w:val="BodyText"/>
        <w:spacing w:line="381" w:lineRule="auto" w:before="10"/>
        <w:ind w:left="141" w:right="422" w:firstLine="706"/>
        <w:jc w:val="both"/>
      </w:pPr>
      <w:r>
        <w:rPr>
          <w:w w:val="105"/>
        </w:rPr>
        <w:t>No</w:t>
      </w:r>
      <w:r>
        <w:rPr>
          <w:w w:val="105"/>
        </w:rPr>
        <w:t> presente,</w:t>
      </w:r>
      <w:r>
        <w:rPr>
          <w:w w:val="105"/>
        </w:rPr>
        <w:t> todos</w:t>
      </w:r>
      <w:r>
        <w:rPr>
          <w:w w:val="105"/>
        </w:rPr>
        <w:t> os</w:t>
      </w:r>
      <w:r>
        <w:rPr>
          <w:w w:val="105"/>
        </w:rPr>
        <w:t> projetos dos</w:t>
      </w:r>
      <w:r>
        <w:rPr>
          <w:w w:val="105"/>
        </w:rPr>
        <w:t> cursos</w:t>
      </w:r>
      <w:r>
        <w:rPr>
          <w:w w:val="105"/>
        </w:rPr>
        <w:t> de</w:t>
      </w:r>
      <w:r>
        <w:rPr>
          <w:w w:val="105"/>
        </w:rPr>
        <w:t> graduação</w:t>
      </w:r>
      <w:r>
        <w:rPr>
          <w:w w:val="105"/>
        </w:rPr>
        <w:t> passam</w:t>
      </w:r>
      <w:r>
        <w:rPr>
          <w:w w:val="105"/>
        </w:rPr>
        <w:t> por reformulação,</w:t>
      </w:r>
      <w:r>
        <w:rPr>
          <w:w w:val="105"/>
        </w:rPr>
        <w:t> para</w:t>
      </w:r>
      <w:r>
        <w:rPr>
          <w:w w:val="105"/>
        </w:rPr>
        <w:t> adequação</w:t>
      </w:r>
      <w:r>
        <w:rPr>
          <w:w w:val="105"/>
        </w:rPr>
        <w:t> à</w:t>
      </w:r>
      <w:r>
        <w:rPr>
          <w:w w:val="105"/>
        </w:rPr>
        <w:t> nova</w:t>
      </w:r>
      <w:r>
        <w:rPr>
          <w:w w:val="105"/>
        </w:rPr>
        <w:t> Resolução</w:t>
      </w:r>
      <w:r>
        <w:rPr>
          <w:w w:val="105"/>
        </w:rPr>
        <w:t> CNE/CP</w:t>
      </w:r>
      <w:r>
        <w:rPr>
          <w:w w:val="105"/>
        </w:rPr>
        <w:t> nº4,</w:t>
      </w:r>
      <w:r>
        <w:rPr>
          <w:w w:val="105"/>
        </w:rPr>
        <w:t> de</w:t>
      </w:r>
      <w:r>
        <w:rPr>
          <w:w w:val="105"/>
        </w:rPr>
        <w:t> 29</w:t>
      </w:r>
      <w:r>
        <w:rPr>
          <w:w w:val="105"/>
        </w:rPr>
        <w:t> de</w:t>
      </w:r>
      <w:r>
        <w:rPr>
          <w:w w:val="105"/>
        </w:rPr>
        <w:t> maio</w:t>
      </w:r>
      <w:r>
        <w:rPr>
          <w:w w:val="105"/>
        </w:rPr>
        <w:t> de 2024, que dispõe</w:t>
      </w:r>
      <w:r>
        <w:rPr>
          <w:spacing w:val="-4"/>
          <w:w w:val="105"/>
        </w:rPr>
        <w:t> </w:t>
      </w:r>
      <w:r>
        <w:rPr>
          <w:w w:val="105"/>
        </w:rPr>
        <w:t>sobre as Diretrizes Curriculares Nacionais para a Formação Inicial de Professores.</w:t>
      </w:r>
      <w:r>
        <w:rPr>
          <w:w w:val="105"/>
        </w:rPr>
        <w:t> Nesse cenário,</w:t>
      </w:r>
      <w:r>
        <w:rPr>
          <w:w w:val="105"/>
        </w:rPr>
        <w:t> a história de luta</w:t>
      </w:r>
      <w:r>
        <w:rPr>
          <w:w w:val="105"/>
        </w:rPr>
        <w:t> entre os sujeitos</w:t>
      </w:r>
      <w:r>
        <w:rPr>
          <w:w w:val="105"/>
        </w:rPr>
        <w:t> formadores</w:t>
      </w:r>
      <w:r>
        <w:rPr>
          <w:w w:val="105"/>
        </w:rPr>
        <w:t> e as normativas,</w:t>
      </w:r>
      <w:r>
        <w:rPr>
          <w:w w:val="105"/>
        </w:rPr>
        <w:t> se</w:t>
      </w:r>
      <w:r>
        <w:rPr>
          <w:w w:val="105"/>
        </w:rPr>
        <w:t> repete.</w:t>
      </w:r>
      <w:r>
        <w:rPr>
          <w:w w:val="105"/>
        </w:rPr>
        <w:t> No</w:t>
      </w:r>
      <w:r>
        <w:rPr>
          <w:w w:val="105"/>
        </w:rPr>
        <w:t> epicentro</w:t>
      </w:r>
      <w:r>
        <w:rPr>
          <w:w w:val="105"/>
        </w:rPr>
        <w:t> das</w:t>
      </w:r>
      <w:r>
        <w:rPr>
          <w:w w:val="105"/>
        </w:rPr>
        <w:t> reformas</w:t>
      </w:r>
      <w:r>
        <w:rPr>
          <w:w w:val="105"/>
        </w:rPr>
        <w:t> o</w:t>
      </w:r>
      <w:r>
        <w:rPr>
          <w:w w:val="105"/>
        </w:rPr>
        <w:t> mercado,</w:t>
      </w:r>
      <w:r>
        <w:rPr>
          <w:w w:val="105"/>
        </w:rPr>
        <w:t> no</w:t>
      </w:r>
      <w:r>
        <w:rPr>
          <w:w w:val="105"/>
        </w:rPr>
        <w:t> pensamento</w:t>
      </w:r>
      <w:r>
        <w:rPr>
          <w:w w:val="105"/>
        </w:rPr>
        <w:t> de Arroyo</w:t>
      </w:r>
      <w:r>
        <w:rPr>
          <w:w w:val="105"/>
        </w:rPr>
        <w:t> (2011,</w:t>
      </w:r>
      <w:r>
        <w:rPr>
          <w:w w:val="105"/>
        </w:rPr>
        <w:t> p.25):</w:t>
      </w:r>
      <w:r>
        <w:rPr>
          <w:w w:val="105"/>
        </w:rPr>
        <w:t> “As</w:t>
      </w:r>
      <w:r>
        <w:rPr>
          <w:w w:val="105"/>
        </w:rPr>
        <w:t> políticas</w:t>
      </w:r>
      <w:r>
        <w:rPr>
          <w:w w:val="105"/>
        </w:rPr>
        <w:t> neoliberais,</w:t>
      </w:r>
      <w:r>
        <w:rPr>
          <w:w w:val="105"/>
        </w:rPr>
        <w:t> sua</w:t>
      </w:r>
      <w:r>
        <w:rPr>
          <w:w w:val="105"/>
        </w:rPr>
        <w:t> ênfase</w:t>
      </w:r>
      <w:r>
        <w:rPr>
          <w:w w:val="105"/>
        </w:rPr>
        <w:t> no</w:t>
      </w:r>
      <w:r>
        <w:rPr>
          <w:w w:val="105"/>
        </w:rPr>
        <w:t> treinamento</w:t>
      </w:r>
      <w:r>
        <w:rPr>
          <w:w w:val="105"/>
        </w:rPr>
        <w:t> e</w:t>
      </w:r>
      <w:r>
        <w:rPr>
          <w:w w:val="105"/>
        </w:rPr>
        <w:t> no domínio</w:t>
      </w:r>
      <w:r>
        <w:rPr>
          <w:spacing w:val="-4"/>
          <w:w w:val="105"/>
        </w:rPr>
        <w:t> </w:t>
      </w:r>
      <w:r>
        <w:rPr>
          <w:w w:val="105"/>
        </w:rPr>
        <w:t>de</w:t>
      </w:r>
      <w:r>
        <w:rPr>
          <w:spacing w:val="-4"/>
          <w:w w:val="105"/>
        </w:rPr>
        <w:t> </w:t>
      </w:r>
      <w:r>
        <w:rPr>
          <w:w w:val="105"/>
        </w:rPr>
        <w:t>competências e nas avaliações e</w:t>
      </w:r>
      <w:r>
        <w:rPr>
          <w:spacing w:val="-4"/>
          <w:w w:val="105"/>
        </w:rPr>
        <w:t> </w:t>
      </w:r>
      <w:r>
        <w:rPr>
          <w:w w:val="105"/>
        </w:rPr>
        <w:t>classificações de alunos e</w:t>
      </w:r>
      <w:r>
        <w:rPr>
          <w:spacing w:val="-4"/>
          <w:w w:val="105"/>
        </w:rPr>
        <w:t> </w:t>
      </w:r>
      <w:r>
        <w:rPr>
          <w:w w:val="105"/>
        </w:rPr>
        <w:t>mestres por domínios</w:t>
      </w:r>
      <w:r>
        <w:rPr>
          <w:w w:val="105"/>
        </w:rPr>
        <w:t> de</w:t>
      </w:r>
      <w:r>
        <w:rPr>
          <w:w w:val="105"/>
        </w:rPr>
        <w:t> resultados</w:t>
      </w:r>
      <w:r>
        <w:rPr>
          <w:w w:val="105"/>
        </w:rPr>
        <w:t> voltam</w:t>
      </w:r>
      <w:r>
        <w:rPr>
          <w:w w:val="105"/>
        </w:rPr>
        <w:t> a</w:t>
      </w:r>
      <w:r>
        <w:rPr>
          <w:w w:val="105"/>
        </w:rPr>
        <w:t> expatriar</w:t>
      </w:r>
      <w:r>
        <w:rPr>
          <w:w w:val="105"/>
        </w:rPr>
        <w:t> a</w:t>
      </w:r>
      <w:r>
        <w:rPr>
          <w:w w:val="105"/>
        </w:rPr>
        <w:t> educação</w:t>
      </w:r>
      <w:r>
        <w:rPr>
          <w:w w:val="105"/>
        </w:rPr>
        <w:t> dos</w:t>
      </w:r>
      <w:r>
        <w:rPr>
          <w:w w:val="105"/>
        </w:rPr>
        <w:t> seus</w:t>
      </w:r>
      <w:r>
        <w:rPr>
          <w:w w:val="105"/>
        </w:rPr>
        <w:t> territórios,</w:t>
      </w:r>
      <w:r>
        <w:rPr>
          <w:w w:val="105"/>
        </w:rPr>
        <w:t> as escolas, os currículos e a docência.”</w:t>
      </w:r>
    </w:p>
    <w:p>
      <w:pPr>
        <w:pStyle w:val="BodyText"/>
        <w:spacing w:line="381" w:lineRule="auto"/>
        <w:ind w:left="141" w:right="418" w:firstLine="706"/>
        <w:jc w:val="both"/>
      </w:pPr>
      <w:r>
        <w:rPr>
          <w:w w:val="105"/>
        </w:rPr>
        <w:t>Vivencia-se</w:t>
      </w:r>
      <w:r>
        <w:rPr>
          <w:w w:val="105"/>
        </w:rPr>
        <w:t> no</w:t>
      </w:r>
      <w:r>
        <w:rPr>
          <w:w w:val="105"/>
        </w:rPr>
        <w:t> IFMA,</w:t>
      </w:r>
      <w:r>
        <w:rPr>
          <w:w w:val="105"/>
        </w:rPr>
        <w:t> o</w:t>
      </w:r>
      <w:r>
        <w:rPr>
          <w:w w:val="105"/>
        </w:rPr>
        <w:t> processo</w:t>
      </w:r>
      <w:r>
        <w:rPr>
          <w:w w:val="105"/>
        </w:rPr>
        <w:t> de</w:t>
      </w:r>
      <w:r>
        <w:rPr>
          <w:w w:val="105"/>
        </w:rPr>
        <w:t> construção</w:t>
      </w:r>
      <w:r>
        <w:rPr>
          <w:w w:val="105"/>
        </w:rPr>
        <w:t> dos</w:t>
      </w:r>
      <w:r>
        <w:rPr>
          <w:w w:val="105"/>
        </w:rPr>
        <w:t> novos</w:t>
      </w:r>
      <w:r>
        <w:rPr>
          <w:w w:val="105"/>
        </w:rPr>
        <w:t> currículos, regulamentado pelo Edital nº 25, de 25 de junho de 2025, da Pró-Reitoria de Ensino e</w:t>
      </w:r>
      <w:r>
        <w:rPr>
          <w:w w:val="105"/>
        </w:rPr>
        <w:t> Assuntos</w:t>
      </w:r>
      <w:r>
        <w:rPr>
          <w:w w:val="105"/>
        </w:rPr>
        <w:t> Estudantis</w:t>
      </w:r>
      <w:r>
        <w:rPr>
          <w:w w:val="105"/>
        </w:rPr>
        <w:t> </w:t>
      </w:r>
      <w:r>
        <w:rPr>
          <w:w w:val="165"/>
        </w:rPr>
        <w:t>–</w:t>
      </w:r>
      <w:r>
        <w:rPr>
          <w:w w:val="165"/>
        </w:rPr>
        <w:t> </w:t>
      </w:r>
      <w:r>
        <w:rPr>
          <w:w w:val="105"/>
        </w:rPr>
        <w:t>PRENAE,</w:t>
      </w:r>
      <w:r>
        <w:rPr>
          <w:w w:val="105"/>
        </w:rPr>
        <w:t> sob</w:t>
      </w:r>
      <w:r>
        <w:rPr>
          <w:w w:val="105"/>
        </w:rPr>
        <w:t> a</w:t>
      </w:r>
      <w:r>
        <w:rPr>
          <w:w w:val="105"/>
        </w:rPr>
        <w:t> coordenação</w:t>
      </w:r>
      <w:r>
        <w:rPr>
          <w:w w:val="105"/>
        </w:rPr>
        <w:t> do</w:t>
      </w:r>
      <w:r>
        <w:rPr>
          <w:w w:val="105"/>
        </w:rPr>
        <w:t> Departamento</w:t>
      </w:r>
      <w:r>
        <w:rPr>
          <w:w w:val="105"/>
        </w:rPr>
        <w:t> de Graduação </w:t>
      </w:r>
      <w:r>
        <w:rPr>
          <w:w w:val="165"/>
        </w:rPr>
        <w:t>–</w:t>
      </w:r>
      <w:r>
        <w:rPr>
          <w:spacing w:val="-26"/>
          <w:w w:val="165"/>
        </w:rPr>
        <w:t> </w:t>
      </w:r>
      <w:r>
        <w:rPr>
          <w:w w:val="105"/>
        </w:rPr>
        <w:t>DEGRAD.do IFMA, envolvendo questões de ordem política, legal e de gestão, que</w:t>
      </w:r>
      <w:r>
        <w:rPr>
          <w:w w:val="105"/>
        </w:rPr>
        <w:t> naturalmente</w:t>
      </w:r>
      <w:r>
        <w:rPr>
          <w:w w:val="105"/>
        </w:rPr>
        <w:t> impactam</w:t>
      </w:r>
      <w:r>
        <w:rPr>
          <w:w w:val="105"/>
        </w:rPr>
        <w:t> um</w:t>
      </w:r>
      <w:r>
        <w:rPr>
          <w:w w:val="105"/>
        </w:rPr>
        <w:t> desenho</w:t>
      </w:r>
      <w:r>
        <w:rPr>
          <w:w w:val="105"/>
        </w:rPr>
        <w:t> curricular</w:t>
      </w:r>
      <w:r>
        <w:rPr>
          <w:w w:val="105"/>
        </w:rPr>
        <w:t> de</w:t>
      </w:r>
      <w:r>
        <w:rPr>
          <w:w w:val="105"/>
        </w:rPr>
        <w:t> fato</w:t>
      </w:r>
      <w:r>
        <w:rPr>
          <w:w w:val="105"/>
        </w:rPr>
        <w:t> comprometido com</w:t>
      </w:r>
      <w:r>
        <w:rPr>
          <w:w w:val="105"/>
        </w:rPr>
        <w:t> a formação</w:t>
      </w:r>
      <w:r>
        <w:rPr>
          <w:w w:val="105"/>
        </w:rPr>
        <w:t> humana integral,</w:t>
      </w:r>
      <w:r>
        <w:rPr>
          <w:w w:val="105"/>
        </w:rPr>
        <w:t> na</w:t>
      </w:r>
      <w:r>
        <w:rPr>
          <w:w w:val="105"/>
        </w:rPr>
        <w:t> educação</w:t>
      </w:r>
      <w:r>
        <w:rPr>
          <w:w w:val="105"/>
        </w:rPr>
        <w:t> básica,</w:t>
      </w:r>
      <w:r>
        <w:rPr>
          <w:w w:val="105"/>
        </w:rPr>
        <w:t> campo</w:t>
      </w:r>
      <w:r>
        <w:rPr>
          <w:w w:val="105"/>
        </w:rPr>
        <w:t> da</w:t>
      </w:r>
      <w:r>
        <w:rPr>
          <w:w w:val="105"/>
        </w:rPr>
        <w:t> ação</w:t>
      </w:r>
      <w:r>
        <w:rPr>
          <w:w w:val="105"/>
        </w:rPr>
        <w:t> futura</w:t>
      </w:r>
      <w:r>
        <w:rPr>
          <w:w w:val="105"/>
        </w:rPr>
        <w:t> dos professores</w:t>
      </w:r>
      <w:r>
        <w:rPr>
          <w:w w:val="105"/>
        </w:rPr>
        <w:t> que</w:t>
      </w:r>
      <w:r>
        <w:rPr>
          <w:w w:val="105"/>
        </w:rPr>
        <w:t> formamos,</w:t>
      </w:r>
      <w:r>
        <w:rPr>
          <w:w w:val="105"/>
        </w:rPr>
        <w:t> e</w:t>
      </w:r>
      <w:r>
        <w:rPr>
          <w:w w:val="105"/>
        </w:rPr>
        <w:t> que</w:t>
      </w:r>
      <w:r>
        <w:rPr>
          <w:w w:val="105"/>
        </w:rPr>
        <w:t> precisam</w:t>
      </w:r>
      <w:r>
        <w:rPr>
          <w:w w:val="105"/>
        </w:rPr>
        <w:t> ser</w:t>
      </w:r>
      <w:r>
        <w:rPr>
          <w:w w:val="105"/>
        </w:rPr>
        <w:t> compreendidas</w:t>
      </w:r>
      <w:r>
        <w:rPr>
          <w:w w:val="105"/>
        </w:rPr>
        <w:t> à</w:t>
      </w:r>
      <w:r>
        <w:rPr>
          <w:w w:val="105"/>
        </w:rPr>
        <w:t> luz</w:t>
      </w:r>
      <w:r>
        <w:rPr>
          <w:w w:val="105"/>
        </w:rPr>
        <w:t> das concepções de currículo que norteiam tal formação.</w:t>
      </w:r>
    </w:p>
    <w:p>
      <w:pPr>
        <w:pStyle w:val="BodyText"/>
        <w:spacing w:before="155"/>
      </w:pPr>
    </w:p>
    <w:p>
      <w:pPr>
        <w:pStyle w:val="Heading1"/>
        <w:numPr>
          <w:ilvl w:val="0"/>
          <w:numId w:val="2"/>
        </w:numPr>
        <w:tabs>
          <w:tab w:pos="335" w:val="left" w:leader="none"/>
        </w:tabs>
        <w:spacing w:line="240" w:lineRule="auto" w:before="0" w:after="0"/>
        <w:ind w:left="335" w:right="0" w:hanging="194"/>
        <w:jc w:val="both"/>
      </w:pPr>
      <w:r>
        <w:rPr/>
        <w:t>CONCEPÇÕES</w:t>
      </w:r>
      <w:r>
        <w:rPr>
          <w:spacing w:val="38"/>
        </w:rPr>
        <w:t> </w:t>
      </w:r>
      <w:r>
        <w:rPr/>
        <w:t>DE</w:t>
      </w:r>
      <w:r>
        <w:rPr>
          <w:spacing w:val="39"/>
        </w:rPr>
        <w:t> </w:t>
      </w:r>
      <w:r>
        <w:rPr/>
        <w:t>CURRÍCULO</w:t>
      </w:r>
      <w:r>
        <w:rPr>
          <w:spacing w:val="33"/>
        </w:rPr>
        <w:t> </w:t>
      </w:r>
      <w:r>
        <w:rPr/>
        <w:t>NA</w:t>
      </w:r>
      <w:r>
        <w:rPr>
          <w:spacing w:val="31"/>
        </w:rPr>
        <w:t> </w:t>
      </w:r>
      <w:r>
        <w:rPr/>
        <w:t>FORMAÇÃO</w:t>
      </w:r>
      <w:r>
        <w:rPr>
          <w:spacing w:val="33"/>
        </w:rPr>
        <w:t> </w:t>
      </w:r>
      <w:r>
        <w:rPr/>
        <w:t>DE</w:t>
      </w:r>
      <w:r>
        <w:rPr>
          <w:spacing w:val="39"/>
        </w:rPr>
        <w:t> </w:t>
      </w:r>
      <w:r>
        <w:rPr>
          <w:spacing w:val="-2"/>
        </w:rPr>
        <w:t>PROFESSORES</w:t>
      </w:r>
    </w:p>
    <w:p>
      <w:pPr>
        <w:pStyle w:val="Heading1"/>
        <w:spacing w:after="0" w:line="240" w:lineRule="auto"/>
        <w:jc w:val="both"/>
        <w:sectPr>
          <w:pgSz w:w="11910" w:h="16840"/>
          <w:pgMar w:top="1920" w:bottom="280" w:left="1559" w:right="708"/>
        </w:sectPr>
      </w:pPr>
    </w:p>
    <w:p>
      <w:pPr>
        <w:pStyle w:val="BodyText"/>
        <w:rPr>
          <w:rFonts w:ascii="Arial"/>
          <w:b/>
        </w:rPr>
      </w:pPr>
      <w:r>
        <w:rPr>
          <w:rFonts w:ascii="Arial"/>
          <w:b/>
        </w:rPr>
        <w:drawing>
          <wp:anchor distT="0" distB="0" distL="0" distR="0" allowOverlap="1" layoutInCell="1" locked="0" behindDoc="1" simplePos="0" relativeHeight="487143424">
            <wp:simplePos x="0" y="0"/>
            <wp:positionH relativeFrom="page">
              <wp:posOffset>31750</wp:posOffset>
            </wp:positionH>
            <wp:positionV relativeFrom="page">
              <wp:posOffset>6982</wp:posOffset>
            </wp:positionV>
            <wp:extent cx="7530338" cy="1048327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86"/>
        <w:rPr>
          <w:rFonts w:ascii="Arial"/>
          <w:b/>
        </w:rPr>
      </w:pPr>
    </w:p>
    <w:p>
      <w:pPr>
        <w:pStyle w:val="BodyText"/>
        <w:spacing w:line="381" w:lineRule="auto"/>
        <w:ind w:left="141" w:right="426" w:firstLine="706"/>
        <w:jc w:val="both"/>
      </w:pPr>
      <w:r>
        <w:rPr>
          <w:w w:val="105"/>
        </w:rPr>
        <w:t>Contrariando</w:t>
      </w:r>
      <w:r>
        <w:rPr>
          <w:w w:val="105"/>
        </w:rPr>
        <w:t> as</w:t>
      </w:r>
      <w:r>
        <w:rPr>
          <w:w w:val="105"/>
        </w:rPr>
        <w:t> expectativas</w:t>
      </w:r>
      <w:r>
        <w:rPr>
          <w:w w:val="105"/>
        </w:rPr>
        <w:t> de</w:t>
      </w:r>
      <w:r>
        <w:rPr>
          <w:w w:val="105"/>
        </w:rPr>
        <w:t> apresentar</w:t>
      </w:r>
      <w:r>
        <w:rPr>
          <w:w w:val="105"/>
        </w:rPr>
        <w:t> um</w:t>
      </w:r>
      <w:r>
        <w:rPr>
          <w:w w:val="105"/>
        </w:rPr>
        <w:t> conceito</w:t>
      </w:r>
      <w:r>
        <w:rPr>
          <w:w w:val="105"/>
        </w:rPr>
        <w:t> único</w:t>
      </w:r>
      <w:r>
        <w:rPr>
          <w:w w:val="105"/>
        </w:rPr>
        <w:t> de</w:t>
      </w:r>
      <w:r>
        <w:rPr>
          <w:w w:val="105"/>
        </w:rPr>
        <w:t> currículo, podemos afirmar</w:t>
      </w:r>
      <w:r>
        <w:rPr>
          <w:spacing w:val="-5"/>
          <w:w w:val="105"/>
        </w:rPr>
        <w:t> </w:t>
      </w:r>
      <w:r>
        <w:rPr>
          <w:w w:val="105"/>
        </w:rPr>
        <w:t>com estudiosos do</w:t>
      </w:r>
      <w:r>
        <w:rPr>
          <w:spacing w:val="-4"/>
          <w:w w:val="105"/>
        </w:rPr>
        <w:t> </w:t>
      </w:r>
      <w:r>
        <w:rPr>
          <w:w w:val="105"/>
        </w:rPr>
        <w:t>tema, que</w:t>
      </w:r>
      <w:r>
        <w:rPr>
          <w:spacing w:val="-3"/>
          <w:w w:val="105"/>
        </w:rPr>
        <w:t> </w:t>
      </w:r>
      <w:r>
        <w:rPr>
          <w:w w:val="105"/>
        </w:rPr>
        <w:t>não</w:t>
      </w:r>
      <w:r>
        <w:rPr>
          <w:spacing w:val="-4"/>
          <w:w w:val="105"/>
        </w:rPr>
        <w:t> </w:t>
      </w:r>
      <w:r>
        <w:rPr>
          <w:w w:val="105"/>
        </w:rPr>
        <w:t>há</w:t>
      </w:r>
      <w:r>
        <w:rPr>
          <w:spacing w:val="-4"/>
          <w:w w:val="105"/>
        </w:rPr>
        <w:t> </w:t>
      </w:r>
      <w:r>
        <w:rPr>
          <w:w w:val="105"/>
        </w:rPr>
        <w:t>uma</w:t>
      </w:r>
      <w:r>
        <w:rPr>
          <w:spacing w:val="-10"/>
          <w:w w:val="105"/>
        </w:rPr>
        <w:t> </w:t>
      </w:r>
      <w:r>
        <w:rPr>
          <w:w w:val="105"/>
        </w:rPr>
        <w:t>única</w:t>
      </w:r>
      <w:r>
        <w:rPr>
          <w:spacing w:val="-4"/>
          <w:w w:val="105"/>
        </w:rPr>
        <w:t> </w:t>
      </w:r>
      <w:r>
        <w:rPr>
          <w:w w:val="105"/>
        </w:rPr>
        <w:t>definição,</w:t>
      </w:r>
      <w:r>
        <w:rPr>
          <w:spacing w:val="-3"/>
          <w:w w:val="105"/>
        </w:rPr>
        <w:t> </w:t>
      </w:r>
      <w:r>
        <w:rPr>
          <w:w w:val="105"/>
        </w:rPr>
        <w:t>mas sim uma</w:t>
      </w:r>
      <w:r>
        <w:rPr>
          <w:w w:val="105"/>
        </w:rPr>
        <w:t> pluralidade</w:t>
      </w:r>
      <w:r>
        <w:rPr>
          <w:w w:val="105"/>
        </w:rPr>
        <w:t> de</w:t>
      </w:r>
      <w:r>
        <w:rPr>
          <w:w w:val="105"/>
        </w:rPr>
        <w:t> visões</w:t>
      </w:r>
      <w:r>
        <w:rPr>
          <w:w w:val="105"/>
        </w:rPr>
        <w:t> que</w:t>
      </w:r>
      <w:r>
        <w:rPr>
          <w:w w:val="105"/>
        </w:rPr>
        <w:t> refletem</w:t>
      </w:r>
      <w:r>
        <w:rPr>
          <w:w w:val="105"/>
        </w:rPr>
        <w:t> os</w:t>
      </w:r>
      <w:r>
        <w:rPr>
          <w:w w:val="105"/>
        </w:rPr>
        <w:t> diferentes</w:t>
      </w:r>
      <w:r>
        <w:rPr>
          <w:w w:val="105"/>
        </w:rPr>
        <w:t> projetos</w:t>
      </w:r>
      <w:r>
        <w:rPr>
          <w:w w:val="105"/>
        </w:rPr>
        <w:t> de</w:t>
      </w:r>
      <w:r>
        <w:rPr>
          <w:w w:val="105"/>
        </w:rPr>
        <w:t> sociedade,</w:t>
      </w:r>
      <w:r>
        <w:rPr>
          <w:w w:val="105"/>
        </w:rPr>
        <w:t> de educação</w:t>
      </w:r>
      <w:r>
        <w:rPr>
          <w:spacing w:val="-4"/>
          <w:w w:val="105"/>
        </w:rPr>
        <w:t> </w:t>
      </w:r>
      <w:r>
        <w:rPr>
          <w:w w:val="105"/>
        </w:rPr>
        <w:t>e</w:t>
      </w:r>
      <w:r>
        <w:rPr>
          <w:spacing w:val="-4"/>
          <w:w w:val="105"/>
        </w:rPr>
        <w:t> </w:t>
      </w:r>
      <w:r>
        <w:rPr>
          <w:w w:val="105"/>
        </w:rPr>
        <w:t>de</w:t>
      </w:r>
      <w:r>
        <w:rPr>
          <w:spacing w:val="-4"/>
          <w:w w:val="105"/>
        </w:rPr>
        <w:t> </w:t>
      </w:r>
      <w:r>
        <w:rPr>
          <w:w w:val="105"/>
        </w:rPr>
        <w:t>formação do</w:t>
      </w:r>
      <w:r>
        <w:rPr>
          <w:spacing w:val="-4"/>
          <w:w w:val="105"/>
        </w:rPr>
        <w:t> </w:t>
      </w:r>
      <w:r>
        <w:rPr>
          <w:w w:val="105"/>
        </w:rPr>
        <w:t>humano.</w:t>
      </w:r>
      <w:r>
        <w:rPr>
          <w:spacing w:val="-3"/>
          <w:w w:val="105"/>
        </w:rPr>
        <w:t> </w:t>
      </w:r>
      <w:r>
        <w:rPr>
          <w:w w:val="105"/>
        </w:rPr>
        <w:t>Autores como</w:t>
      </w:r>
      <w:r>
        <w:rPr>
          <w:spacing w:val="-4"/>
          <w:w w:val="105"/>
        </w:rPr>
        <w:t> </w:t>
      </w:r>
      <w:r>
        <w:rPr>
          <w:w w:val="105"/>
        </w:rPr>
        <w:t>Arroyo</w:t>
      </w:r>
      <w:r>
        <w:rPr>
          <w:spacing w:val="-4"/>
          <w:w w:val="105"/>
        </w:rPr>
        <w:t> </w:t>
      </w:r>
      <w:r>
        <w:rPr>
          <w:w w:val="105"/>
        </w:rPr>
        <w:t>(2011),</w:t>
      </w:r>
      <w:r>
        <w:rPr>
          <w:spacing w:val="-3"/>
          <w:w w:val="105"/>
        </w:rPr>
        <w:t> </w:t>
      </w:r>
      <w:r>
        <w:rPr>
          <w:w w:val="105"/>
        </w:rPr>
        <w:t>Imbernón</w:t>
      </w:r>
      <w:r>
        <w:rPr>
          <w:spacing w:val="-4"/>
          <w:w w:val="105"/>
        </w:rPr>
        <w:t> </w:t>
      </w:r>
      <w:r>
        <w:rPr>
          <w:w w:val="105"/>
        </w:rPr>
        <w:t>(2011), Menezes</w:t>
      </w:r>
      <w:r>
        <w:rPr>
          <w:w w:val="105"/>
        </w:rPr>
        <w:t> e</w:t>
      </w:r>
      <w:r>
        <w:rPr>
          <w:w w:val="105"/>
        </w:rPr>
        <w:t> Santiago,</w:t>
      </w:r>
      <w:r>
        <w:rPr>
          <w:w w:val="105"/>
        </w:rPr>
        <w:t> (2014)</w:t>
      </w:r>
      <w:r>
        <w:rPr>
          <w:w w:val="105"/>
        </w:rPr>
        <w:t> compreendem</w:t>
      </w:r>
      <w:r>
        <w:rPr>
          <w:w w:val="105"/>
        </w:rPr>
        <w:t> que</w:t>
      </w:r>
      <w:r>
        <w:rPr>
          <w:w w:val="105"/>
        </w:rPr>
        <w:t> o</w:t>
      </w:r>
      <w:r>
        <w:rPr>
          <w:w w:val="105"/>
        </w:rPr>
        <w:t> currículo</w:t>
      </w:r>
      <w:r>
        <w:rPr>
          <w:w w:val="105"/>
        </w:rPr>
        <w:t> não</w:t>
      </w:r>
      <w:r>
        <w:rPr>
          <w:w w:val="105"/>
        </w:rPr>
        <w:t> é</w:t>
      </w:r>
      <w:r>
        <w:rPr>
          <w:w w:val="105"/>
        </w:rPr>
        <w:t> uma</w:t>
      </w:r>
      <w:r>
        <w:rPr>
          <w:w w:val="105"/>
        </w:rPr>
        <w:t> instância neutra e</w:t>
      </w:r>
      <w:r>
        <w:rPr>
          <w:spacing w:val="-1"/>
          <w:w w:val="105"/>
        </w:rPr>
        <w:t> </w:t>
      </w:r>
      <w:r>
        <w:rPr>
          <w:w w:val="105"/>
        </w:rPr>
        <w:t>técnica, mas sim um campo de disputas simbólicas e materiais, em que</w:t>
      </w:r>
      <w:r>
        <w:rPr>
          <w:spacing w:val="-1"/>
          <w:w w:val="105"/>
        </w:rPr>
        <w:t> </w:t>
      </w:r>
      <w:r>
        <w:rPr>
          <w:w w:val="105"/>
        </w:rPr>
        <w:t>se confrontam interesses políticos, econômicos,</w:t>
      </w:r>
      <w:r>
        <w:rPr>
          <w:spacing w:val="-5"/>
          <w:w w:val="105"/>
        </w:rPr>
        <w:t> </w:t>
      </w:r>
      <w:r>
        <w:rPr>
          <w:w w:val="105"/>
        </w:rPr>
        <w:t>sociais e</w:t>
      </w:r>
      <w:r>
        <w:rPr>
          <w:spacing w:val="-6"/>
          <w:w w:val="105"/>
        </w:rPr>
        <w:t> </w:t>
      </w:r>
      <w:r>
        <w:rPr>
          <w:w w:val="105"/>
        </w:rPr>
        <w:t>culturais. Assim entendemos.</w:t>
      </w:r>
    </w:p>
    <w:p>
      <w:pPr>
        <w:pStyle w:val="BodyText"/>
        <w:spacing w:line="381" w:lineRule="auto"/>
        <w:ind w:left="141" w:right="423" w:firstLine="706"/>
        <w:jc w:val="both"/>
      </w:pPr>
      <w:r>
        <w:rPr>
          <w:w w:val="105"/>
        </w:rPr>
        <w:t>Portanto,</w:t>
      </w:r>
      <w:r>
        <w:rPr>
          <w:w w:val="105"/>
        </w:rPr>
        <w:t> no</w:t>
      </w:r>
      <w:r>
        <w:rPr>
          <w:w w:val="105"/>
        </w:rPr>
        <w:t> contexto</w:t>
      </w:r>
      <w:r>
        <w:rPr>
          <w:w w:val="105"/>
        </w:rPr>
        <w:t> da</w:t>
      </w:r>
      <w:r>
        <w:rPr>
          <w:w w:val="105"/>
        </w:rPr>
        <w:t> formação</w:t>
      </w:r>
      <w:r>
        <w:rPr>
          <w:w w:val="105"/>
        </w:rPr>
        <w:t> inicial</w:t>
      </w:r>
      <w:r>
        <w:rPr>
          <w:w w:val="105"/>
        </w:rPr>
        <w:t> de</w:t>
      </w:r>
      <w:r>
        <w:rPr>
          <w:w w:val="105"/>
        </w:rPr>
        <w:t> professores,</w:t>
      </w:r>
      <w:r>
        <w:rPr>
          <w:w w:val="105"/>
        </w:rPr>
        <w:t> a</w:t>
      </w:r>
      <w:r>
        <w:rPr>
          <w:w w:val="105"/>
        </w:rPr>
        <w:t> concepção</w:t>
      </w:r>
      <w:r>
        <w:rPr>
          <w:w w:val="105"/>
        </w:rPr>
        <w:t> de currículo</w:t>
      </w:r>
      <w:r>
        <w:rPr>
          <w:w w:val="105"/>
        </w:rPr>
        <w:t> deve</w:t>
      </w:r>
      <w:r>
        <w:rPr>
          <w:w w:val="105"/>
        </w:rPr>
        <w:t> apropriar-se</w:t>
      </w:r>
      <w:r>
        <w:rPr>
          <w:w w:val="105"/>
        </w:rPr>
        <w:t> do</w:t>
      </w:r>
      <w:r>
        <w:rPr>
          <w:w w:val="105"/>
        </w:rPr>
        <w:t> compromisso</w:t>
      </w:r>
      <w:r>
        <w:rPr>
          <w:w w:val="105"/>
        </w:rPr>
        <w:t> com</w:t>
      </w:r>
      <w:r>
        <w:rPr>
          <w:w w:val="105"/>
        </w:rPr>
        <w:t> uma</w:t>
      </w:r>
      <w:r>
        <w:rPr>
          <w:w w:val="105"/>
        </w:rPr>
        <w:t> formação</w:t>
      </w:r>
      <w:r>
        <w:rPr>
          <w:w w:val="105"/>
        </w:rPr>
        <w:t> que</w:t>
      </w:r>
      <w:r>
        <w:rPr>
          <w:w w:val="105"/>
        </w:rPr>
        <w:t> articule</w:t>
      </w:r>
      <w:r>
        <w:rPr>
          <w:w w:val="105"/>
        </w:rPr>
        <w:t> os saberes científicos,</w:t>
      </w:r>
      <w:r>
        <w:rPr>
          <w:spacing w:val="-3"/>
          <w:w w:val="105"/>
        </w:rPr>
        <w:t> </w:t>
      </w:r>
      <w:r>
        <w:rPr>
          <w:w w:val="105"/>
        </w:rPr>
        <w:t>pedagógicos e</w:t>
      </w:r>
      <w:r>
        <w:rPr>
          <w:spacing w:val="-11"/>
          <w:w w:val="105"/>
        </w:rPr>
        <w:t> </w:t>
      </w:r>
      <w:r>
        <w:rPr>
          <w:w w:val="105"/>
        </w:rPr>
        <w:t>culturais.</w:t>
      </w:r>
      <w:r>
        <w:rPr>
          <w:spacing w:val="-3"/>
          <w:w w:val="105"/>
        </w:rPr>
        <w:t> </w:t>
      </w:r>
      <w:r>
        <w:rPr>
          <w:w w:val="105"/>
        </w:rPr>
        <w:t>Nos cursos de</w:t>
      </w:r>
      <w:r>
        <w:rPr>
          <w:spacing w:val="-10"/>
          <w:w w:val="105"/>
        </w:rPr>
        <w:t> </w:t>
      </w:r>
      <w:r>
        <w:rPr>
          <w:w w:val="105"/>
        </w:rPr>
        <w:t>formação</w:t>
      </w:r>
      <w:r>
        <w:rPr>
          <w:spacing w:val="-4"/>
          <w:w w:val="105"/>
        </w:rPr>
        <w:t> </w:t>
      </w:r>
      <w:r>
        <w:rPr>
          <w:w w:val="105"/>
        </w:rPr>
        <w:t>de</w:t>
      </w:r>
      <w:r>
        <w:rPr>
          <w:spacing w:val="-4"/>
          <w:w w:val="105"/>
        </w:rPr>
        <w:t> </w:t>
      </w:r>
      <w:r>
        <w:rPr>
          <w:w w:val="105"/>
        </w:rPr>
        <w:t>professores do</w:t>
      </w:r>
      <w:r>
        <w:rPr>
          <w:spacing w:val="-6"/>
          <w:w w:val="105"/>
        </w:rPr>
        <w:t> </w:t>
      </w:r>
      <w:r>
        <w:rPr>
          <w:w w:val="105"/>
        </w:rPr>
        <w:t>IFMA, encontra-se, ainda, práticas pedagógicas formadoras em que</w:t>
      </w:r>
      <w:r>
        <w:rPr>
          <w:spacing w:val="-6"/>
          <w:w w:val="105"/>
        </w:rPr>
        <w:t> </w:t>
      </w:r>
      <w:r>
        <w:rPr>
          <w:w w:val="105"/>
        </w:rPr>
        <w:t>se</w:t>
      </w:r>
      <w:r>
        <w:rPr>
          <w:spacing w:val="-6"/>
          <w:w w:val="105"/>
        </w:rPr>
        <w:t> </w:t>
      </w:r>
      <w:r>
        <w:rPr>
          <w:w w:val="105"/>
        </w:rPr>
        <w:t>valoriza</w:t>
      </w:r>
      <w:r>
        <w:rPr>
          <w:spacing w:val="-1"/>
          <w:w w:val="105"/>
        </w:rPr>
        <w:t> </w:t>
      </w:r>
      <w:r>
        <w:rPr>
          <w:w w:val="105"/>
        </w:rPr>
        <w:t>o paradigma</w:t>
      </w:r>
      <w:r>
        <w:rPr>
          <w:w w:val="105"/>
        </w:rPr>
        <w:t> da</w:t>
      </w:r>
      <w:r>
        <w:rPr>
          <w:w w:val="105"/>
        </w:rPr>
        <w:t> racionalidade</w:t>
      </w:r>
      <w:r>
        <w:rPr>
          <w:w w:val="105"/>
        </w:rPr>
        <w:t> técnica</w:t>
      </w:r>
      <w:r>
        <w:rPr>
          <w:w w:val="105"/>
        </w:rPr>
        <w:t> e</w:t>
      </w:r>
      <w:r>
        <w:rPr>
          <w:w w:val="105"/>
        </w:rPr>
        <w:t> do</w:t>
      </w:r>
      <w:r>
        <w:rPr>
          <w:w w:val="105"/>
        </w:rPr>
        <w:t> utilitarismo,</w:t>
      </w:r>
      <w:r>
        <w:rPr>
          <w:w w:val="105"/>
        </w:rPr>
        <w:t> com</w:t>
      </w:r>
      <w:r>
        <w:rPr>
          <w:w w:val="105"/>
        </w:rPr>
        <w:t> viés</w:t>
      </w:r>
      <w:r>
        <w:rPr>
          <w:w w:val="105"/>
        </w:rPr>
        <w:t> “bacharelesco”, contrapondo-se a práticas</w:t>
      </w:r>
      <w:r>
        <w:rPr>
          <w:w w:val="105"/>
        </w:rPr>
        <w:t> curriculares</w:t>
      </w:r>
      <w:r>
        <w:rPr>
          <w:w w:val="105"/>
        </w:rPr>
        <w:t> libertadoras</w:t>
      </w:r>
      <w:r>
        <w:rPr>
          <w:w w:val="105"/>
        </w:rPr>
        <w:t> que</w:t>
      </w:r>
      <w:r>
        <w:rPr>
          <w:w w:val="105"/>
        </w:rPr>
        <w:t> visam</w:t>
      </w:r>
      <w:r>
        <w:rPr>
          <w:w w:val="105"/>
        </w:rPr>
        <w:t> a construção de</w:t>
      </w:r>
      <w:r>
        <w:rPr>
          <w:w w:val="105"/>
        </w:rPr>
        <w:t> “[...] horizonte</w:t>
      </w:r>
      <w:r>
        <w:rPr>
          <w:spacing w:val="-12"/>
          <w:w w:val="105"/>
        </w:rPr>
        <w:t> </w:t>
      </w:r>
      <w:r>
        <w:rPr>
          <w:w w:val="105"/>
        </w:rPr>
        <w:t>de</w:t>
      </w:r>
      <w:r>
        <w:rPr>
          <w:spacing w:val="-3"/>
          <w:w w:val="105"/>
        </w:rPr>
        <w:t> </w:t>
      </w:r>
      <w:r>
        <w:rPr>
          <w:w w:val="105"/>
        </w:rPr>
        <w:t>possibilidades para a</w:t>
      </w:r>
      <w:r>
        <w:rPr>
          <w:spacing w:val="-5"/>
          <w:w w:val="105"/>
        </w:rPr>
        <w:t> </w:t>
      </w:r>
      <w:r>
        <w:rPr>
          <w:w w:val="105"/>
        </w:rPr>
        <w:t>emancipação humana</w:t>
      </w:r>
      <w:r>
        <w:rPr>
          <w:spacing w:val="-5"/>
          <w:w w:val="105"/>
        </w:rPr>
        <w:t> </w:t>
      </w:r>
      <w:r>
        <w:rPr>
          <w:w w:val="105"/>
        </w:rPr>
        <w:t>a</w:t>
      </w:r>
      <w:r>
        <w:rPr>
          <w:spacing w:val="-5"/>
          <w:w w:val="105"/>
        </w:rPr>
        <w:t> </w:t>
      </w:r>
      <w:r>
        <w:rPr>
          <w:w w:val="105"/>
        </w:rPr>
        <w:t>serviço</w:t>
      </w:r>
      <w:r>
        <w:rPr>
          <w:spacing w:val="-5"/>
          <w:w w:val="105"/>
        </w:rPr>
        <w:t> </w:t>
      </w:r>
      <w:r>
        <w:rPr>
          <w:w w:val="105"/>
        </w:rPr>
        <w:t>da</w:t>
      </w:r>
      <w:r>
        <w:rPr>
          <w:spacing w:val="-5"/>
          <w:w w:val="105"/>
        </w:rPr>
        <w:t> </w:t>
      </w:r>
      <w:r>
        <w:rPr>
          <w:w w:val="105"/>
        </w:rPr>
        <w:t>transformação social (Menezes; Santiago, 2014, p.48), valorizando a práxis docente.</w:t>
      </w:r>
    </w:p>
    <w:p>
      <w:pPr>
        <w:pStyle w:val="BodyText"/>
        <w:ind w:left="847"/>
        <w:jc w:val="both"/>
      </w:pPr>
      <w:r>
        <w:rPr>
          <w:w w:val="105"/>
        </w:rPr>
        <w:t>Nessa</w:t>
      </w:r>
      <w:r>
        <w:rPr>
          <w:spacing w:val="-12"/>
          <w:w w:val="105"/>
        </w:rPr>
        <w:t> </w:t>
      </w:r>
      <w:r>
        <w:rPr>
          <w:w w:val="105"/>
        </w:rPr>
        <w:t>perspectiva,</w:t>
      </w:r>
      <w:r>
        <w:rPr>
          <w:spacing w:val="-5"/>
          <w:w w:val="105"/>
        </w:rPr>
        <w:t> </w:t>
      </w:r>
      <w:r>
        <w:rPr>
          <w:w w:val="105"/>
        </w:rPr>
        <w:t>Freire</w:t>
      </w:r>
      <w:r>
        <w:rPr>
          <w:spacing w:val="-12"/>
          <w:w w:val="105"/>
        </w:rPr>
        <w:t> </w:t>
      </w:r>
      <w:r>
        <w:rPr>
          <w:w w:val="105"/>
        </w:rPr>
        <w:t>(1998,</w:t>
      </w:r>
      <w:r>
        <w:rPr>
          <w:spacing w:val="-4"/>
          <w:w w:val="105"/>
        </w:rPr>
        <w:t> </w:t>
      </w:r>
      <w:r>
        <w:rPr>
          <w:w w:val="105"/>
        </w:rPr>
        <w:t>p.43)</w:t>
      </w:r>
      <w:r>
        <w:rPr>
          <w:spacing w:val="-4"/>
          <w:w w:val="105"/>
        </w:rPr>
        <w:t> </w:t>
      </w:r>
      <w:r>
        <w:rPr>
          <w:spacing w:val="-2"/>
          <w:w w:val="105"/>
        </w:rPr>
        <w:t>enaltece:</w:t>
      </w:r>
    </w:p>
    <w:p>
      <w:pPr>
        <w:pStyle w:val="BodyText"/>
      </w:pPr>
    </w:p>
    <w:p>
      <w:pPr>
        <w:pStyle w:val="BodyText"/>
        <w:spacing w:before="39"/>
      </w:pPr>
    </w:p>
    <w:p>
      <w:pPr>
        <w:spacing w:line="244" w:lineRule="auto" w:before="0"/>
        <w:ind w:left="2554" w:right="417" w:firstLine="28"/>
        <w:jc w:val="both"/>
        <w:rPr>
          <w:sz w:val="20"/>
        </w:rPr>
      </w:pPr>
      <w:r>
        <w:rPr>
          <w:sz w:val="20"/>
        </w:rPr>
        <w:t>O saber que a prática docente espontânea ou quase espontânea, “desarmada”, indubitavelmente produz é um saber ingênuo, um saber de experiência feito, a que falta a rigorosidade metódica que caracteriza a curiosidade epistemológica</w:t>
      </w:r>
      <w:r>
        <w:rPr>
          <w:spacing w:val="-2"/>
          <w:sz w:val="20"/>
        </w:rPr>
        <w:t> </w:t>
      </w:r>
      <w:r>
        <w:rPr>
          <w:sz w:val="20"/>
        </w:rPr>
        <w:t>do sujeito [...]. Por isso, é fundamental que, na prática da formação docente, o aprendiz de educador assuma que o indispensável pensar certo não é presente dos deuses nem se acha nos guias de professores que intelectuais escrevem desde o centro do poder, mas, pelo contrário, o pensar certo que supera o ingênuo tem que ser produzido pelo próprio aprendiz em comunhão com o professor formador.</w:t>
      </w:r>
    </w:p>
    <w:p>
      <w:pPr>
        <w:pStyle w:val="BodyText"/>
        <w:rPr>
          <w:sz w:val="20"/>
        </w:rPr>
      </w:pPr>
    </w:p>
    <w:p>
      <w:pPr>
        <w:pStyle w:val="BodyText"/>
        <w:spacing w:before="193"/>
        <w:rPr>
          <w:sz w:val="20"/>
        </w:rPr>
      </w:pPr>
    </w:p>
    <w:p>
      <w:pPr>
        <w:pStyle w:val="BodyText"/>
        <w:spacing w:line="381" w:lineRule="auto" w:before="1"/>
        <w:ind w:left="141" w:right="433" w:firstLine="706"/>
        <w:jc w:val="both"/>
      </w:pPr>
      <w:r>
        <w:rPr>
          <w:w w:val="105"/>
        </w:rPr>
        <w:t>O currículo então a ser</w:t>
      </w:r>
      <w:r>
        <w:rPr>
          <w:w w:val="105"/>
        </w:rPr>
        <w:t> proposto também</w:t>
      </w:r>
      <w:r>
        <w:rPr>
          <w:w w:val="105"/>
        </w:rPr>
        <w:t> precisa trazer</w:t>
      </w:r>
      <w:r>
        <w:rPr>
          <w:w w:val="105"/>
        </w:rPr>
        <w:t> as</w:t>
      </w:r>
      <w:r>
        <w:rPr>
          <w:w w:val="105"/>
        </w:rPr>
        <w:t> histórias reais da profissão</w:t>
      </w:r>
      <w:r>
        <w:rPr>
          <w:w w:val="105"/>
        </w:rPr>
        <w:t> docente,</w:t>
      </w:r>
      <w:r>
        <w:rPr>
          <w:w w:val="105"/>
        </w:rPr>
        <w:t> para</w:t>
      </w:r>
      <w:r>
        <w:rPr>
          <w:w w:val="105"/>
        </w:rPr>
        <w:t> dialogar</w:t>
      </w:r>
      <w:r>
        <w:rPr>
          <w:w w:val="105"/>
        </w:rPr>
        <w:t> e</w:t>
      </w:r>
      <w:r>
        <w:rPr>
          <w:w w:val="105"/>
        </w:rPr>
        <w:t> refletir</w:t>
      </w:r>
      <w:r>
        <w:rPr>
          <w:w w:val="105"/>
        </w:rPr>
        <w:t> com</w:t>
      </w:r>
      <w:r>
        <w:rPr>
          <w:w w:val="105"/>
        </w:rPr>
        <w:t> os</w:t>
      </w:r>
      <w:r>
        <w:rPr>
          <w:w w:val="105"/>
        </w:rPr>
        <w:t> professores</w:t>
      </w:r>
      <w:r>
        <w:rPr>
          <w:w w:val="105"/>
        </w:rPr>
        <w:t> em</w:t>
      </w:r>
      <w:r>
        <w:rPr>
          <w:w w:val="105"/>
        </w:rPr>
        <w:t> formação</w:t>
      </w:r>
      <w:r>
        <w:rPr>
          <w:w w:val="105"/>
        </w:rPr>
        <w:t> sobre como estruturar suas práticas futuras, inspiradas em experiências consolidadas.</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3936">
            <wp:simplePos x="0" y="0"/>
            <wp:positionH relativeFrom="page">
              <wp:posOffset>31750</wp:posOffset>
            </wp:positionH>
            <wp:positionV relativeFrom="page">
              <wp:posOffset>6982</wp:posOffset>
            </wp:positionV>
            <wp:extent cx="7530338" cy="1048327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07"/>
      </w:pPr>
    </w:p>
    <w:p>
      <w:pPr>
        <w:pStyle w:val="Heading1"/>
        <w:numPr>
          <w:ilvl w:val="0"/>
          <w:numId w:val="2"/>
        </w:numPr>
        <w:tabs>
          <w:tab w:pos="384" w:val="left" w:leader="none"/>
        </w:tabs>
        <w:spacing w:line="372" w:lineRule="auto" w:before="0" w:after="0"/>
        <w:ind w:left="141" w:right="436" w:firstLine="0"/>
        <w:jc w:val="left"/>
      </w:pPr>
      <w:r>
        <w:rPr>
          <w:w w:val="105"/>
        </w:rPr>
        <w:t>CONSENSOS</w:t>
      </w:r>
      <w:r>
        <w:rPr>
          <w:spacing w:val="40"/>
          <w:w w:val="105"/>
        </w:rPr>
        <w:t> </w:t>
      </w:r>
      <w:r>
        <w:rPr>
          <w:w w:val="105"/>
        </w:rPr>
        <w:t>E</w:t>
      </w:r>
      <w:r>
        <w:rPr>
          <w:spacing w:val="40"/>
          <w:w w:val="105"/>
        </w:rPr>
        <w:t> </w:t>
      </w:r>
      <w:r>
        <w:rPr>
          <w:w w:val="105"/>
        </w:rPr>
        <w:t>DISSENSOS</w:t>
      </w:r>
      <w:r>
        <w:rPr>
          <w:spacing w:val="40"/>
          <w:w w:val="105"/>
        </w:rPr>
        <w:t> </w:t>
      </w:r>
      <w:r>
        <w:rPr>
          <w:w w:val="105"/>
        </w:rPr>
        <w:t>ENTRE</w:t>
      </w:r>
      <w:r>
        <w:rPr>
          <w:spacing w:val="40"/>
          <w:w w:val="105"/>
        </w:rPr>
        <w:t> </w:t>
      </w:r>
      <w:r>
        <w:rPr>
          <w:w w:val="105"/>
        </w:rPr>
        <w:t>OS</w:t>
      </w:r>
      <w:r>
        <w:rPr>
          <w:spacing w:val="40"/>
          <w:w w:val="105"/>
        </w:rPr>
        <w:t> </w:t>
      </w:r>
      <w:r>
        <w:rPr>
          <w:w w:val="105"/>
        </w:rPr>
        <w:t>SUJEITOS</w:t>
      </w:r>
      <w:r>
        <w:rPr>
          <w:spacing w:val="40"/>
          <w:w w:val="105"/>
        </w:rPr>
        <w:t> </w:t>
      </w:r>
      <w:r>
        <w:rPr>
          <w:w w:val="105"/>
        </w:rPr>
        <w:t>NA</w:t>
      </w:r>
      <w:r>
        <w:rPr>
          <w:spacing w:val="36"/>
          <w:w w:val="105"/>
        </w:rPr>
        <w:t> </w:t>
      </w:r>
      <w:r>
        <w:rPr>
          <w:w w:val="105"/>
        </w:rPr>
        <w:t>CONSTRUÇÃO</w:t>
      </w:r>
      <w:r>
        <w:rPr>
          <w:spacing w:val="37"/>
          <w:w w:val="105"/>
        </w:rPr>
        <w:t> </w:t>
      </w:r>
      <w:r>
        <w:rPr>
          <w:w w:val="105"/>
        </w:rPr>
        <w:t>DO </w:t>
      </w:r>
      <w:r>
        <w:rPr>
          <w:spacing w:val="-2"/>
          <w:w w:val="105"/>
        </w:rPr>
        <w:t>CURRÍCULO</w:t>
      </w:r>
    </w:p>
    <w:p>
      <w:pPr>
        <w:pStyle w:val="BodyText"/>
        <w:spacing w:before="65"/>
        <w:rPr>
          <w:rFonts w:ascii="Arial"/>
          <w:b/>
        </w:rPr>
      </w:pPr>
    </w:p>
    <w:p>
      <w:pPr>
        <w:spacing w:line="367" w:lineRule="auto" w:before="0"/>
        <w:ind w:left="141" w:right="420" w:firstLine="706"/>
        <w:jc w:val="both"/>
        <w:rPr>
          <w:sz w:val="22"/>
        </w:rPr>
      </w:pPr>
      <w:r>
        <w:rPr>
          <w:sz w:val="23"/>
        </w:rPr>
        <w:t>Como</w:t>
      </w:r>
      <w:r>
        <w:rPr>
          <w:spacing w:val="40"/>
          <w:sz w:val="23"/>
        </w:rPr>
        <w:t> </w:t>
      </w:r>
      <w:r>
        <w:rPr>
          <w:sz w:val="23"/>
        </w:rPr>
        <w:t>já</w:t>
      </w:r>
      <w:r>
        <w:rPr>
          <w:spacing w:val="40"/>
          <w:sz w:val="23"/>
        </w:rPr>
        <w:t> </w:t>
      </w:r>
      <w:r>
        <w:rPr>
          <w:sz w:val="23"/>
        </w:rPr>
        <w:t>evidenciado,</w:t>
      </w:r>
      <w:r>
        <w:rPr>
          <w:spacing w:val="40"/>
          <w:sz w:val="23"/>
        </w:rPr>
        <w:t> </w:t>
      </w:r>
      <w:r>
        <w:rPr>
          <w:sz w:val="23"/>
        </w:rPr>
        <w:t>a</w:t>
      </w:r>
      <w:r>
        <w:rPr>
          <w:spacing w:val="40"/>
          <w:sz w:val="23"/>
        </w:rPr>
        <w:t> </w:t>
      </w:r>
      <w:r>
        <w:rPr>
          <w:sz w:val="23"/>
        </w:rPr>
        <w:t>construção</w:t>
      </w:r>
      <w:r>
        <w:rPr>
          <w:spacing w:val="40"/>
          <w:sz w:val="23"/>
        </w:rPr>
        <w:t> </w:t>
      </w:r>
      <w:r>
        <w:rPr>
          <w:sz w:val="23"/>
        </w:rPr>
        <w:t>do</w:t>
      </w:r>
      <w:r>
        <w:rPr>
          <w:spacing w:val="40"/>
          <w:sz w:val="23"/>
        </w:rPr>
        <w:t> </w:t>
      </w:r>
      <w:r>
        <w:rPr>
          <w:sz w:val="23"/>
        </w:rPr>
        <w:t>currículo</w:t>
      </w:r>
      <w:r>
        <w:rPr>
          <w:spacing w:val="40"/>
          <w:sz w:val="23"/>
        </w:rPr>
        <w:t> </w:t>
      </w:r>
      <w:r>
        <w:rPr>
          <w:sz w:val="23"/>
        </w:rPr>
        <w:t>escolar</w:t>
      </w:r>
      <w:r>
        <w:rPr>
          <w:spacing w:val="40"/>
          <w:sz w:val="23"/>
        </w:rPr>
        <w:t> </w:t>
      </w:r>
      <w:r>
        <w:rPr>
          <w:sz w:val="23"/>
        </w:rPr>
        <w:t>é</w:t>
      </w:r>
      <w:r>
        <w:rPr>
          <w:spacing w:val="40"/>
          <w:sz w:val="23"/>
        </w:rPr>
        <w:t> </w:t>
      </w:r>
      <w:r>
        <w:rPr>
          <w:sz w:val="23"/>
        </w:rPr>
        <w:t>atravessada</w:t>
      </w:r>
      <w:r>
        <w:rPr>
          <w:spacing w:val="40"/>
          <w:sz w:val="23"/>
        </w:rPr>
        <w:t> </w:t>
      </w:r>
      <w:r>
        <w:rPr>
          <w:sz w:val="23"/>
        </w:rPr>
        <w:t>por uma série de tensões e disputas que envolvem diferentes sujeitos e instâncias. </w:t>
      </w:r>
      <w:r>
        <w:rPr>
          <w:sz w:val="22"/>
        </w:rPr>
        <w:t>Em pesquisa realizada no IFMA, encerrada em 2019, buscando compreender qual a concepção de Ciência e de prática formadora prevaleciam em um curso de licenciatura; na questão que envolvia o currículo depreendeu-se entre outros aspectos:</w:t>
      </w:r>
      <w:r>
        <w:rPr>
          <w:spacing w:val="40"/>
          <w:sz w:val="22"/>
        </w:rPr>
        <w:t> </w:t>
      </w:r>
      <w:r>
        <w:rPr>
          <w:sz w:val="22"/>
        </w:rPr>
        <w:t>obstáculos epistemológicos, dificuldades no âmbito da didática, na contextualização dos conteúdos, falta de integração com outras disciplinas, o que se considerou ser preocupante, haja vista constituírem-se em questões essenciais à formação</w:t>
      </w:r>
      <w:r>
        <w:rPr>
          <w:spacing w:val="-6"/>
          <w:sz w:val="22"/>
        </w:rPr>
        <w:t> </w:t>
      </w:r>
      <w:r>
        <w:rPr>
          <w:sz w:val="22"/>
        </w:rPr>
        <w:t>do</w:t>
      </w:r>
      <w:r>
        <w:rPr>
          <w:spacing w:val="-6"/>
          <w:sz w:val="22"/>
        </w:rPr>
        <w:t> </w:t>
      </w:r>
      <w:r>
        <w:rPr>
          <w:sz w:val="22"/>
        </w:rPr>
        <w:t>professor. O relato</w:t>
      </w:r>
      <w:r>
        <w:rPr>
          <w:spacing w:val="-6"/>
          <w:sz w:val="22"/>
        </w:rPr>
        <w:t> </w:t>
      </w:r>
      <w:r>
        <w:rPr>
          <w:sz w:val="22"/>
        </w:rPr>
        <w:t>transcrito</w:t>
      </w:r>
      <w:r>
        <w:rPr>
          <w:spacing w:val="-6"/>
          <w:sz w:val="22"/>
        </w:rPr>
        <w:t> </w:t>
      </w:r>
      <w:r>
        <w:rPr>
          <w:sz w:val="22"/>
        </w:rPr>
        <w:t>a</w:t>
      </w:r>
      <w:r>
        <w:rPr>
          <w:spacing w:val="-6"/>
          <w:sz w:val="22"/>
        </w:rPr>
        <w:t> </w:t>
      </w:r>
      <w:r>
        <w:rPr>
          <w:sz w:val="22"/>
        </w:rPr>
        <w:t>seguir, publicado</w:t>
      </w:r>
      <w:r>
        <w:rPr>
          <w:spacing w:val="-3"/>
          <w:sz w:val="22"/>
        </w:rPr>
        <w:t> </w:t>
      </w:r>
      <w:r>
        <w:rPr>
          <w:sz w:val="22"/>
        </w:rPr>
        <w:t>em obra de minha autoria, a fala de um professor cuja identidade está preservada por um pseudônimo, ilustra essa visão:</w:t>
      </w:r>
    </w:p>
    <w:p>
      <w:pPr>
        <w:pStyle w:val="BodyText"/>
        <w:spacing w:before="177"/>
        <w:rPr>
          <w:sz w:val="22"/>
        </w:rPr>
      </w:pPr>
    </w:p>
    <w:p>
      <w:pPr>
        <w:spacing w:line="242" w:lineRule="auto" w:before="0"/>
        <w:ind w:left="2410" w:right="418" w:firstLine="0"/>
        <w:jc w:val="both"/>
        <w:rPr>
          <w:sz w:val="20"/>
        </w:rPr>
      </w:pPr>
      <w:r>
        <w:rPr>
          <w:sz w:val="20"/>
        </w:rPr>
        <w:t>[...] O curso ideal deveria focar realmente um curso puro, limpo, de licenciatura em Física...é indiscutível que um professor tenha todo embasamento teórico... como repassar isso... tem que ter também aquela parte experimental. Juntando essas duas, o que vai faltar agora é a metodologia e aí entra a parte pedagógica para dar a esse professor o entendimento de como a educação evoluiu, como a educação caminha,</w:t>
      </w:r>
      <w:r>
        <w:rPr>
          <w:spacing w:val="80"/>
          <w:sz w:val="20"/>
        </w:rPr>
        <w:t> </w:t>
      </w:r>
      <w:r>
        <w:rPr>
          <w:sz w:val="20"/>
        </w:rPr>
        <w:t>para que o aluno possa entender esse processo de ensino e aprendizagem que não é uma coisa unilateral [...] (Jayme Tiomno, 2018 apud Carvalho, 2024, p.156).</w:t>
      </w:r>
    </w:p>
    <w:p>
      <w:pPr>
        <w:pStyle w:val="BodyText"/>
        <w:spacing w:before="209"/>
        <w:rPr>
          <w:sz w:val="20"/>
        </w:rPr>
      </w:pPr>
    </w:p>
    <w:p>
      <w:pPr>
        <w:pStyle w:val="BodyText"/>
        <w:spacing w:line="379" w:lineRule="auto"/>
        <w:ind w:left="141" w:right="419" w:firstLine="706"/>
        <w:jc w:val="both"/>
      </w:pPr>
      <w:r>
        <w:rPr>
          <w:w w:val="105"/>
        </w:rPr>
        <w:t>O</w:t>
      </w:r>
      <w:r>
        <w:rPr>
          <w:w w:val="105"/>
        </w:rPr>
        <w:t> exposto</w:t>
      </w:r>
      <w:r>
        <w:rPr>
          <w:w w:val="105"/>
        </w:rPr>
        <w:t> revela</w:t>
      </w:r>
      <w:r>
        <w:rPr>
          <w:w w:val="105"/>
        </w:rPr>
        <w:t> a</w:t>
      </w:r>
      <w:r>
        <w:rPr>
          <w:w w:val="105"/>
        </w:rPr>
        <w:t> visão</w:t>
      </w:r>
      <w:r>
        <w:rPr>
          <w:w w:val="105"/>
        </w:rPr>
        <w:t> de</w:t>
      </w:r>
      <w:r>
        <w:rPr>
          <w:w w:val="105"/>
        </w:rPr>
        <w:t> currículo,</w:t>
      </w:r>
      <w:r>
        <w:rPr>
          <w:w w:val="105"/>
        </w:rPr>
        <w:t> de</w:t>
      </w:r>
      <w:r>
        <w:rPr>
          <w:w w:val="105"/>
        </w:rPr>
        <w:t> ensino</w:t>
      </w:r>
      <w:r>
        <w:rPr>
          <w:w w:val="105"/>
        </w:rPr>
        <w:t> e</w:t>
      </w:r>
      <w:r>
        <w:rPr>
          <w:w w:val="105"/>
        </w:rPr>
        <w:t> de</w:t>
      </w:r>
      <w:r>
        <w:rPr>
          <w:w w:val="105"/>
        </w:rPr>
        <w:t> formação compartimentalizada, limitação</w:t>
      </w:r>
      <w:r>
        <w:rPr>
          <w:w w:val="105"/>
        </w:rPr>
        <w:t> epistemológica,</w:t>
      </w:r>
      <w:r>
        <w:rPr>
          <w:w w:val="105"/>
        </w:rPr>
        <w:t> um</w:t>
      </w:r>
      <w:r>
        <w:rPr>
          <w:w w:val="105"/>
        </w:rPr>
        <w:t> curso</w:t>
      </w:r>
      <w:r>
        <w:rPr>
          <w:w w:val="105"/>
        </w:rPr>
        <w:t> de</w:t>
      </w:r>
      <w:r>
        <w:rPr>
          <w:w w:val="105"/>
        </w:rPr>
        <w:t> formação</w:t>
      </w:r>
      <w:r>
        <w:rPr>
          <w:w w:val="105"/>
        </w:rPr>
        <w:t> de professores</w:t>
      </w:r>
      <w:r>
        <w:rPr>
          <w:w w:val="105"/>
        </w:rPr>
        <w:t> com</w:t>
      </w:r>
      <w:r>
        <w:rPr>
          <w:w w:val="105"/>
        </w:rPr>
        <w:t> predominância</w:t>
      </w:r>
      <w:r>
        <w:rPr>
          <w:w w:val="105"/>
        </w:rPr>
        <w:t> dos</w:t>
      </w:r>
      <w:r>
        <w:rPr>
          <w:w w:val="105"/>
        </w:rPr>
        <w:t> aspectos</w:t>
      </w:r>
      <w:r>
        <w:rPr>
          <w:w w:val="105"/>
        </w:rPr>
        <w:t> conceituais</w:t>
      </w:r>
      <w:r>
        <w:rPr>
          <w:w w:val="105"/>
        </w:rPr>
        <w:t> específicos</w:t>
      </w:r>
      <w:r>
        <w:rPr>
          <w:w w:val="105"/>
        </w:rPr>
        <w:t> da</w:t>
      </w:r>
      <w:r>
        <w:rPr>
          <w:w w:val="105"/>
        </w:rPr>
        <w:t> área</w:t>
      </w:r>
      <w:r>
        <w:rPr>
          <w:w w:val="105"/>
        </w:rPr>
        <w:t> de conhecimento</w:t>
      </w:r>
      <w:r>
        <w:rPr>
          <w:spacing w:val="-8"/>
          <w:w w:val="105"/>
        </w:rPr>
        <w:t> </w:t>
      </w:r>
      <w:r>
        <w:rPr>
          <w:w w:val="105"/>
        </w:rPr>
        <w:t>(</w:t>
      </w:r>
      <w:r>
        <w:rPr>
          <w:rFonts w:ascii="Arial" w:hAnsi="Arial"/>
          <w:i/>
          <w:w w:val="105"/>
        </w:rPr>
        <w:t>um</w:t>
      </w:r>
      <w:r>
        <w:rPr>
          <w:rFonts w:ascii="Arial" w:hAnsi="Arial"/>
          <w:i/>
          <w:spacing w:val="-6"/>
          <w:w w:val="105"/>
        </w:rPr>
        <w:t> </w:t>
      </w:r>
      <w:r>
        <w:rPr>
          <w:rFonts w:ascii="Arial" w:hAnsi="Arial"/>
          <w:i/>
          <w:w w:val="105"/>
        </w:rPr>
        <w:t>curso puro</w:t>
      </w:r>
      <w:r>
        <w:rPr>
          <w:w w:val="105"/>
        </w:rPr>
        <w:t>).</w:t>
      </w:r>
      <w:r>
        <w:rPr>
          <w:spacing w:val="-1"/>
          <w:w w:val="105"/>
        </w:rPr>
        <w:t> </w:t>
      </w:r>
      <w:r>
        <w:rPr>
          <w:w w:val="105"/>
        </w:rPr>
        <w:t>Situações semelhantes foram observadas em outras licenciaturas, em</w:t>
      </w:r>
      <w:r>
        <w:rPr>
          <w:spacing w:val="-2"/>
          <w:w w:val="105"/>
        </w:rPr>
        <w:t> </w:t>
      </w:r>
      <w:r>
        <w:rPr>
          <w:w w:val="105"/>
        </w:rPr>
        <w:t>que</w:t>
      </w:r>
      <w:r>
        <w:rPr>
          <w:spacing w:val="-1"/>
          <w:w w:val="105"/>
        </w:rPr>
        <w:t> </w:t>
      </w:r>
      <w:r>
        <w:rPr>
          <w:w w:val="105"/>
        </w:rPr>
        <w:t>a</w:t>
      </w:r>
      <w:r>
        <w:rPr>
          <w:spacing w:val="-7"/>
          <w:w w:val="105"/>
        </w:rPr>
        <w:t> </w:t>
      </w:r>
      <w:r>
        <w:rPr>
          <w:w w:val="105"/>
        </w:rPr>
        <w:t>concepção</w:t>
      </w:r>
      <w:r>
        <w:rPr>
          <w:spacing w:val="-7"/>
          <w:w w:val="105"/>
        </w:rPr>
        <w:t> </w:t>
      </w:r>
      <w:r>
        <w:rPr>
          <w:w w:val="105"/>
        </w:rPr>
        <w:t>de</w:t>
      </w:r>
      <w:r>
        <w:rPr>
          <w:spacing w:val="-7"/>
          <w:w w:val="105"/>
        </w:rPr>
        <w:t> </w:t>
      </w:r>
      <w:r>
        <w:rPr>
          <w:w w:val="105"/>
        </w:rPr>
        <w:t>currículo</w:t>
      </w:r>
      <w:r>
        <w:rPr>
          <w:spacing w:val="-2"/>
          <w:w w:val="105"/>
        </w:rPr>
        <w:t> </w:t>
      </w:r>
      <w:r>
        <w:rPr>
          <w:w w:val="105"/>
        </w:rPr>
        <w:t>se</w:t>
      </w:r>
      <w:r>
        <w:rPr>
          <w:spacing w:val="-8"/>
          <w:w w:val="105"/>
        </w:rPr>
        <w:t> </w:t>
      </w:r>
      <w:r>
        <w:rPr>
          <w:w w:val="105"/>
        </w:rPr>
        <w:t>atrela a</w:t>
      </w:r>
      <w:r>
        <w:rPr>
          <w:spacing w:val="-7"/>
          <w:w w:val="105"/>
        </w:rPr>
        <w:t> </w:t>
      </w:r>
      <w:r>
        <w:rPr>
          <w:w w:val="105"/>
        </w:rPr>
        <w:t>um</w:t>
      </w:r>
      <w:r>
        <w:rPr>
          <w:spacing w:val="-2"/>
          <w:w w:val="105"/>
        </w:rPr>
        <w:t> </w:t>
      </w:r>
      <w:r>
        <w:rPr>
          <w:w w:val="105"/>
        </w:rPr>
        <w:t>paradigma</w:t>
      </w:r>
      <w:r>
        <w:rPr>
          <w:spacing w:val="-1"/>
          <w:w w:val="105"/>
        </w:rPr>
        <w:t> </w:t>
      </w:r>
      <w:r>
        <w:rPr>
          <w:w w:val="105"/>
        </w:rPr>
        <w:t>pautado</w:t>
      </w:r>
      <w:r>
        <w:rPr>
          <w:spacing w:val="-7"/>
          <w:w w:val="105"/>
        </w:rPr>
        <w:t> </w:t>
      </w:r>
      <w:r>
        <w:rPr>
          <w:w w:val="105"/>
        </w:rPr>
        <w:t>na racionalidade técnica e no utilitarismo, com viés “bacharelesco”.</w:t>
      </w:r>
    </w:p>
    <w:p>
      <w:pPr>
        <w:pStyle w:val="BodyText"/>
        <w:spacing w:line="379" w:lineRule="auto" w:before="7"/>
        <w:ind w:left="141" w:right="426" w:firstLine="706"/>
        <w:jc w:val="both"/>
      </w:pPr>
      <w:r>
        <w:rPr>
          <w:w w:val="105"/>
        </w:rPr>
        <w:t>Então,</w:t>
      </w:r>
      <w:r>
        <w:rPr>
          <w:w w:val="105"/>
        </w:rPr>
        <w:t> podemos</w:t>
      </w:r>
      <w:r>
        <w:rPr>
          <w:w w:val="105"/>
        </w:rPr>
        <w:t> considerar</w:t>
      </w:r>
      <w:r>
        <w:rPr>
          <w:w w:val="105"/>
        </w:rPr>
        <w:t> no</w:t>
      </w:r>
      <w:r>
        <w:rPr>
          <w:w w:val="105"/>
        </w:rPr>
        <w:t> campo</w:t>
      </w:r>
      <w:r>
        <w:rPr>
          <w:w w:val="105"/>
        </w:rPr>
        <w:t> dos</w:t>
      </w:r>
      <w:r>
        <w:rPr>
          <w:w w:val="105"/>
        </w:rPr>
        <w:t> </w:t>
      </w:r>
      <w:r>
        <w:rPr>
          <w:rFonts w:ascii="Arial" w:hAnsi="Arial"/>
          <w:b/>
          <w:w w:val="105"/>
        </w:rPr>
        <w:t>consensos, </w:t>
      </w:r>
      <w:r>
        <w:rPr>
          <w:w w:val="105"/>
        </w:rPr>
        <w:t>a</w:t>
      </w:r>
      <w:r>
        <w:rPr>
          <w:w w:val="105"/>
        </w:rPr>
        <w:t> visão</w:t>
      </w:r>
      <w:r>
        <w:rPr>
          <w:w w:val="105"/>
        </w:rPr>
        <w:t> de</w:t>
      </w:r>
      <w:r>
        <w:rPr>
          <w:w w:val="105"/>
        </w:rPr>
        <w:t> alguns poucos</w:t>
      </w:r>
      <w:r>
        <w:rPr>
          <w:w w:val="105"/>
        </w:rPr>
        <w:t> professores</w:t>
      </w:r>
      <w:r>
        <w:rPr>
          <w:w w:val="105"/>
        </w:rPr>
        <w:t> que</w:t>
      </w:r>
      <w:r>
        <w:rPr>
          <w:w w:val="105"/>
        </w:rPr>
        <w:t> pensam</w:t>
      </w:r>
      <w:r>
        <w:rPr>
          <w:w w:val="105"/>
        </w:rPr>
        <w:t> a</w:t>
      </w:r>
      <w:r>
        <w:rPr>
          <w:w w:val="105"/>
        </w:rPr>
        <w:t> construção</w:t>
      </w:r>
      <w:r>
        <w:rPr>
          <w:w w:val="105"/>
        </w:rPr>
        <w:t> do</w:t>
      </w:r>
      <w:r>
        <w:rPr>
          <w:w w:val="105"/>
        </w:rPr>
        <w:t> currículo</w:t>
      </w:r>
      <w:r>
        <w:rPr>
          <w:w w:val="105"/>
        </w:rPr>
        <w:t> com</w:t>
      </w:r>
      <w:r>
        <w:rPr>
          <w:w w:val="105"/>
        </w:rPr>
        <w:t> a</w:t>
      </w:r>
      <w:r>
        <w:rPr>
          <w:w w:val="105"/>
        </w:rPr>
        <w:t> participação</w:t>
      </w:r>
      <w:r>
        <w:rPr>
          <w:w w:val="105"/>
        </w:rPr>
        <w:t> de todos</w:t>
      </w:r>
      <w:r>
        <w:rPr>
          <w:w w:val="105"/>
        </w:rPr>
        <w:t> os</w:t>
      </w:r>
      <w:r>
        <w:rPr>
          <w:w w:val="105"/>
        </w:rPr>
        <w:t> sujeitos</w:t>
      </w:r>
      <w:r>
        <w:rPr>
          <w:w w:val="105"/>
        </w:rPr>
        <w:t> no</w:t>
      </w:r>
      <w:r>
        <w:rPr>
          <w:w w:val="105"/>
        </w:rPr>
        <w:t> âmbito</w:t>
      </w:r>
      <w:r>
        <w:rPr>
          <w:w w:val="105"/>
        </w:rPr>
        <w:t> da</w:t>
      </w:r>
      <w:r>
        <w:rPr>
          <w:w w:val="105"/>
        </w:rPr>
        <w:t> formação,</w:t>
      </w:r>
      <w:r>
        <w:rPr>
          <w:w w:val="105"/>
        </w:rPr>
        <w:t> como</w:t>
      </w:r>
      <w:r>
        <w:rPr>
          <w:w w:val="105"/>
        </w:rPr>
        <w:t> também</w:t>
      </w:r>
      <w:r>
        <w:rPr>
          <w:w w:val="105"/>
        </w:rPr>
        <w:t> a</w:t>
      </w:r>
      <w:r>
        <w:rPr>
          <w:w w:val="105"/>
        </w:rPr>
        <w:t> seleção</w:t>
      </w:r>
      <w:r>
        <w:rPr>
          <w:w w:val="105"/>
        </w:rPr>
        <w:t> e</w:t>
      </w:r>
      <w:r>
        <w:rPr>
          <w:w w:val="105"/>
        </w:rPr>
        <w:t> inclusão</w:t>
      </w:r>
      <w:r>
        <w:rPr>
          <w:w w:val="105"/>
        </w:rPr>
        <w:t> de componentes</w:t>
      </w:r>
      <w:r>
        <w:rPr>
          <w:spacing w:val="15"/>
          <w:w w:val="105"/>
        </w:rPr>
        <w:t> </w:t>
      </w:r>
      <w:r>
        <w:rPr>
          <w:w w:val="105"/>
        </w:rPr>
        <w:t>que</w:t>
      </w:r>
      <w:r>
        <w:rPr>
          <w:spacing w:val="9"/>
          <w:w w:val="105"/>
        </w:rPr>
        <w:t> </w:t>
      </w:r>
      <w:r>
        <w:rPr>
          <w:w w:val="105"/>
        </w:rPr>
        <w:t>garantam</w:t>
      </w:r>
      <w:r>
        <w:rPr>
          <w:spacing w:val="15"/>
          <w:w w:val="105"/>
        </w:rPr>
        <w:t> </w:t>
      </w:r>
      <w:r>
        <w:rPr>
          <w:w w:val="105"/>
        </w:rPr>
        <w:t>a</w:t>
      </w:r>
      <w:r>
        <w:rPr>
          <w:spacing w:val="73"/>
          <w:w w:val="105"/>
        </w:rPr>
        <w:t> </w:t>
      </w:r>
      <w:r>
        <w:rPr>
          <w:w w:val="105"/>
        </w:rPr>
        <w:t>formação</w:t>
      </w:r>
      <w:r>
        <w:rPr>
          <w:spacing w:val="10"/>
          <w:w w:val="105"/>
        </w:rPr>
        <w:t> </w:t>
      </w:r>
      <w:r>
        <w:rPr>
          <w:w w:val="105"/>
        </w:rPr>
        <w:t>de</w:t>
      </w:r>
      <w:r>
        <w:rPr>
          <w:spacing w:val="10"/>
          <w:w w:val="105"/>
        </w:rPr>
        <w:t> </w:t>
      </w:r>
      <w:r>
        <w:rPr>
          <w:w w:val="105"/>
        </w:rPr>
        <w:t>professores</w:t>
      </w:r>
      <w:r>
        <w:rPr>
          <w:spacing w:val="17"/>
          <w:w w:val="105"/>
        </w:rPr>
        <w:t> </w:t>
      </w:r>
      <w:r>
        <w:rPr>
          <w:w w:val="105"/>
        </w:rPr>
        <w:t>de</w:t>
      </w:r>
      <w:r>
        <w:rPr>
          <w:spacing w:val="3"/>
          <w:w w:val="105"/>
        </w:rPr>
        <w:t> </w:t>
      </w:r>
      <w:r>
        <w:rPr>
          <w:w w:val="105"/>
        </w:rPr>
        <w:t>modo</w:t>
      </w:r>
      <w:r>
        <w:rPr>
          <w:spacing w:val="10"/>
          <w:w w:val="105"/>
        </w:rPr>
        <w:t> </w:t>
      </w:r>
      <w:r>
        <w:rPr>
          <w:w w:val="105"/>
        </w:rPr>
        <w:t>a</w:t>
      </w:r>
      <w:r>
        <w:rPr>
          <w:spacing w:val="11"/>
          <w:w w:val="105"/>
        </w:rPr>
        <w:t> </w:t>
      </w:r>
      <w:r>
        <w:rPr>
          <w:w w:val="105"/>
        </w:rPr>
        <w:t>superar</w:t>
      </w:r>
      <w:r>
        <w:rPr>
          <w:spacing w:val="19"/>
          <w:w w:val="105"/>
        </w:rPr>
        <w:t> </w:t>
      </w:r>
      <w:r>
        <w:rPr>
          <w:w w:val="105"/>
        </w:rPr>
        <w:t>a</w:t>
      </w:r>
      <w:r>
        <w:rPr>
          <w:spacing w:val="4"/>
          <w:w w:val="105"/>
        </w:rPr>
        <w:t> </w:t>
      </w:r>
      <w:r>
        <w:rPr>
          <w:spacing w:val="-2"/>
          <w:w w:val="105"/>
        </w:rPr>
        <w:t>visão</w:t>
      </w:r>
    </w:p>
    <w:p>
      <w:pPr>
        <w:pStyle w:val="BodyText"/>
        <w:spacing w:after="0" w:line="379"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4448">
            <wp:simplePos x="0" y="0"/>
            <wp:positionH relativeFrom="page">
              <wp:posOffset>31750</wp:posOffset>
            </wp:positionH>
            <wp:positionV relativeFrom="page">
              <wp:posOffset>6982</wp:posOffset>
            </wp:positionV>
            <wp:extent cx="7530338" cy="1048327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432"/>
        <w:jc w:val="both"/>
      </w:pPr>
      <w:r>
        <w:rPr>
          <w:w w:val="105"/>
        </w:rPr>
        <w:t>utilitarista</w:t>
      </w:r>
      <w:r>
        <w:rPr>
          <w:w w:val="105"/>
        </w:rPr>
        <w:t> do conhecimento.</w:t>
      </w:r>
      <w:r>
        <w:rPr>
          <w:w w:val="105"/>
        </w:rPr>
        <w:t> Isto se faz</w:t>
      </w:r>
      <w:r>
        <w:rPr>
          <w:w w:val="105"/>
        </w:rPr>
        <w:t> veemente,</w:t>
      </w:r>
      <w:r>
        <w:rPr>
          <w:w w:val="105"/>
        </w:rPr>
        <w:t> quando se considera,</w:t>
      </w:r>
      <w:r>
        <w:rPr>
          <w:w w:val="105"/>
        </w:rPr>
        <w:t> conforme exprime</w:t>
      </w:r>
      <w:r>
        <w:rPr>
          <w:w w:val="105"/>
        </w:rPr>
        <w:t> Imbernón</w:t>
      </w:r>
      <w:r>
        <w:rPr>
          <w:w w:val="105"/>
        </w:rPr>
        <w:t> (2011),</w:t>
      </w:r>
      <w:r>
        <w:rPr>
          <w:w w:val="105"/>
        </w:rPr>
        <w:t> ser</w:t>
      </w:r>
      <w:r>
        <w:rPr>
          <w:w w:val="105"/>
        </w:rPr>
        <w:t> necessário</w:t>
      </w:r>
      <w:r>
        <w:rPr>
          <w:w w:val="105"/>
        </w:rPr>
        <w:t> aprender</w:t>
      </w:r>
      <w:r>
        <w:rPr>
          <w:w w:val="105"/>
        </w:rPr>
        <w:t> a</w:t>
      </w:r>
      <w:r>
        <w:rPr>
          <w:w w:val="105"/>
        </w:rPr>
        <w:t> se</w:t>
      </w:r>
      <w:r>
        <w:rPr>
          <w:w w:val="105"/>
        </w:rPr>
        <w:t> adaptar</w:t>
      </w:r>
      <w:r>
        <w:rPr>
          <w:w w:val="105"/>
        </w:rPr>
        <w:t> e</w:t>
      </w:r>
      <w:r>
        <w:rPr>
          <w:w w:val="105"/>
        </w:rPr>
        <w:t> poder</w:t>
      </w:r>
      <w:r>
        <w:rPr>
          <w:w w:val="105"/>
        </w:rPr>
        <w:t> conviver com as mudanças e incertezas.</w:t>
      </w:r>
    </w:p>
    <w:p>
      <w:pPr>
        <w:pStyle w:val="BodyText"/>
        <w:spacing w:line="381" w:lineRule="auto"/>
        <w:ind w:left="141" w:right="427" w:firstLine="706"/>
        <w:jc w:val="both"/>
      </w:pPr>
      <w:r>
        <w:rPr>
          <w:w w:val="105"/>
        </w:rPr>
        <w:t>É</w:t>
      </w:r>
      <w:r>
        <w:rPr>
          <w:w w:val="105"/>
        </w:rPr>
        <w:t> preciso,</w:t>
      </w:r>
      <w:r>
        <w:rPr>
          <w:w w:val="105"/>
        </w:rPr>
        <w:t> também,</w:t>
      </w:r>
      <w:r>
        <w:rPr>
          <w:w w:val="105"/>
        </w:rPr>
        <w:t> se</w:t>
      </w:r>
      <w:r>
        <w:rPr>
          <w:w w:val="105"/>
        </w:rPr>
        <w:t> ter</w:t>
      </w:r>
      <w:r>
        <w:rPr>
          <w:w w:val="105"/>
        </w:rPr>
        <w:t> um</w:t>
      </w:r>
      <w:r>
        <w:rPr>
          <w:w w:val="105"/>
        </w:rPr>
        <w:t> reconhecimento</w:t>
      </w:r>
      <w:r>
        <w:rPr>
          <w:w w:val="105"/>
        </w:rPr>
        <w:t> crescente</w:t>
      </w:r>
      <w:r>
        <w:rPr>
          <w:w w:val="105"/>
        </w:rPr>
        <w:t> da</w:t>
      </w:r>
      <w:r>
        <w:rPr>
          <w:w w:val="105"/>
        </w:rPr>
        <w:t> importância</w:t>
      </w:r>
      <w:r>
        <w:rPr>
          <w:w w:val="105"/>
        </w:rPr>
        <w:t> de arquitetar</w:t>
      </w:r>
      <w:r>
        <w:rPr>
          <w:w w:val="105"/>
        </w:rPr>
        <w:t> a</w:t>
      </w:r>
      <w:r>
        <w:rPr>
          <w:w w:val="105"/>
        </w:rPr>
        <w:t> formação</w:t>
      </w:r>
      <w:r>
        <w:rPr>
          <w:w w:val="105"/>
        </w:rPr>
        <w:t> do</w:t>
      </w:r>
      <w:r>
        <w:rPr>
          <w:w w:val="105"/>
        </w:rPr>
        <w:t> professor</w:t>
      </w:r>
      <w:r>
        <w:rPr>
          <w:w w:val="105"/>
        </w:rPr>
        <w:t> de</w:t>
      </w:r>
      <w:r>
        <w:rPr>
          <w:w w:val="105"/>
        </w:rPr>
        <w:t> maneira</w:t>
      </w:r>
      <w:r>
        <w:rPr>
          <w:w w:val="105"/>
        </w:rPr>
        <w:t> interdisciplinar</w:t>
      </w:r>
      <w:r>
        <w:rPr>
          <w:w w:val="105"/>
        </w:rPr>
        <w:t> e</w:t>
      </w:r>
      <w:r>
        <w:rPr>
          <w:w w:val="105"/>
        </w:rPr>
        <w:t> contextualizada, considerando</w:t>
      </w:r>
      <w:r>
        <w:rPr>
          <w:w w:val="105"/>
        </w:rPr>
        <w:t> as</w:t>
      </w:r>
      <w:r>
        <w:rPr>
          <w:w w:val="105"/>
        </w:rPr>
        <w:t> realidades</w:t>
      </w:r>
      <w:r>
        <w:rPr>
          <w:w w:val="105"/>
        </w:rPr>
        <w:t> das</w:t>
      </w:r>
      <w:r>
        <w:rPr>
          <w:w w:val="105"/>
        </w:rPr>
        <w:t> escolas</w:t>
      </w:r>
      <w:r>
        <w:rPr>
          <w:w w:val="105"/>
        </w:rPr>
        <w:t> públicas</w:t>
      </w:r>
      <w:r>
        <w:rPr>
          <w:w w:val="105"/>
        </w:rPr>
        <w:t> e</w:t>
      </w:r>
      <w:r>
        <w:rPr>
          <w:w w:val="105"/>
        </w:rPr>
        <w:t> as</w:t>
      </w:r>
      <w:r>
        <w:rPr>
          <w:w w:val="105"/>
        </w:rPr>
        <w:t> demandas</w:t>
      </w:r>
      <w:r>
        <w:rPr>
          <w:w w:val="105"/>
        </w:rPr>
        <w:t> sociais contemporâneas. Para</w:t>
      </w:r>
      <w:r>
        <w:rPr>
          <w:spacing w:val="-3"/>
          <w:w w:val="105"/>
        </w:rPr>
        <w:t> </w:t>
      </w:r>
      <w:r>
        <w:rPr>
          <w:w w:val="105"/>
        </w:rPr>
        <w:t>tanto, a práxis é condição indispensável para essa</w:t>
      </w:r>
      <w:r>
        <w:rPr>
          <w:spacing w:val="-3"/>
          <w:w w:val="105"/>
        </w:rPr>
        <w:t> </w:t>
      </w:r>
      <w:r>
        <w:rPr>
          <w:w w:val="105"/>
        </w:rPr>
        <w:t>formação como se vê a seguir:</w:t>
      </w:r>
    </w:p>
    <w:p>
      <w:pPr>
        <w:spacing w:line="242" w:lineRule="auto" w:before="224"/>
        <w:ind w:left="2410" w:right="420" w:firstLine="0"/>
        <w:jc w:val="both"/>
        <w:rPr>
          <w:sz w:val="20"/>
        </w:rPr>
      </w:pPr>
      <w:r>
        <w:rPr>
          <w:sz w:val="20"/>
        </w:rPr>
        <w:t>A concepção de formação de professores na perspectiva crítica- emancipadora busca construir a indissociabilidade de teoria e prática na práxis. Tal concepção entende a formação como atividade humana que transforma o mundo natural e social para fazer dele um mundo humano,</w:t>
      </w:r>
      <w:r>
        <w:rPr>
          <w:spacing w:val="40"/>
          <w:sz w:val="20"/>
        </w:rPr>
        <w:t> </w:t>
      </w:r>
      <w:r>
        <w:rPr>
          <w:sz w:val="20"/>
        </w:rPr>
        <w:t>sem que por outro lado essa atividade seja concebida com o caráter estritamente utilitário (Silva, 2011, p. 22).</w:t>
      </w:r>
    </w:p>
    <w:p>
      <w:pPr>
        <w:pStyle w:val="BodyText"/>
        <w:spacing w:before="200"/>
        <w:rPr>
          <w:sz w:val="20"/>
        </w:rPr>
      </w:pPr>
    </w:p>
    <w:p>
      <w:pPr>
        <w:pStyle w:val="BodyText"/>
        <w:spacing w:line="381" w:lineRule="auto"/>
        <w:ind w:left="141" w:right="423" w:firstLine="706"/>
        <w:jc w:val="both"/>
      </w:pPr>
      <w:r>
        <w:rPr>
          <w:w w:val="105"/>
        </w:rPr>
        <w:t>Como</w:t>
      </w:r>
      <w:r>
        <w:rPr>
          <w:w w:val="105"/>
        </w:rPr>
        <w:t> na</w:t>
      </w:r>
      <w:r>
        <w:rPr>
          <w:w w:val="105"/>
        </w:rPr>
        <w:t> maioria</w:t>
      </w:r>
      <w:r>
        <w:rPr>
          <w:w w:val="105"/>
        </w:rPr>
        <w:t> das</w:t>
      </w:r>
      <w:r>
        <w:rPr>
          <w:w w:val="105"/>
        </w:rPr>
        <w:t> Instituições</w:t>
      </w:r>
      <w:r>
        <w:rPr>
          <w:w w:val="105"/>
        </w:rPr>
        <w:t> de</w:t>
      </w:r>
      <w:r>
        <w:rPr>
          <w:w w:val="105"/>
        </w:rPr>
        <w:t> Ensino,</w:t>
      </w:r>
      <w:r>
        <w:rPr>
          <w:w w:val="105"/>
        </w:rPr>
        <w:t> os</w:t>
      </w:r>
      <w:r>
        <w:rPr>
          <w:w w:val="105"/>
        </w:rPr>
        <w:t> </w:t>
      </w:r>
      <w:r>
        <w:rPr>
          <w:rFonts w:ascii="Arial" w:hAnsi="Arial"/>
          <w:b/>
          <w:w w:val="105"/>
        </w:rPr>
        <w:t>dissensos</w:t>
      </w:r>
      <w:r>
        <w:rPr>
          <w:rFonts w:ascii="Arial" w:hAnsi="Arial"/>
          <w:b/>
          <w:w w:val="105"/>
        </w:rPr>
        <w:t> </w:t>
      </w:r>
      <w:r>
        <w:rPr>
          <w:w w:val="105"/>
        </w:rPr>
        <w:t>no</w:t>
      </w:r>
      <w:r>
        <w:rPr>
          <w:w w:val="105"/>
        </w:rPr>
        <w:t> IFMA</w:t>
      </w:r>
      <w:r>
        <w:rPr>
          <w:w w:val="105"/>
        </w:rPr>
        <w:t> se manifestam</w:t>
      </w:r>
      <w:r>
        <w:rPr>
          <w:w w:val="105"/>
        </w:rPr>
        <w:t> de</w:t>
      </w:r>
      <w:r>
        <w:rPr>
          <w:w w:val="105"/>
        </w:rPr>
        <w:t> forma</w:t>
      </w:r>
      <w:r>
        <w:rPr>
          <w:w w:val="105"/>
        </w:rPr>
        <w:t> mais</w:t>
      </w:r>
      <w:r>
        <w:rPr>
          <w:w w:val="105"/>
        </w:rPr>
        <w:t> intensa</w:t>
      </w:r>
      <w:r>
        <w:rPr>
          <w:w w:val="105"/>
        </w:rPr>
        <w:t> nas</w:t>
      </w:r>
      <w:r>
        <w:rPr>
          <w:w w:val="105"/>
        </w:rPr>
        <w:t> disputas</w:t>
      </w:r>
      <w:r>
        <w:rPr>
          <w:w w:val="105"/>
        </w:rPr>
        <w:t> entre</w:t>
      </w:r>
      <w:r>
        <w:rPr>
          <w:w w:val="105"/>
        </w:rPr>
        <w:t> os</w:t>
      </w:r>
      <w:r>
        <w:rPr>
          <w:w w:val="105"/>
        </w:rPr>
        <w:t> professores</w:t>
      </w:r>
      <w:r>
        <w:rPr>
          <w:w w:val="105"/>
        </w:rPr>
        <w:t> das</w:t>
      </w:r>
      <w:r>
        <w:rPr>
          <w:w w:val="105"/>
        </w:rPr>
        <w:t> áreas específicas,</w:t>
      </w:r>
      <w:r>
        <w:rPr>
          <w:w w:val="105"/>
        </w:rPr>
        <w:t> com</w:t>
      </w:r>
      <w:r>
        <w:rPr>
          <w:w w:val="105"/>
        </w:rPr>
        <w:t> a</w:t>
      </w:r>
      <w:r>
        <w:rPr>
          <w:w w:val="105"/>
        </w:rPr>
        <w:t> tendência</w:t>
      </w:r>
      <w:r>
        <w:rPr>
          <w:w w:val="105"/>
        </w:rPr>
        <w:t> em</w:t>
      </w:r>
      <w:r>
        <w:rPr>
          <w:w w:val="105"/>
        </w:rPr>
        <w:t> considerar</w:t>
      </w:r>
      <w:r>
        <w:rPr>
          <w:w w:val="105"/>
        </w:rPr>
        <w:t> a</w:t>
      </w:r>
      <w:r>
        <w:rPr>
          <w:w w:val="105"/>
        </w:rPr>
        <w:t> formação</w:t>
      </w:r>
      <w:r>
        <w:rPr>
          <w:w w:val="105"/>
        </w:rPr>
        <w:t> pedagógica</w:t>
      </w:r>
      <w:r>
        <w:rPr>
          <w:w w:val="105"/>
        </w:rPr>
        <w:t> como "acessória"</w:t>
      </w:r>
      <w:r>
        <w:rPr>
          <w:w w:val="105"/>
        </w:rPr>
        <w:t> ou "menos</w:t>
      </w:r>
      <w:r>
        <w:rPr>
          <w:w w:val="105"/>
        </w:rPr>
        <w:t> importante",</w:t>
      </w:r>
      <w:r>
        <w:rPr>
          <w:w w:val="105"/>
        </w:rPr>
        <w:t> priorizando</w:t>
      </w:r>
      <w:r>
        <w:rPr>
          <w:w w:val="105"/>
        </w:rPr>
        <w:t> os</w:t>
      </w:r>
      <w:r>
        <w:rPr>
          <w:w w:val="105"/>
        </w:rPr>
        <w:t> conteúdos</w:t>
      </w:r>
      <w:r>
        <w:rPr>
          <w:w w:val="105"/>
        </w:rPr>
        <w:t> da</w:t>
      </w:r>
      <w:r>
        <w:rPr>
          <w:w w:val="105"/>
        </w:rPr>
        <w:t> disciplina da</w:t>
      </w:r>
      <w:r>
        <w:rPr>
          <w:w w:val="105"/>
        </w:rPr>
        <w:t> área de</w:t>
      </w:r>
      <w:r>
        <w:rPr>
          <w:spacing w:val="-1"/>
          <w:w w:val="105"/>
        </w:rPr>
        <w:t> </w:t>
      </w:r>
      <w:r>
        <w:rPr>
          <w:w w:val="105"/>
        </w:rPr>
        <w:t>formação, isoladamente, o que contraria a importância da práxis na</w:t>
      </w:r>
      <w:r>
        <w:rPr>
          <w:spacing w:val="-1"/>
          <w:w w:val="105"/>
        </w:rPr>
        <w:t> </w:t>
      </w:r>
      <w:r>
        <w:rPr>
          <w:w w:val="105"/>
        </w:rPr>
        <w:t>formação do professor.</w:t>
      </w:r>
      <w:r>
        <w:rPr>
          <w:w w:val="105"/>
        </w:rPr>
        <w:t> Os</w:t>
      </w:r>
      <w:r>
        <w:rPr>
          <w:w w:val="105"/>
        </w:rPr>
        <w:t> professores</w:t>
      </w:r>
      <w:r>
        <w:rPr>
          <w:w w:val="105"/>
        </w:rPr>
        <w:t> da</w:t>
      </w:r>
      <w:r>
        <w:rPr>
          <w:w w:val="105"/>
        </w:rPr>
        <w:t> área</w:t>
      </w:r>
      <w:r>
        <w:rPr>
          <w:w w:val="105"/>
        </w:rPr>
        <w:t> de Educação</w:t>
      </w:r>
      <w:r>
        <w:rPr>
          <w:w w:val="105"/>
        </w:rPr>
        <w:t> também</w:t>
      </w:r>
      <w:r>
        <w:rPr>
          <w:w w:val="105"/>
        </w:rPr>
        <w:t> defendem</w:t>
      </w:r>
      <w:r>
        <w:rPr>
          <w:w w:val="105"/>
        </w:rPr>
        <w:t> a centralidade dos</w:t>
      </w:r>
      <w:r>
        <w:rPr>
          <w:spacing w:val="-5"/>
          <w:w w:val="105"/>
        </w:rPr>
        <w:t> </w:t>
      </w:r>
      <w:r>
        <w:rPr>
          <w:w w:val="105"/>
        </w:rPr>
        <w:t>saberes pedagógicos e</w:t>
      </w:r>
      <w:r>
        <w:rPr>
          <w:spacing w:val="-10"/>
          <w:w w:val="105"/>
        </w:rPr>
        <w:t> </w:t>
      </w:r>
      <w:r>
        <w:rPr>
          <w:w w:val="105"/>
        </w:rPr>
        <w:t>da</w:t>
      </w:r>
      <w:r>
        <w:rPr>
          <w:spacing w:val="-4"/>
          <w:w w:val="105"/>
        </w:rPr>
        <w:t> </w:t>
      </w:r>
      <w:r>
        <w:rPr>
          <w:w w:val="105"/>
        </w:rPr>
        <w:t>prática</w:t>
      </w:r>
      <w:r>
        <w:rPr>
          <w:spacing w:val="-10"/>
          <w:w w:val="105"/>
        </w:rPr>
        <w:t> </w:t>
      </w:r>
      <w:r>
        <w:rPr>
          <w:w w:val="105"/>
        </w:rPr>
        <w:t>docente</w:t>
      </w:r>
      <w:r>
        <w:rPr>
          <w:spacing w:val="-10"/>
          <w:w w:val="105"/>
        </w:rPr>
        <w:t> </w:t>
      </w:r>
      <w:r>
        <w:rPr>
          <w:w w:val="105"/>
        </w:rPr>
        <w:t>como</w:t>
      </w:r>
      <w:r>
        <w:rPr>
          <w:spacing w:val="-10"/>
          <w:w w:val="105"/>
        </w:rPr>
        <w:t> </w:t>
      </w:r>
      <w:r>
        <w:rPr>
          <w:w w:val="105"/>
        </w:rPr>
        <w:t>núcleo</w:t>
      </w:r>
      <w:r>
        <w:rPr>
          <w:spacing w:val="-4"/>
          <w:w w:val="105"/>
        </w:rPr>
        <w:t> </w:t>
      </w:r>
      <w:r>
        <w:rPr>
          <w:w w:val="105"/>
        </w:rPr>
        <w:t>articulador</w:t>
      </w:r>
      <w:r>
        <w:rPr>
          <w:spacing w:val="-2"/>
          <w:w w:val="105"/>
        </w:rPr>
        <w:t> </w:t>
      </w:r>
      <w:r>
        <w:rPr>
          <w:w w:val="105"/>
        </w:rPr>
        <w:t>da</w:t>
      </w:r>
      <w:r>
        <w:rPr>
          <w:spacing w:val="-10"/>
          <w:w w:val="105"/>
        </w:rPr>
        <w:t> </w:t>
      </w:r>
      <w:r>
        <w:rPr>
          <w:w w:val="105"/>
        </w:rPr>
        <w:t>formação. A</w:t>
      </w:r>
      <w:r>
        <w:rPr>
          <w:w w:val="105"/>
        </w:rPr>
        <w:t> expectativa</w:t>
      </w:r>
      <w:r>
        <w:rPr>
          <w:w w:val="105"/>
        </w:rPr>
        <w:t> é</w:t>
      </w:r>
      <w:r>
        <w:rPr>
          <w:w w:val="105"/>
        </w:rPr>
        <w:t> a</w:t>
      </w:r>
      <w:r>
        <w:rPr>
          <w:w w:val="105"/>
        </w:rPr>
        <w:t> abertura</w:t>
      </w:r>
      <w:r>
        <w:rPr>
          <w:w w:val="105"/>
        </w:rPr>
        <w:t> do</w:t>
      </w:r>
      <w:r>
        <w:rPr>
          <w:w w:val="105"/>
        </w:rPr>
        <w:t> caminho</w:t>
      </w:r>
      <w:r>
        <w:rPr>
          <w:w w:val="105"/>
        </w:rPr>
        <w:t> para</w:t>
      </w:r>
      <w:r>
        <w:rPr>
          <w:w w:val="105"/>
        </w:rPr>
        <w:t> o</w:t>
      </w:r>
      <w:r>
        <w:rPr>
          <w:w w:val="105"/>
        </w:rPr>
        <w:t> diálogo</w:t>
      </w:r>
      <w:r>
        <w:rPr>
          <w:w w:val="105"/>
        </w:rPr>
        <w:t> entre</w:t>
      </w:r>
      <w:r>
        <w:rPr>
          <w:w w:val="105"/>
        </w:rPr>
        <w:t> ambas</w:t>
      </w:r>
      <w:r>
        <w:rPr>
          <w:w w:val="105"/>
        </w:rPr>
        <w:t> as</w:t>
      </w:r>
      <w:r>
        <w:rPr>
          <w:w w:val="105"/>
        </w:rPr>
        <w:t> partes, consolidando a construção de projetos emancipadores de fato.</w:t>
      </w:r>
    </w:p>
    <w:p>
      <w:pPr>
        <w:pStyle w:val="BodyText"/>
        <w:spacing w:before="149"/>
      </w:pPr>
    </w:p>
    <w:p>
      <w:pPr>
        <w:pStyle w:val="Heading1"/>
        <w:spacing w:before="1"/>
        <w:jc w:val="both"/>
      </w:pPr>
      <w:r>
        <w:rPr/>
        <w:t>5-</w:t>
      </w:r>
      <w:r>
        <w:rPr>
          <w:spacing w:val="38"/>
        </w:rPr>
        <w:t> </w:t>
      </w:r>
      <w:r>
        <w:rPr/>
        <w:t>CONSIDERAÇÕES</w:t>
      </w:r>
      <w:r>
        <w:rPr>
          <w:spacing w:val="48"/>
        </w:rPr>
        <w:t> </w:t>
      </w:r>
      <w:r>
        <w:rPr>
          <w:spacing w:val="-2"/>
        </w:rPr>
        <w:t>FINAIS</w:t>
      </w:r>
    </w:p>
    <w:p>
      <w:pPr>
        <w:pStyle w:val="BodyText"/>
        <w:rPr>
          <w:rFonts w:ascii="Arial"/>
          <w:b/>
        </w:rPr>
      </w:pPr>
    </w:p>
    <w:p>
      <w:pPr>
        <w:pStyle w:val="BodyText"/>
        <w:spacing w:before="38"/>
        <w:rPr>
          <w:rFonts w:ascii="Arial"/>
          <w:b/>
        </w:rPr>
      </w:pPr>
    </w:p>
    <w:p>
      <w:pPr>
        <w:pStyle w:val="BodyText"/>
        <w:spacing w:line="381" w:lineRule="auto"/>
        <w:ind w:left="141" w:right="424" w:firstLine="706"/>
        <w:jc w:val="both"/>
      </w:pPr>
      <w:r>
        <w:rPr>
          <w:w w:val="105"/>
        </w:rPr>
        <w:t>A</w:t>
      </w:r>
      <w:r>
        <w:rPr>
          <w:w w:val="105"/>
        </w:rPr>
        <w:t> análise</w:t>
      </w:r>
      <w:r>
        <w:rPr>
          <w:w w:val="105"/>
        </w:rPr>
        <w:t> aqui</w:t>
      </w:r>
      <w:r>
        <w:rPr>
          <w:w w:val="105"/>
        </w:rPr>
        <w:t> empreendida</w:t>
      </w:r>
      <w:r>
        <w:rPr>
          <w:w w:val="105"/>
        </w:rPr>
        <w:t> revelou</w:t>
      </w:r>
      <w:r>
        <w:rPr>
          <w:w w:val="105"/>
        </w:rPr>
        <w:t> que</w:t>
      </w:r>
      <w:r>
        <w:rPr>
          <w:w w:val="105"/>
        </w:rPr>
        <w:t> a</w:t>
      </w:r>
      <w:r>
        <w:rPr>
          <w:w w:val="105"/>
        </w:rPr>
        <w:t> construção</w:t>
      </w:r>
      <w:r>
        <w:rPr>
          <w:w w:val="105"/>
        </w:rPr>
        <w:t> do</w:t>
      </w:r>
      <w:r>
        <w:rPr>
          <w:w w:val="105"/>
        </w:rPr>
        <w:t> currículo</w:t>
      </w:r>
      <w:r>
        <w:rPr>
          <w:w w:val="105"/>
        </w:rPr>
        <w:t> da formação</w:t>
      </w:r>
      <w:r>
        <w:rPr>
          <w:w w:val="105"/>
        </w:rPr>
        <w:t> inicial</w:t>
      </w:r>
      <w:r>
        <w:rPr>
          <w:w w:val="105"/>
        </w:rPr>
        <w:t> de</w:t>
      </w:r>
      <w:r>
        <w:rPr>
          <w:w w:val="105"/>
        </w:rPr>
        <w:t> professores</w:t>
      </w:r>
      <w:r>
        <w:rPr>
          <w:w w:val="105"/>
        </w:rPr>
        <w:t> no</w:t>
      </w:r>
      <w:r>
        <w:rPr>
          <w:w w:val="105"/>
        </w:rPr>
        <w:t> IFMA,</w:t>
      </w:r>
      <w:r>
        <w:rPr>
          <w:w w:val="105"/>
        </w:rPr>
        <w:t> especialmente</w:t>
      </w:r>
      <w:r>
        <w:rPr>
          <w:w w:val="105"/>
        </w:rPr>
        <w:t> nas</w:t>
      </w:r>
      <w:r>
        <w:rPr>
          <w:w w:val="105"/>
        </w:rPr>
        <w:t> licenciaturas</w:t>
      </w:r>
      <w:r>
        <w:rPr>
          <w:w w:val="105"/>
        </w:rPr>
        <w:t> é</w:t>
      </w:r>
      <w:r>
        <w:rPr>
          <w:w w:val="105"/>
        </w:rPr>
        <w:t> um processo</w:t>
      </w:r>
      <w:r>
        <w:rPr>
          <w:w w:val="105"/>
        </w:rPr>
        <w:t> complexo,</w:t>
      </w:r>
      <w:r>
        <w:rPr>
          <w:w w:val="105"/>
        </w:rPr>
        <w:t> marcado</w:t>
      </w:r>
      <w:r>
        <w:rPr>
          <w:w w:val="105"/>
        </w:rPr>
        <w:t> por</w:t>
      </w:r>
      <w:r>
        <w:rPr>
          <w:w w:val="105"/>
        </w:rPr>
        <w:t> tensões</w:t>
      </w:r>
      <w:r>
        <w:rPr>
          <w:w w:val="105"/>
        </w:rPr>
        <w:t> entre</w:t>
      </w:r>
      <w:r>
        <w:rPr>
          <w:w w:val="105"/>
        </w:rPr>
        <w:t> sujeitos</w:t>
      </w:r>
      <w:r>
        <w:rPr>
          <w:w w:val="105"/>
        </w:rPr>
        <w:t> e</w:t>
      </w:r>
      <w:r>
        <w:rPr>
          <w:w w:val="105"/>
        </w:rPr>
        <w:t> normativas</w:t>
      </w:r>
      <w:r>
        <w:rPr>
          <w:w w:val="105"/>
        </w:rPr>
        <w:t> legais, concepções</w:t>
      </w:r>
      <w:r>
        <w:rPr>
          <w:spacing w:val="9"/>
          <w:w w:val="105"/>
        </w:rPr>
        <w:t> </w:t>
      </w:r>
      <w:r>
        <w:rPr>
          <w:w w:val="105"/>
        </w:rPr>
        <w:t>teóricas</w:t>
      </w:r>
      <w:r>
        <w:rPr>
          <w:spacing w:val="15"/>
          <w:w w:val="105"/>
        </w:rPr>
        <w:t> </w:t>
      </w:r>
      <w:r>
        <w:rPr>
          <w:w w:val="105"/>
        </w:rPr>
        <w:t>e</w:t>
      </w:r>
      <w:r>
        <w:rPr>
          <w:spacing w:val="-1"/>
          <w:w w:val="105"/>
        </w:rPr>
        <w:t> </w:t>
      </w:r>
      <w:r>
        <w:rPr>
          <w:w w:val="105"/>
        </w:rPr>
        <w:t>práticas</w:t>
      </w:r>
      <w:r>
        <w:rPr>
          <w:spacing w:val="9"/>
          <w:w w:val="105"/>
        </w:rPr>
        <w:t> </w:t>
      </w:r>
      <w:r>
        <w:rPr>
          <w:w w:val="105"/>
        </w:rPr>
        <w:t>institucionais,</w:t>
      </w:r>
      <w:r>
        <w:rPr>
          <w:spacing w:val="5"/>
          <w:w w:val="105"/>
        </w:rPr>
        <w:t> </w:t>
      </w:r>
      <w:r>
        <w:rPr>
          <w:w w:val="105"/>
        </w:rPr>
        <w:t>revelando</w:t>
      </w:r>
      <w:r>
        <w:rPr>
          <w:spacing w:val="5"/>
          <w:w w:val="105"/>
        </w:rPr>
        <w:t> </w:t>
      </w:r>
      <w:r>
        <w:rPr>
          <w:w w:val="105"/>
        </w:rPr>
        <w:t>a</w:t>
      </w:r>
      <w:r>
        <w:rPr>
          <w:spacing w:val="7"/>
          <w:w w:val="105"/>
        </w:rPr>
        <w:t> </w:t>
      </w:r>
      <w:r>
        <w:rPr>
          <w:w w:val="105"/>
        </w:rPr>
        <w:t>fragmentação</w:t>
      </w:r>
      <w:r>
        <w:rPr>
          <w:spacing w:val="4"/>
          <w:w w:val="105"/>
        </w:rPr>
        <w:t> </w:t>
      </w:r>
      <w:r>
        <w:rPr>
          <w:w w:val="105"/>
        </w:rPr>
        <w:t>curricular</w:t>
      </w:r>
      <w:r>
        <w:rPr>
          <w:spacing w:val="13"/>
          <w:w w:val="105"/>
        </w:rPr>
        <w:t> </w:t>
      </w:r>
      <w:r>
        <w:rPr>
          <w:spacing w:val="-10"/>
          <w:w w:val="105"/>
        </w:rPr>
        <w:t>e</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4960">
            <wp:simplePos x="0" y="0"/>
            <wp:positionH relativeFrom="page">
              <wp:posOffset>31750</wp:posOffset>
            </wp:positionH>
            <wp:positionV relativeFrom="page">
              <wp:posOffset>6982</wp:posOffset>
            </wp:positionV>
            <wp:extent cx="7530338" cy="1048327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05"/>
      </w:pPr>
    </w:p>
    <w:p>
      <w:pPr>
        <w:pStyle w:val="BodyText"/>
        <w:spacing w:line="381" w:lineRule="auto"/>
        <w:ind w:left="141" w:right="427"/>
        <w:jc w:val="both"/>
      </w:pPr>
      <w:r>
        <w:rPr>
          <w:w w:val="105"/>
        </w:rPr>
        <w:t>os</w:t>
      </w:r>
      <w:r>
        <w:rPr>
          <w:w w:val="105"/>
        </w:rPr>
        <w:t> conflitos</w:t>
      </w:r>
      <w:r>
        <w:rPr>
          <w:spacing w:val="40"/>
          <w:w w:val="105"/>
        </w:rPr>
        <w:t> </w:t>
      </w:r>
      <w:r>
        <w:rPr>
          <w:w w:val="105"/>
        </w:rPr>
        <w:t>entre</w:t>
      </w:r>
      <w:r>
        <w:rPr>
          <w:w w:val="105"/>
        </w:rPr>
        <w:t> a</w:t>
      </w:r>
      <w:r>
        <w:rPr>
          <w:w w:val="105"/>
        </w:rPr>
        <w:t> área</w:t>
      </w:r>
      <w:r>
        <w:rPr>
          <w:w w:val="105"/>
        </w:rPr>
        <w:t> pedagógica e</w:t>
      </w:r>
      <w:r>
        <w:rPr>
          <w:w w:val="105"/>
        </w:rPr>
        <w:t> a</w:t>
      </w:r>
      <w:r>
        <w:rPr>
          <w:w w:val="105"/>
        </w:rPr>
        <w:t> específica,</w:t>
      </w:r>
      <w:r>
        <w:rPr>
          <w:w w:val="105"/>
        </w:rPr>
        <w:t> indicando</w:t>
      </w:r>
      <w:r>
        <w:rPr>
          <w:w w:val="105"/>
        </w:rPr>
        <w:t> a urgência de uma formação</w:t>
      </w:r>
      <w:r>
        <w:rPr>
          <w:spacing w:val="-3"/>
          <w:w w:val="105"/>
        </w:rPr>
        <w:t> </w:t>
      </w:r>
      <w:r>
        <w:rPr>
          <w:w w:val="105"/>
        </w:rPr>
        <w:t>pautada</w:t>
      </w:r>
      <w:r>
        <w:rPr>
          <w:spacing w:val="-3"/>
          <w:w w:val="105"/>
        </w:rPr>
        <w:t> </w:t>
      </w:r>
      <w:r>
        <w:rPr>
          <w:w w:val="105"/>
        </w:rPr>
        <w:t>na articulação entre</w:t>
      </w:r>
      <w:r>
        <w:rPr>
          <w:spacing w:val="-3"/>
          <w:w w:val="105"/>
        </w:rPr>
        <w:t> </w:t>
      </w:r>
      <w:r>
        <w:rPr>
          <w:w w:val="105"/>
        </w:rPr>
        <w:t>teoria e</w:t>
      </w:r>
      <w:r>
        <w:rPr>
          <w:spacing w:val="-3"/>
          <w:w w:val="105"/>
        </w:rPr>
        <w:t> </w:t>
      </w:r>
      <w:r>
        <w:rPr>
          <w:w w:val="105"/>
        </w:rPr>
        <w:t>prática,</w:t>
      </w:r>
      <w:r>
        <w:rPr>
          <w:spacing w:val="-2"/>
          <w:w w:val="105"/>
        </w:rPr>
        <w:t> </w:t>
      </w:r>
      <w:r>
        <w:rPr>
          <w:w w:val="105"/>
        </w:rPr>
        <w:t>na valorização</w:t>
      </w:r>
      <w:r>
        <w:rPr>
          <w:spacing w:val="-3"/>
          <w:w w:val="105"/>
        </w:rPr>
        <w:t> </w:t>
      </w:r>
      <w:r>
        <w:rPr>
          <w:w w:val="105"/>
        </w:rPr>
        <w:t>da</w:t>
      </w:r>
      <w:r>
        <w:rPr>
          <w:spacing w:val="-3"/>
          <w:w w:val="105"/>
        </w:rPr>
        <w:t> </w:t>
      </w:r>
      <w:r>
        <w:rPr>
          <w:w w:val="105"/>
        </w:rPr>
        <w:t>docência</w:t>
      </w:r>
      <w:r>
        <w:rPr>
          <w:spacing w:val="-3"/>
          <w:w w:val="105"/>
        </w:rPr>
        <w:t> </w:t>
      </w:r>
      <w:r>
        <w:rPr>
          <w:w w:val="105"/>
        </w:rPr>
        <w:t>e na</w:t>
      </w:r>
      <w:r>
        <w:rPr>
          <w:w w:val="105"/>
        </w:rPr>
        <w:t> construção</w:t>
      </w:r>
      <w:r>
        <w:rPr>
          <w:w w:val="105"/>
        </w:rPr>
        <w:t> coletiva</w:t>
      </w:r>
      <w:r>
        <w:rPr>
          <w:w w:val="105"/>
        </w:rPr>
        <w:t> e</w:t>
      </w:r>
      <w:r>
        <w:rPr>
          <w:w w:val="105"/>
        </w:rPr>
        <w:t> democrática</w:t>
      </w:r>
      <w:r>
        <w:rPr>
          <w:w w:val="105"/>
        </w:rPr>
        <w:t> do</w:t>
      </w:r>
      <w:r>
        <w:rPr>
          <w:w w:val="105"/>
        </w:rPr>
        <w:t> currículo,</w:t>
      </w:r>
      <w:r>
        <w:rPr>
          <w:w w:val="105"/>
        </w:rPr>
        <w:t> respeitando</w:t>
      </w:r>
      <w:r>
        <w:rPr>
          <w:w w:val="105"/>
        </w:rPr>
        <w:t> as</w:t>
      </w:r>
      <w:r>
        <w:rPr>
          <w:w w:val="105"/>
        </w:rPr>
        <w:t> especificidades locais</w:t>
      </w:r>
      <w:r>
        <w:rPr>
          <w:w w:val="105"/>
        </w:rPr>
        <w:t> e</w:t>
      </w:r>
      <w:r>
        <w:rPr>
          <w:w w:val="105"/>
        </w:rPr>
        <w:t> promovendo</w:t>
      </w:r>
      <w:r>
        <w:rPr>
          <w:w w:val="105"/>
        </w:rPr>
        <w:t> a</w:t>
      </w:r>
      <w:r>
        <w:rPr>
          <w:w w:val="105"/>
        </w:rPr>
        <w:t> articulação</w:t>
      </w:r>
      <w:r>
        <w:rPr>
          <w:w w:val="105"/>
        </w:rPr>
        <w:t> entre</w:t>
      </w:r>
      <w:r>
        <w:rPr>
          <w:w w:val="105"/>
        </w:rPr>
        <w:t> os</w:t>
      </w:r>
      <w:r>
        <w:rPr>
          <w:w w:val="105"/>
        </w:rPr>
        <w:t> saberes</w:t>
      </w:r>
      <w:r>
        <w:rPr>
          <w:w w:val="105"/>
        </w:rPr>
        <w:t> científicos,</w:t>
      </w:r>
      <w:r>
        <w:rPr>
          <w:w w:val="105"/>
        </w:rPr>
        <w:t> pedagógicos</w:t>
      </w:r>
      <w:r>
        <w:rPr>
          <w:w w:val="105"/>
        </w:rPr>
        <w:t> e </w:t>
      </w:r>
      <w:r>
        <w:rPr>
          <w:spacing w:val="-2"/>
          <w:w w:val="105"/>
        </w:rPr>
        <w:t>culturais.</w:t>
      </w:r>
    </w:p>
    <w:p>
      <w:pPr>
        <w:pStyle w:val="Heading1"/>
        <w:spacing w:line="264" w:lineRule="exact"/>
        <w:ind w:left="157" w:right="439"/>
        <w:jc w:val="center"/>
      </w:pPr>
      <w:r>
        <w:rPr>
          <w:spacing w:val="-2"/>
          <w:w w:val="105"/>
        </w:rPr>
        <w:t>REFERÊNCIAS</w:t>
      </w:r>
    </w:p>
    <w:p>
      <w:pPr>
        <w:pStyle w:val="BodyText"/>
        <w:spacing w:before="162"/>
        <w:rPr>
          <w:rFonts w:ascii="Arial"/>
          <w:b/>
        </w:rPr>
      </w:pPr>
    </w:p>
    <w:p>
      <w:pPr>
        <w:spacing w:line="252" w:lineRule="auto" w:before="0"/>
        <w:ind w:left="141" w:right="426" w:firstLine="0"/>
        <w:jc w:val="both"/>
        <w:rPr>
          <w:sz w:val="23"/>
        </w:rPr>
      </w:pPr>
      <w:r>
        <w:rPr>
          <w:w w:val="105"/>
          <w:sz w:val="23"/>
        </w:rPr>
        <w:t>ARROYO,</w:t>
      </w:r>
      <w:r>
        <w:rPr>
          <w:w w:val="105"/>
          <w:sz w:val="23"/>
        </w:rPr>
        <w:t> Miguel</w:t>
      </w:r>
      <w:r>
        <w:rPr>
          <w:w w:val="105"/>
          <w:sz w:val="23"/>
        </w:rPr>
        <w:t> Gonzáles.</w:t>
      </w:r>
      <w:r>
        <w:rPr>
          <w:w w:val="105"/>
          <w:sz w:val="23"/>
        </w:rPr>
        <w:t> </w:t>
      </w:r>
      <w:r>
        <w:rPr>
          <w:rFonts w:ascii="Arial" w:hAnsi="Arial"/>
          <w:b/>
          <w:w w:val="105"/>
          <w:sz w:val="23"/>
        </w:rPr>
        <w:t>Currículo,</w:t>
      </w:r>
      <w:r>
        <w:rPr>
          <w:rFonts w:ascii="Arial" w:hAnsi="Arial"/>
          <w:b/>
          <w:w w:val="105"/>
          <w:sz w:val="23"/>
        </w:rPr>
        <w:t> território</w:t>
      </w:r>
      <w:r>
        <w:rPr>
          <w:rFonts w:ascii="Arial" w:hAnsi="Arial"/>
          <w:b/>
          <w:w w:val="105"/>
          <w:sz w:val="23"/>
        </w:rPr>
        <w:t> em</w:t>
      </w:r>
      <w:r>
        <w:rPr>
          <w:rFonts w:ascii="Arial" w:hAnsi="Arial"/>
          <w:b/>
          <w:w w:val="105"/>
          <w:sz w:val="23"/>
        </w:rPr>
        <w:t> disputa</w:t>
      </w:r>
      <w:r>
        <w:rPr>
          <w:w w:val="105"/>
          <w:sz w:val="23"/>
        </w:rPr>
        <w:t>.</w:t>
      </w:r>
      <w:r>
        <w:rPr>
          <w:w w:val="105"/>
          <w:sz w:val="23"/>
        </w:rPr>
        <w:t> Rio</w:t>
      </w:r>
      <w:r>
        <w:rPr>
          <w:w w:val="105"/>
          <w:sz w:val="23"/>
        </w:rPr>
        <w:t> de</w:t>
      </w:r>
      <w:r>
        <w:rPr>
          <w:w w:val="105"/>
          <w:sz w:val="23"/>
        </w:rPr>
        <w:t> Janeiro: Vozes, 2011.</w:t>
      </w:r>
    </w:p>
    <w:p>
      <w:pPr>
        <w:pStyle w:val="BodyText"/>
        <w:spacing w:before="17"/>
      </w:pPr>
    </w:p>
    <w:p>
      <w:pPr>
        <w:spacing w:line="254" w:lineRule="auto" w:before="1"/>
        <w:ind w:left="141" w:right="429" w:firstLine="0"/>
        <w:jc w:val="both"/>
        <w:rPr>
          <w:sz w:val="23"/>
        </w:rPr>
      </w:pPr>
      <w:r>
        <w:rPr>
          <w:w w:val="105"/>
          <w:sz w:val="23"/>
        </w:rPr>
        <w:t>BRASIL.</w:t>
      </w:r>
      <w:r>
        <w:rPr>
          <w:w w:val="105"/>
          <w:sz w:val="23"/>
        </w:rPr>
        <w:t> </w:t>
      </w:r>
      <w:r>
        <w:rPr>
          <w:rFonts w:ascii="Arial" w:hAnsi="Arial"/>
          <w:b/>
          <w:w w:val="105"/>
          <w:sz w:val="23"/>
        </w:rPr>
        <w:t>Lei</w:t>
      </w:r>
      <w:r>
        <w:rPr>
          <w:rFonts w:ascii="Arial" w:hAnsi="Arial"/>
          <w:b/>
          <w:w w:val="105"/>
          <w:sz w:val="23"/>
        </w:rPr>
        <w:t> de</w:t>
      </w:r>
      <w:r>
        <w:rPr>
          <w:rFonts w:ascii="Arial" w:hAnsi="Arial"/>
          <w:b/>
          <w:w w:val="105"/>
          <w:sz w:val="23"/>
        </w:rPr>
        <w:t> Diretrizes</w:t>
      </w:r>
      <w:r>
        <w:rPr>
          <w:rFonts w:ascii="Arial" w:hAnsi="Arial"/>
          <w:b/>
          <w:w w:val="105"/>
          <w:sz w:val="23"/>
        </w:rPr>
        <w:t> e</w:t>
      </w:r>
      <w:r>
        <w:rPr>
          <w:rFonts w:ascii="Arial" w:hAnsi="Arial"/>
          <w:b/>
          <w:w w:val="105"/>
          <w:sz w:val="23"/>
        </w:rPr>
        <w:t> Bases</w:t>
      </w:r>
      <w:r>
        <w:rPr>
          <w:rFonts w:ascii="Arial" w:hAnsi="Arial"/>
          <w:b/>
          <w:w w:val="105"/>
          <w:sz w:val="23"/>
        </w:rPr>
        <w:t> da</w:t>
      </w:r>
      <w:r>
        <w:rPr>
          <w:rFonts w:ascii="Arial" w:hAnsi="Arial"/>
          <w:b/>
          <w:w w:val="105"/>
          <w:sz w:val="23"/>
        </w:rPr>
        <w:t> Educação</w:t>
      </w:r>
      <w:r>
        <w:rPr>
          <w:rFonts w:ascii="Arial" w:hAnsi="Arial"/>
          <w:b/>
          <w:w w:val="105"/>
          <w:sz w:val="23"/>
        </w:rPr>
        <w:t> Nacional.</w:t>
      </w:r>
      <w:r>
        <w:rPr>
          <w:rFonts w:ascii="Arial" w:hAnsi="Arial"/>
          <w:b/>
          <w:w w:val="105"/>
          <w:sz w:val="23"/>
        </w:rPr>
        <w:t> </w:t>
      </w:r>
      <w:r>
        <w:rPr>
          <w:w w:val="105"/>
          <w:sz w:val="23"/>
        </w:rPr>
        <w:t>Disponível</w:t>
      </w:r>
      <w:r>
        <w:rPr>
          <w:w w:val="105"/>
          <w:sz w:val="23"/>
        </w:rPr>
        <w:t> em: </w:t>
      </w:r>
      <w:hyperlink r:id="rId10">
        <w:r>
          <w:rPr>
            <w:color w:val="467885"/>
            <w:w w:val="105"/>
            <w:sz w:val="23"/>
          </w:rPr>
          <w:t>https://portal.mec.gov.br/seesp/arquivos/pdf/lei9394_ldbn1.pdf</w:t>
        </w:r>
      </w:hyperlink>
      <w:r>
        <w:rPr>
          <w:w w:val="105"/>
          <w:sz w:val="23"/>
        </w:rPr>
        <w:t>.</w:t>
      </w:r>
      <w:r>
        <w:rPr>
          <w:w w:val="105"/>
          <w:sz w:val="23"/>
        </w:rPr>
        <w:t> Acesso</w:t>
      </w:r>
      <w:r>
        <w:rPr>
          <w:w w:val="105"/>
          <w:sz w:val="23"/>
        </w:rPr>
        <w:t> em:</w:t>
      </w:r>
      <w:r>
        <w:rPr>
          <w:w w:val="105"/>
          <w:sz w:val="23"/>
        </w:rPr>
        <w:t> 18 </w:t>
      </w:r>
      <w:r>
        <w:rPr>
          <w:spacing w:val="-2"/>
          <w:w w:val="105"/>
          <w:sz w:val="23"/>
        </w:rPr>
        <w:t>set.2025.</w:t>
      </w:r>
    </w:p>
    <w:p>
      <w:pPr>
        <w:pStyle w:val="BodyText"/>
        <w:spacing w:before="9"/>
      </w:pPr>
    </w:p>
    <w:p>
      <w:pPr>
        <w:spacing w:line="254" w:lineRule="auto" w:before="0"/>
        <w:ind w:left="141" w:right="432" w:firstLine="0"/>
        <w:jc w:val="both"/>
        <w:rPr>
          <w:sz w:val="23"/>
        </w:rPr>
      </w:pPr>
      <w:r>
        <w:rPr>
          <w:w w:val="105"/>
          <w:sz w:val="23"/>
        </w:rPr>
        <w:t>BRASIL.</w:t>
      </w:r>
      <w:r>
        <w:rPr>
          <w:w w:val="105"/>
          <w:sz w:val="23"/>
        </w:rPr>
        <w:t> </w:t>
      </w:r>
      <w:r>
        <w:rPr>
          <w:rFonts w:ascii="Arial" w:hAnsi="Arial"/>
          <w:b/>
          <w:w w:val="105"/>
          <w:sz w:val="23"/>
        </w:rPr>
        <w:t>Diretrizes Curriculares Nacionais para a Formação de Professores da Educação</w:t>
      </w:r>
      <w:r>
        <w:rPr>
          <w:rFonts w:ascii="Arial" w:hAnsi="Arial"/>
          <w:b/>
          <w:w w:val="105"/>
          <w:sz w:val="23"/>
        </w:rPr>
        <w:t> Básica,</w:t>
      </w:r>
      <w:r>
        <w:rPr>
          <w:rFonts w:ascii="Arial" w:hAnsi="Arial"/>
          <w:b/>
          <w:w w:val="105"/>
          <w:sz w:val="23"/>
        </w:rPr>
        <w:t> </w:t>
      </w:r>
      <w:r>
        <w:rPr>
          <w:w w:val="105"/>
          <w:sz w:val="23"/>
        </w:rPr>
        <w:t>em</w:t>
      </w:r>
      <w:r>
        <w:rPr>
          <w:w w:val="105"/>
          <w:sz w:val="23"/>
        </w:rPr>
        <w:t> nível</w:t>
      </w:r>
      <w:r>
        <w:rPr>
          <w:w w:val="105"/>
          <w:sz w:val="23"/>
        </w:rPr>
        <w:t> superior,</w:t>
      </w:r>
      <w:r>
        <w:rPr>
          <w:w w:val="105"/>
          <w:sz w:val="23"/>
        </w:rPr>
        <w:t> curso</w:t>
      </w:r>
      <w:r>
        <w:rPr>
          <w:w w:val="105"/>
          <w:sz w:val="23"/>
        </w:rPr>
        <w:t> de</w:t>
      </w:r>
      <w:r>
        <w:rPr>
          <w:w w:val="105"/>
          <w:sz w:val="23"/>
        </w:rPr>
        <w:t> licenciatura,</w:t>
      </w:r>
      <w:r>
        <w:rPr>
          <w:w w:val="105"/>
          <w:sz w:val="23"/>
        </w:rPr>
        <w:t> de</w:t>
      </w:r>
      <w:r>
        <w:rPr>
          <w:w w:val="105"/>
          <w:sz w:val="23"/>
        </w:rPr>
        <w:t> graduação</w:t>
      </w:r>
      <w:r>
        <w:rPr>
          <w:w w:val="105"/>
          <w:sz w:val="23"/>
        </w:rPr>
        <w:t> plena. Resolução CNE/CP nº 001/2002. Brasília: MEC, 2002.</w:t>
      </w:r>
    </w:p>
    <w:p>
      <w:pPr>
        <w:pStyle w:val="BodyText"/>
        <w:spacing w:before="12"/>
      </w:pPr>
    </w:p>
    <w:p>
      <w:pPr>
        <w:pStyle w:val="BodyText"/>
        <w:spacing w:line="252" w:lineRule="auto"/>
        <w:ind w:left="141" w:right="427"/>
        <w:jc w:val="both"/>
      </w:pPr>
      <w:r>
        <w:rPr>
          <w:w w:val="105"/>
        </w:rPr>
        <w:t>BRASIL</w:t>
      </w:r>
      <w:r>
        <w:rPr>
          <w:rFonts w:ascii="Arial" w:hAnsi="Arial"/>
          <w:b/>
          <w:w w:val="105"/>
        </w:rPr>
        <w:t>.</w:t>
      </w:r>
      <w:r>
        <w:rPr>
          <w:rFonts w:ascii="Arial" w:hAnsi="Arial"/>
          <w:b/>
          <w:spacing w:val="-9"/>
          <w:w w:val="105"/>
        </w:rPr>
        <w:t> </w:t>
      </w:r>
      <w:r>
        <w:rPr>
          <w:rFonts w:ascii="Arial" w:hAnsi="Arial"/>
          <w:b/>
          <w:w w:val="105"/>
        </w:rPr>
        <w:t>Resolução</w:t>
      </w:r>
      <w:r>
        <w:rPr>
          <w:rFonts w:ascii="Arial" w:hAnsi="Arial"/>
          <w:b/>
          <w:spacing w:val="-3"/>
          <w:w w:val="105"/>
        </w:rPr>
        <w:t> </w:t>
      </w:r>
      <w:r>
        <w:rPr>
          <w:rFonts w:ascii="Arial" w:hAnsi="Arial"/>
          <w:b/>
          <w:w w:val="105"/>
        </w:rPr>
        <w:t>nº</w:t>
      </w:r>
      <w:r>
        <w:rPr>
          <w:rFonts w:ascii="Arial" w:hAnsi="Arial"/>
          <w:b/>
          <w:spacing w:val="-8"/>
          <w:w w:val="105"/>
        </w:rPr>
        <w:t> </w:t>
      </w:r>
      <w:r>
        <w:rPr>
          <w:rFonts w:ascii="Arial" w:hAnsi="Arial"/>
          <w:b/>
          <w:w w:val="105"/>
        </w:rPr>
        <w:t>CNE/CP</w:t>
      </w:r>
      <w:r>
        <w:rPr>
          <w:rFonts w:ascii="Arial" w:hAnsi="Arial"/>
          <w:b/>
          <w:spacing w:val="-8"/>
          <w:w w:val="105"/>
        </w:rPr>
        <w:t> </w:t>
      </w:r>
      <w:r>
        <w:rPr>
          <w:rFonts w:ascii="Arial" w:hAnsi="Arial"/>
          <w:b/>
          <w:w w:val="105"/>
        </w:rPr>
        <w:t>nº</w:t>
      </w:r>
      <w:r>
        <w:rPr>
          <w:rFonts w:ascii="Arial" w:hAnsi="Arial"/>
          <w:b/>
          <w:spacing w:val="-2"/>
          <w:w w:val="105"/>
        </w:rPr>
        <w:t> </w:t>
      </w:r>
      <w:r>
        <w:rPr>
          <w:rFonts w:ascii="Arial" w:hAnsi="Arial"/>
          <w:b/>
          <w:w w:val="105"/>
        </w:rPr>
        <w:t>4/</w:t>
      </w:r>
      <w:r>
        <w:rPr>
          <w:rFonts w:ascii="Arial" w:hAnsi="Arial"/>
          <w:b/>
          <w:spacing w:val="-9"/>
          <w:w w:val="105"/>
        </w:rPr>
        <w:t> </w:t>
      </w:r>
      <w:r>
        <w:rPr>
          <w:rFonts w:ascii="Arial" w:hAnsi="Arial"/>
          <w:b/>
          <w:w w:val="105"/>
        </w:rPr>
        <w:t>2024.</w:t>
      </w:r>
      <w:r>
        <w:rPr>
          <w:rFonts w:ascii="Arial" w:hAnsi="Arial"/>
          <w:b/>
          <w:spacing w:val="-4"/>
          <w:w w:val="105"/>
        </w:rPr>
        <w:t> </w:t>
      </w:r>
      <w:r>
        <w:rPr>
          <w:w w:val="105"/>
        </w:rPr>
        <w:t>Diretrizes</w:t>
      </w:r>
      <w:r>
        <w:rPr>
          <w:spacing w:val="-2"/>
          <w:w w:val="105"/>
        </w:rPr>
        <w:t> </w:t>
      </w:r>
      <w:r>
        <w:rPr>
          <w:w w:val="105"/>
        </w:rPr>
        <w:t>Curriculares Nacionais</w:t>
      </w:r>
      <w:r>
        <w:rPr>
          <w:spacing w:val="-2"/>
          <w:w w:val="105"/>
        </w:rPr>
        <w:t> </w:t>
      </w:r>
      <w:r>
        <w:rPr>
          <w:w w:val="105"/>
        </w:rPr>
        <w:t>para</w:t>
      </w:r>
      <w:r>
        <w:rPr>
          <w:spacing w:val="-1"/>
          <w:w w:val="105"/>
        </w:rPr>
        <w:t> </w:t>
      </w:r>
      <w:r>
        <w:rPr>
          <w:w w:val="105"/>
        </w:rPr>
        <w:t>a Formação</w:t>
      </w:r>
      <w:r>
        <w:rPr>
          <w:w w:val="105"/>
        </w:rPr>
        <w:t> Inicial</w:t>
      </w:r>
      <w:r>
        <w:rPr>
          <w:w w:val="105"/>
        </w:rPr>
        <w:t> em</w:t>
      </w:r>
      <w:r>
        <w:rPr>
          <w:w w:val="105"/>
        </w:rPr>
        <w:t> Nível</w:t>
      </w:r>
      <w:r>
        <w:rPr>
          <w:w w:val="105"/>
        </w:rPr>
        <w:t> Superior</w:t>
      </w:r>
      <w:r>
        <w:rPr>
          <w:w w:val="105"/>
        </w:rPr>
        <w:t> de</w:t>
      </w:r>
      <w:r>
        <w:rPr>
          <w:w w:val="105"/>
        </w:rPr>
        <w:t> Profissionais</w:t>
      </w:r>
      <w:r>
        <w:rPr>
          <w:w w:val="105"/>
        </w:rPr>
        <w:t> do</w:t>
      </w:r>
      <w:r>
        <w:rPr>
          <w:w w:val="105"/>
        </w:rPr>
        <w:t> Magistério</w:t>
      </w:r>
      <w:r>
        <w:rPr>
          <w:w w:val="105"/>
        </w:rPr>
        <w:t> da</w:t>
      </w:r>
      <w:r>
        <w:rPr>
          <w:w w:val="105"/>
        </w:rPr>
        <w:t> Educação Escolar</w:t>
      </w:r>
      <w:r>
        <w:rPr>
          <w:w w:val="105"/>
        </w:rPr>
        <w:t> Básica</w:t>
      </w:r>
      <w:r>
        <w:rPr>
          <w:w w:val="105"/>
        </w:rPr>
        <w:t> </w:t>
      </w:r>
      <w:r>
        <w:rPr>
          <w:rFonts w:ascii="Arial" w:hAnsi="Arial"/>
          <w:b/>
          <w:w w:val="105"/>
        </w:rPr>
        <w:t>(</w:t>
      </w:r>
      <w:r>
        <w:rPr>
          <w:w w:val="105"/>
        </w:rPr>
        <w:t>cursos</w:t>
      </w:r>
      <w:r>
        <w:rPr>
          <w:w w:val="105"/>
        </w:rPr>
        <w:t> de</w:t>
      </w:r>
      <w:r>
        <w:rPr>
          <w:w w:val="105"/>
        </w:rPr>
        <w:t> licenciatura,</w:t>
      </w:r>
      <w:r>
        <w:rPr>
          <w:w w:val="105"/>
        </w:rPr>
        <w:t> cursos</w:t>
      </w:r>
      <w:r>
        <w:rPr>
          <w:w w:val="105"/>
        </w:rPr>
        <w:t> de</w:t>
      </w:r>
      <w:r>
        <w:rPr>
          <w:w w:val="105"/>
        </w:rPr>
        <w:t> formação</w:t>
      </w:r>
      <w:r>
        <w:rPr>
          <w:w w:val="105"/>
        </w:rPr>
        <w:t> pedagógica</w:t>
      </w:r>
      <w:r>
        <w:rPr>
          <w:w w:val="105"/>
        </w:rPr>
        <w:t> para graduados</w:t>
      </w:r>
      <w:r>
        <w:rPr>
          <w:w w:val="105"/>
        </w:rPr>
        <w:t> não</w:t>
      </w:r>
      <w:r>
        <w:rPr>
          <w:w w:val="105"/>
        </w:rPr>
        <w:t> licenciados</w:t>
      </w:r>
      <w:r>
        <w:rPr>
          <w:w w:val="105"/>
        </w:rPr>
        <w:t> e</w:t>
      </w:r>
      <w:r>
        <w:rPr>
          <w:w w:val="105"/>
        </w:rPr>
        <w:t> cursos</w:t>
      </w:r>
      <w:r>
        <w:rPr>
          <w:w w:val="105"/>
        </w:rPr>
        <w:t> de</w:t>
      </w:r>
      <w:r>
        <w:rPr>
          <w:w w:val="105"/>
        </w:rPr>
        <w:t> segunda</w:t>
      </w:r>
      <w:r>
        <w:rPr>
          <w:w w:val="105"/>
        </w:rPr>
        <w:t> licenciatura)</w:t>
      </w:r>
      <w:r>
        <w:rPr>
          <w:rFonts w:ascii="Arial" w:hAnsi="Arial"/>
          <w:b/>
          <w:w w:val="105"/>
        </w:rPr>
        <w:t>.</w:t>
      </w:r>
      <w:r>
        <w:rPr>
          <w:rFonts w:ascii="Arial" w:hAnsi="Arial"/>
          <w:b/>
          <w:w w:val="105"/>
        </w:rPr>
        <w:t> </w:t>
      </w:r>
      <w:r>
        <w:rPr>
          <w:w w:val="105"/>
        </w:rPr>
        <w:t>Disponível</w:t>
      </w:r>
      <w:r>
        <w:rPr>
          <w:w w:val="105"/>
        </w:rPr>
        <w:t> em: </w:t>
      </w:r>
      <w:hyperlink r:id="rId11">
        <w:r>
          <w:rPr>
            <w:spacing w:val="-2"/>
          </w:rPr>
          <w:t>https://portal.mec.gov.br/index.php?option=com_docman&amp;view=download&amp;alias=258</w:t>
        </w:r>
      </w:hyperlink>
      <w:r>
        <w:rPr>
          <w:spacing w:val="40"/>
          <w:w w:val="105"/>
        </w:rPr>
        <w:t> </w:t>
      </w:r>
      <w:hyperlink r:id="rId11">
        <w:r>
          <w:rPr>
            <w:w w:val="105"/>
          </w:rPr>
          <w:t>171-rcp004-24&amp;category_slug=junho-2024&amp;Itemid=30192</w:t>
        </w:r>
      </w:hyperlink>
      <w:r>
        <w:rPr>
          <w:w w:val="105"/>
        </w:rPr>
        <w:t>. Acesso em: 18 set.2025.</w:t>
      </w:r>
    </w:p>
    <w:p>
      <w:pPr>
        <w:pStyle w:val="BodyText"/>
        <w:spacing w:before="17"/>
      </w:pPr>
    </w:p>
    <w:p>
      <w:pPr>
        <w:pStyle w:val="BodyText"/>
        <w:spacing w:line="290" w:lineRule="auto"/>
        <w:ind w:left="141" w:right="421"/>
        <w:jc w:val="both"/>
      </w:pPr>
      <w:r>
        <w:rPr>
          <w:w w:val="105"/>
        </w:rPr>
        <w:t>CARVALHO,</w:t>
      </w:r>
      <w:r>
        <w:rPr>
          <w:spacing w:val="-6"/>
          <w:w w:val="105"/>
        </w:rPr>
        <w:t> </w:t>
      </w:r>
      <w:r>
        <w:rPr>
          <w:w w:val="105"/>
        </w:rPr>
        <w:t>Marise</w:t>
      </w:r>
      <w:r>
        <w:rPr>
          <w:spacing w:val="-13"/>
          <w:w w:val="105"/>
        </w:rPr>
        <w:t> </w:t>
      </w:r>
      <w:r>
        <w:rPr>
          <w:w w:val="105"/>
        </w:rPr>
        <w:t>Piedade.</w:t>
      </w:r>
      <w:r>
        <w:rPr>
          <w:spacing w:val="-2"/>
          <w:w w:val="105"/>
        </w:rPr>
        <w:t> </w:t>
      </w:r>
      <w:r>
        <w:rPr>
          <w:rFonts w:ascii="Arial" w:hAnsi="Arial"/>
          <w:b/>
          <w:w w:val="105"/>
        </w:rPr>
        <w:t>Formação</w:t>
      </w:r>
      <w:r>
        <w:rPr>
          <w:rFonts w:ascii="Arial" w:hAnsi="Arial"/>
          <w:b/>
          <w:spacing w:val="-9"/>
          <w:w w:val="105"/>
        </w:rPr>
        <w:t> </w:t>
      </w:r>
      <w:r>
        <w:rPr>
          <w:rFonts w:ascii="Arial" w:hAnsi="Arial"/>
          <w:b/>
          <w:w w:val="105"/>
        </w:rPr>
        <w:t>de</w:t>
      </w:r>
      <w:r>
        <w:rPr>
          <w:rFonts w:ascii="Arial" w:hAnsi="Arial"/>
          <w:b/>
          <w:spacing w:val="-4"/>
          <w:w w:val="105"/>
        </w:rPr>
        <w:t> </w:t>
      </w:r>
      <w:r>
        <w:rPr>
          <w:rFonts w:ascii="Arial" w:hAnsi="Arial"/>
          <w:b/>
          <w:w w:val="105"/>
        </w:rPr>
        <w:t>Professores</w:t>
      </w:r>
      <w:r>
        <w:rPr>
          <w:rFonts w:ascii="Arial" w:hAnsi="Arial"/>
          <w:b/>
          <w:spacing w:val="-16"/>
          <w:w w:val="105"/>
        </w:rPr>
        <w:t> </w:t>
      </w:r>
      <w:r>
        <w:rPr>
          <w:rFonts w:ascii="Arial" w:hAnsi="Arial"/>
          <w:b/>
          <w:w w:val="105"/>
        </w:rPr>
        <w:t>de</w:t>
      </w:r>
      <w:r>
        <w:rPr>
          <w:rFonts w:ascii="Arial" w:hAnsi="Arial"/>
          <w:b/>
          <w:spacing w:val="-10"/>
          <w:w w:val="105"/>
        </w:rPr>
        <w:t> </w:t>
      </w:r>
      <w:r>
        <w:rPr>
          <w:rFonts w:ascii="Arial" w:hAnsi="Arial"/>
          <w:b/>
          <w:w w:val="105"/>
        </w:rPr>
        <w:t>Física:</w:t>
      </w:r>
      <w:r>
        <w:rPr>
          <w:rFonts w:ascii="Arial" w:hAnsi="Arial"/>
          <w:b/>
          <w:spacing w:val="-13"/>
          <w:w w:val="105"/>
        </w:rPr>
        <w:t> </w:t>
      </w:r>
      <w:r>
        <w:rPr>
          <w:w w:val="105"/>
        </w:rPr>
        <w:t>concepções de ciência</w:t>
      </w:r>
      <w:r>
        <w:rPr>
          <w:w w:val="105"/>
        </w:rPr>
        <w:t> e</w:t>
      </w:r>
      <w:r>
        <w:rPr>
          <w:w w:val="105"/>
        </w:rPr>
        <w:t> práticas</w:t>
      </w:r>
      <w:r>
        <w:rPr>
          <w:w w:val="105"/>
        </w:rPr>
        <w:t> formadoras</w:t>
      </w:r>
      <w:r>
        <w:rPr>
          <w:w w:val="105"/>
        </w:rPr>
        <w:t> no</w:t>
      </w:r>
      <w:r>
        <w:rPr>
          <w:w w:val="105"/>
        </w:rPr>
        <w:t> curso</w:t>
      </w:r>
      <w:r>
        <w:rPr>
          <w:w w:val="105"/>
        </w:rPr>
        <w:t> de</w:t>
      </w:r>
      <w:r>
        <w:rPr>
          <w:w w:val="105"/>
        </w:rPr>
        <w:t> Licenciatura</w:t>
      </w:r>
      <w:r>
        <w:rPr>
          <w:w w:val="105"/>
        </w:rPr>
        <w:t> para</w:t>
      </w:r>
      <w:r>
        <w:rPr>
          <w:w w:val="105"/>
        </w:rPr>
        <w:t> o</w:t>
      </w:r>
      <w:r>
        <w:rPr>
          <w:w w:val="105"/>
        </w:rPr>
        <w:t> século</w:t>
      </w:r>
      <w:r>
        <w:rPr>
          <w:w w:val="105"/>
        </w:rPr>
        <w:t> XXI.</w:t>
      </w:r>
      <w:r>
        <w:rPr>
          <w:w w:val="105"/>
        </w:rPr>
        <w:t> São</w:t>
      </w:r>
      <w:r>
        <w:rPr>
          <w:spacing w:val="40"/>
          <w:w w:val="105"/>
        </w:rPr>
        <w:t> </w:t>
      </w:r>
      <w:r>
        <w:rPr>
          <w:w w:val="105"/>
        </w:rPr>
        <w:t>Paulo, Ed Dialética, 2024, 208p.</w:t>
      </w:r>
    </w:p>
    <w:p>
      <w:pPr>
        <w:pStyle w:val="BodyText"/>
        <w:spacing w:before="25"/>
      </w:pPr>
    </w:p>
    <w:p>
      <w:pPr>
        <w:pStyle w:val="BodyText"/>
        <w:spacing w:line="249" w:lineRule="auto" w:before="1"/>
        <w:ind w:left="141"/>
      </w:pPr>
      <w:r>
        <w:rPr>
          <w:w w:val="105"/>
        </w:rPr>
        <w:t>COIMBRA, Camila Lima. Os Modelos de formação de professores/as da educação básica:</w:t>
      </w:r>
      <w:r>
        <w:rPr>
          <w:spacing w:val="-9"/>
          <w:w w:val="105"/>
        </w:rPr>
        <w:t> </w:t>
      </w:r>
      <w:r>
        <w:rPr>
          <w:w w:val="105"/>
        </w:rPr>
        <w:t>quem</w:t>
      </w:r>
      <w:r>
        <w:rPr>
          <w:spacing w:val="-10"/>
          <w:w w:val="105"/>
        </w:rPr>
        <w:t> </w:t>
      </w:r>
      <w:r>
        <w:rPr>
          <w:w w:val="105"/>
        </w:rPr>
        <w:t>formamos</w:t>
      </w:r>
      <w:r>
        <w:rPr>
          <w:rFonts w:ascii="Arial" w:hAnsi="Arial"/>
          <w:b/>
          <w:w w:val="105"/>
        </w:rPr>
        <w:t>?</w:t>
      </w:r>
      <w:r>
        <w:rPr>
          <w:rFonts w:ascii="Arial" w:hAnsi="Arial"/>
          <w:b/>
          <w:spacing w:val="-12"/>
          <w:w w:val="105"/>
        </w:rPr>
        <w:t> </w:t>
      </w:r>
      <w:r>
        <w:rPr>
          <w:rFonts w:ascii="Arial" w:hAnsi="Arial"/>
          <w:b/>
          <w:w w:val="105"/>
        </w:rPr>
        <w:t>Educação</w:t>
      </w:r>
      <w:r>
        <w:rPr>
          <w:rFonts w:ascii="Arial" w:hAnsi="Arial"/>
          <w:b/>
          <w:spacing w:val="-12"/>
          <w:w w:val="105"/>
        </w:rPr>
        <w:t> </w:t>
      </w:r>
      <w:r>
        <w:rPr>
          <w:rFonts w:ascii="Arial" w:hAnsi="Arial"/>
          <w:b/>
          <w:w w:val="105"/>
        </w:rPr>
        <w:t>&amp;</w:t>
      </w:r>
      <w:r>
        <w:rPr>
          <w:rFonts w:ascii="Arial" w:hAnsi="Arial"/>
          <w:b/>
          <w:spacing w:val="-10"/>
          <w:w w:val="105"/>
        </w:rPr>
        <w:t> </w:t>
      </w:r>
      <w:r>
        <w:rPr>
          <w:rFonts w:ascii="Arial" w:hAnsi="Arial"/>
          <w:b/>
          <w:w w:val="105"/>
        </w:rPr>
        <w:t>Realidade,</w:t>
      </w:r>
      <w:r>
        <w:rPr>
          <w:rFonts w:ascii="Arial" w:hAnsi="Arial"/>
          <w:b/>
          <w:spacing w:val="-7"/>
          <w:w w:val="105"/>
        </w:rPr>
        <w:t> </w:t>
      </w:r>
      <w:r>
        <w:rPr>
          <w:w w:val="105"/>
        </w:rPr>
        <w:t>Porto</w:t>
      </w:r>
      <w:r>
        <w:rPr>
          <w:spacing w:val="-9"/>
          <w:w w:val="105"/>
        </w:rPr>
        <w:t> </w:t>
      </w:r>
      <w:r>
        <w:rPr>
          <w:w w:val="105"/>
        </w:rPr>
        <w:t>Alegre,</w:t>
      </w:r>
      <w:r>
        <w:rPr>
          <w:spacing w:val="-2"/>
          <w:w w:val="105"/>
        </w:rPr>
        <w:t> </w:t>
      </w:r>
      <w:r>
        <w:rPr>
          <w:w w:val="105"/>
        </w:rPr>
        <w:t>v.</w:t>
      </w:r>
      <w:r>
        <w:rPr>
          <w:spacing w:val="-2"/>
          <w:w w:val="105"/>
        </w:rPr>
        <w:t> </w:t>
      </w:r>
      <w:r>
        <w:rPr>
          <w:w w:val="105"/>
        </w:rPr>
        <w:t>45,</w:t>
      </w:r>
      <w:r>
        <w:rPr>
          <w:spacing w:val="-2"/>
          <w:w w:val="105"/>
        </w:rPr>
        <w:t> </w:t>
      </w:r>
      <w:r>
        <w:rPr>
          <w:w w:val="105"/>
        </w:rPr>
        <w:t>n.</w:t>
      </w:r>
      <w:r>
        <w:rPr>
          <w:spacing w:val="-2"/>
          <w:w w:val="105"/>
        </w:rPr>
        <w:t> </w:t>
      </w:r>
      <w:r>
        <w:rPr>
          <w:w w:val="105"/>
        </w:rPr>
        <w:t>1,</w:t>
      </w:r>
      <w:r>
        <w:rPr>
          <w:spacing w:val="-2"/>
          <w:w w:val="105"/>
        </w:rPr>
        <w:t> </w:t>
      </w:r>
      <w:r>
        <w:rPr>
          <w:w w:val="105"/>
        </w:rPr>
        <w:t>e91731, 2020. Disponível em: </w:t>
      </w:r>
      <w:hyperlink r:id="rId12">
        <w:r>
          <w:rPr>
            <w:w w:val="105"/>
          </w:rPr>
          <w:t>http://dx.doi.org/10.1590/2175-62369173</w:t>
        </w:r>
      </w:hyperlink>
      <w:r>
        <w:rPr>
          <w:w w:val="105"/>
        </w:rPr>
        <w:t>. Acesso: 18 set.</w:t>
      </w:r>
    </w:p>
    <w:p>
      <w:pPr>
        <w:pStyle w:val="BodyText"/>
        <w:spacing w:before="11"/>
        <w:ind w:left="141"/>
      </w:pPr>
      <w:r>
        <w:rPr>
          <w:spacing w:val="-2"/>
          <w:w w:val="105"/>
        </w:rPr>
        <w:t>2025.</w:t>
      </w:r>
    </w:p>
    <w:p>
      <w:pPr>
        <w:pStyle w:val="BodyText"/>
        <w:spacing w:before="23"/>
      </w:pPr>
    </w:p>
    <w:p>
      <w:pPr>
        <w:spacing w:line="259" w:lineRule="auto" w:before="0"/>
        <w:ind w:left="141" w:right="543" w:firstLine="0"/>
        <w:jc w:val="left"/>
        <w:rPr>
          <w:sz w:val="23"/>
        </w:rPr>
      </w:pPr>
      <w:r>
        <w:rPr>
          <w:w w:val="105"/>
          <w:sz w:val="23"/>
        </w:rPr>
        <w:t>FREIRE,</w:t>
      </w:r>
      <w:r>
        <w:rPr>
          <w:spacing w:val="-9"/>
          <w:w w:val="105"/>
          <w:sz w:val="23"/>
        </w:rPr>
        <w:t> </w:t>
      </w:r>
      <w:r>
        <w:rPr>
          <w:w w:val="105"/>
          <w:sz w:val="23"/>
        </w:rPr>
        <w:t>Paulo</w:t>
      </w:r>
      <w:r>
        <w:rPr>
          <w:rFonts w:ascii="Arial" w:hAnsi="Arial"/>
          <w:b/>
          <w:w w:val="105"/>
          <w:sz w:val="23"/>
        </w:rPr>
        <w:t>.</w:t>
      </w:r>
      <w:r>
        <w:rPr>
          <w:rFonts w:ascii="Arial" w:hAnsi="Arial"/>
          <w:b/>
          <w:spacing w:val="-12"/>
          <w:w w:val="105"/>
          <w:sz w:val="23"/>
        </w:rPr>
        <w:t> </w:t>
      </w:r>
      <w:r>
        <w:rPr>
          <w:rFonts w:ascii="Arial" w:hAnsi="Arial"/>
          <w:b/>
          <w:w w:val="105"/>
          <w:sz w:val="23"/>
        </w:rPr>
        <w:t>Pedagogia</w:t>
      </w:r>
      <w:r>
        <w:rPr>
          <w:rFonts w:ascii="Arial" w:hAnsi="Arial"/>
          <w:b/>
          <w:spacing w:val="-13"/>
          <w:w w:val="105"/>
          <w:sz w:val="23"/>
        </w:rPr>
        <w:t> </w:t>
      </w:r>
      <w:r>
        <w:rPr>
          <w:rFonts w:ascii="Arial" w:hAnsi="Arial"/>
          <w:b/>
          <w:w w:val="105"/>
          <w:sz w:val="23"/>
        </w:rPr>
        <w:t>da</w:t>
      </w:r>
      <w:r>
        <w:rPr>
          <w:rFonts w:ascii="Arial" w:hAnsi="Arial"/>
          <w:b/>
          <w:spacing w:val="-11"/>
          <w:w w:val="105"/>
          <w:sz w:val="23"/>
        </w:rPr>
        <w:t> </w:t>
      </w:r>
      <w:r>
        <w:rPr>
          <w:rFonts w:ascii="Arial" w:hAnsi="Arial"/>
          <w:b/>
          <w:w w:val="105"/>
          <w:sz w:val="23"/>
        </w:rPr>
        <w:t>autonomia:</w:t>
      </w:r>
      <w:r>
        <w:rPr>
          <w:rFonts w:ascii="Arial" w:hAnsi="Arial"/>
          <w:b/>
          <w:spacing w:val="-15"/>
          <w:w w:val="105"/>
          <w:sz w:val="23"/>
        </w:rPr>
        <w:t> </w:t>
      </w:r>
      <w:r>
        <w:rPr>
          <w:w w:val="105"/>
          <w:sz w:val="23"/>
        </w:rPr>
        <w:t>saberes</w:t>
      </w:r>
      <w:r>
        <w:rPr>
          <w:spacing w:val="-6"/>
          <w:w w:val="105"/>
          <w:sz w:val="23"/>
        </w:rPr>
        <w:t> </w:t>
      </w:r>
      <w:r>
        <w:rPr>
          <w:w w:val="105"/>
          <w:sz w:val="23"/>
        </w:rPr>
        <w:t>necessários</w:t>
      </w:r>
      <w:r>
        <w:rPr>
          <w:spacing w:val="-6"/>
          <w:w w:val="105"/>
          <w:sz w:val="23"/>
        </w:rPr>
        <w:t> </w:t>
      </w:r>
      <w:r>
        <w:rPr>
          <w:w w:val="105"/>
          <w:sz w:val="23"/>
        </w:rPr>
        <w:t>à</w:t>
      </w:r>
      <w:r>
        <w:rPr>
          <w:spacing w:val="-10"/>
          <w:w w:val="105"/>
          <w:sz w:val="23"/>
        </w:rPr>
        <w:t> </w:t>
      </w:r>
      <w:r>
        <w:rPr>
          <w:w w:val="105"/>
          <w:sz w:val="23"/>
        </w:rPr>
        <w:t>prática educativa. 8. ed. São Paulo: Paz e Terra, 1998.</w:t>
      </w:r>
    </w:p>
    <w:p>
      <w:pPr>
        <w:pStyle w:val="BodyText"/>
        <w:spacing w:before="5"/>
      </w:pPr>
    </w:p>
    <w:p>
      <w:pPr>
        <w:pStyle w:val="BodyText"/>
        <w:spacing w:line="254" w:lineRule="auto"/>
        <w:ind w:left="141" w:right="543"/>
      </w:pPr>
      <w:r>
        <w:rPr>
          <w:color w:val="464646"/>
          <w:w w:val="105"/>
        </w:rPr>
        <w:t>FREITAS,</w:t>
      </w:r>
      <w:r>
        <w:rPr>
          <w:color w:val="464646"/>
          <w:spacing w:val="-12"/>
          <w:w w:val="105"/>
        </w:rPr>
        <w:t> </w:t>
      </w:r>
      <w:r>
        <w:rPr>
          <w:color w:val="464646"/>
          <w:w w:val="105"/>
        </w:rPr>
        <w:t>Suzana</w:t>
      </w:r>
      <w:r>
        <w:rPr>
          <w:color w:val="464646"/>
          <w:spacing w:val="-13"/>
          <w:w w:val="105"/>
        </w:rPr>
        <w:t> </w:t>
      </w:r>
      <w:r>
        <w:rPr>
          <w:color w:val="464646"/>
          <w:w w:val="105"/>
        </w:rPr>
        <w:t>Cristina</w:t>
      </w:r>
      <w:r>
        <w:rPr>
          <w:color w:val="464646"/>
          <w:spacing w:val="-13"/>
          <w:w w:val="105"/>
        </w:rPr>
        <w:t> </w:t>
      </w:r>
      <w:r>
        <w:rPr>
          <w:color w:val="464646"/>
          <w:w w:val="105"/>
        </w:rPr>
        <w:t>de;</w:t>
      </w:r>
      <w:r>
        <w:rPr>
          <w:color w:val="464646"/>
          <w:spacing w:val="-6"/>
          <w:w w:val="105"/>
        </w:rPr>
        <w:t> </w:t>
      </w:r>
      <w:r>
        <w:rPr>
          <w:color w:val="464646"/>
          <w:w w:val="105"/>
        </w:rPr>
        <w:t>FIGUEIRA,</w:t>
      </w:r>
      <w:r>
        <w:rPr>
          <w:color w:val="464646"/>
          <w:spacing w:val="-6"/>
          <w:w w:val="105"/>
        </w:rPr>
        <w:t> </w:t>
      </w:r>
      <w:r>
        <w:rPr>
          <w:color w:val="464646"/>
          <w:w w:val="105"/>
        </w:rPr>
        <w:t>Felipe</w:t>
      </w:r>
      <w:r>
        <w:rPr>
          <w:color w:val="464646"/>
          <w:spacing w:val="-14"/>
          <w:w w:val="105"/>
        </w:rPr>
        <w:t> </w:t>
      </w:r>
      <w:r>
        <w:rPr>
          <w:color w:val="464646"/>
          <w:w w:val="105"/>
        </w:rPr>
        <w:t>Luz</w:t>
      </w:r>
      <w:r>
        <w:rPr>
          <w:color w:val="464646"/>
          <w:spacing w:val="-14"/>
          <w:w w:val="105"/>
        </w:rPr>
        <w:t> </w:t>
      </w:r>
      <w:r>
        <w:rPr>
          <w:color w:val="464646"/>
          <w:w w:val="105"/>
        </w:rPr>
        <w:t>Gomes.</w:t>
      </w:r>
      <w:r>
        <w:rPr>
          <w:color w:val="464646"/>
          <w:spacing w:val="-3"/>
          <w:w w:val="105"/>
        </w:rPr>
        <w:t> </w:t>
      </w:r>
      <w:r>
        <w:rPr>
          <w:w w:val="105"/>
        </w:rPr>
        <w:t>Neoliberalismo, educação e a lei 9.394/1996. </w:t>
      </w:r>
      <w:r>
        <w:rPr>
          <w:rFonts w:ascii="Arial" w:hAnsi="Arial"/>
          <w:b/>
          <w:w w:val="105"/>
        </w:rPr>
        <w:t>Holos</w:t>
      </w:r>
      <w:r>
        <w:rPr>
          <w:w w:val="105"/>
        </w:rPr>
        <w:t>, Ano 36, v.7, e10061, 2020.</w:t>
      </w:r>
    </w:p>
    <w:p>
      <w:pPr>
        <w:pStyle w:val="BodyText"/>
        <w:spacing w:after="0" w:line="254" w:lineRule="auto"/>
        <w:sectPr>
          <w:pgSz w:w="11910" w:h="16840"/>
          <w:pgMar w:top="1920" w:bottom="280" w:left="1559" w:right="708"/>
        </w:sectPr>
      </w:pPr>
    </w:p>
    <w:p>
      <w:pPr>
        <w:pStyle w:val="BodyText"/>
      </w:pPr>
      <w:r>
        <w:rPr/>
        <w:drawing>
          <wp:anchor distT="0" distB="0" distL="0" distR="0" allowOverlap="1" layoutInCell="1" locked="0" behindDoc="1" simplePos="0" relativeHeight="487145472">
            <wp:simplePos x="0" y="0"/>
            <wp:positionH relativeFrom="page">
              <wp:posOffset>31750</wp:posOffset>
            </wp:positionH>
            <wp:positionV relativeFrom="page">
              <wp:posOffset>6982</wp:posOffset>
            </wp:positionV>
            <wp:extent cx="7530338" cy="1048327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249" w:lineRule="auto"/>
        <w:ind w:left="141"/>
      </w:pPr>
      <w:r>
        <w:rPr>
          <w:w w:val="105"/>
        </w:rPr>
        <w:t>GATTI,</w:t>
      </w:r>
      <w:r>
        <w:rPr>
          <w:spacing w:val="-11"/>
          <w:w w:val="105"/>
        </w:rPr>
        <w:t> </w:t>
      </w:r>
      <w:r>
        <w:rPr>
          <w:w w:val="105"/>
        </w:rPr>
        <w:t>Bernardete</w:t>
      </w:r>
      <w:r>
        <w:rPr>
          <w:spacing w:val="-12"/>
          <w:w w:val="105"/>
        </w:rPr>
        <w:t> </w:t>
      </w:r>
      <w:r>
        <w:rPr>
          <w:w w:val="105"/>
        </w:rPr>
        <w:t>Angelina.</w:t>
      </w:r>
      <w:r>
        <w:rPr>
          <w:spacing w:val="-11"/>
          <w:w w:val="105"/>
        </w:rPr>
        <w:t> </w:t>
      </w:r>
      <w:r>
        <w:rPr>
          <w:w w:val="105"/>
        </w:rPr>
        <w:t>Formação</w:t>
      </w:r>
      <w:r>
        <w:rPr>
          <w:spacing w:val="-6"/>
          <w:w w:val="105"/>
        </w:rPr>
        <w:t> </w:t>
      </w:r>
      <w:r>
        <w:rPr>
          <w:w w:val="105"/>
        </w:rPr>
        <w:t>de</w:t>
      </w:r>
      <w:r>
        <w:rPr>
          <w:spacing w:val="-12"/>
          <w:w w:val="105"/>
        </w:rPr>
        <w:t> </w:t>
      </w:r>
      <w:r>
        <w:rPr>
          <w:w w:val="105"/>
        </w:rPr>
        <w:t>professores</w:t>
      </w:r>
      <w:r>
        <w:rPr>
          <w:spacing w:val="-2"/>
          <w:w w:val="105"/>
        </w:rPr>
        <w:t> </w:t>
      </w:r>
      <w:r>
        <w:rPr>
          <w:w w:val="105"/>
        </w:rPr>
        <w:t>no</w:t>
      </w:r>
      <w:r>
        <w:rPr>
          <w:spacing w:val="-13"/>
          <w:w w:val="105"/>
        </w:rPr>
        <w:t> </w:t>
      </w:r>
      <w:r>
        <w:rPr>
          <w:w w:val="105"/>
        </w:rPr>
        <w:t>brasil:</w:t>
      </w:r>
      <w:r>
        <w:rPr>
          <w:spacing w:val="-5"/>
          <w:w w:val="105"/>
        </w:rPr>
        <w:t> </w:t>
      </w:r>
      <w:r>
        <w:rPr>
          <w:w w:val="105"/>
        </w:rPr>
        <w:t>características</w:t>
      </w:r>
      <w:r>
        <w:rPr>
          <w:spacing w:val="-2"/>
          <w:w w:val="105"/>
        </w:rPr>
        <w:t> </w:t>
      </w:r>
      <w:r>
        <w:rPr>
          <w:w w:val="105"/>
        </w:rPr>
        <w:t>e problemas. </w:t>
      </w:r>
      <w:r>
        <w:rPr>
          <w:rFonts w:ascii="Arial" w:hAnsi="Arial"/>
          <w:b/>
          <w:w w:val="105"/>
        </w:rPr>
        <w:t>Educ.</w:t>
      </w:r>
      <w:r>
        <w:rPr>
          <w:rFonts w:ascii="Arial" w:hAnsi="Arial"/>
          <w:b/>
          <w:spacing w:val="-1"/>
          <w:w w:val="105"/>
        </w:rPr>
        <w:t> </w:t>
      </w:r>
      <w:r>
        <w:rPr>
          <w:rFonts w:ascii="Arial" w:hAnsi="Arial"/>
          <w:b/>
          <w:w w:val="105"/>
        </w:rPr>
        <w:t>Soc., </w:t>
      </w:r>
      <w:r>
        <w:rPr>
          <w:w w:val="105"/>
        </w:rPr>
        <w:t>Campinas, v. 31, n. 113, p. 1355-1379, out.-dez. 2010.</w:t>
      </w:r>
    </w:p>
    <w:p>
      <w:pPr>
        <w:pStyle w:val="BodyText"/>
        <w:spacing w:line="256" w:lineRule="auto" w:before="1"/>
        <w:ind w:left="141" w:right="543"/>
      </w:pPr>
      <w:r>
        <w:rPr>
          <w:w w:val="105"/>
        </w:rPr>
        <w:t>Disponível em: </w:t>
      </w:r>
      <w:hyperlink r:id="rId13">
        <w:r>
          <w:rPr>
            <w:color w:val="467885"/>
            <w:spacing w:val="-2"/>
          </w:rPr>
          <w:t>https://www.scielo.br/j/es/a/R5VNX8SpKjNmKPxxp4QMt9M/?format=pdf&amp;lang=pt</w:t>
        </w:r>
        <w:r>
          <w:rPr>
            <w:spacing w:val="-2"/>
          </w:rPr>
          <w:t>.</w:t>
        </w:r>
      </w:hyperlink>
      <w:r>
        <w:rPr>
          <w:spacing w:val="80"/>
          <w:w w:val="150"/>
        </w:rPr>
        <w:t>  </w:t>
      </w:r>
      <w:r>
        <w:rPr>
          <w:w w:val="105"/>
        </w:rPr>
        <w:t>Acesso em: 18 set.2025.</w:t>
      </w:r>
    </w:p>
    <w:p>
      <w:pPr>
        <w:pStyle w:val="BodyText"/>
        <w:spacing w:before="13"/>
      </w:pPr>
    </w:p>
    <w:p>
      <w:pPr>
        <w:spacing w:line="252" w:lineRule="auto" w:before="1"/>
        <w:ind w:left="141" w:right="543" w:firstLine="0"/>
        <w:jc w:val="left"/>
        <w:rPr>
          <w:sz w:val="23"/>
        </w:rPr>
      </w:pPr>
      <w:r>
        <w:rPr>
          <w:w w:val="105"/>
          <w:sz w:val="23"/>
        </w:rPr>
        <w:t>HERNÁNDEZ, Fernando; VENTURA, Montserrat. Os projetos de trabalho: uma forma de organizar os conhecimentos escolares. </w:t>
      </w:r>
      <w:r>
        <w:rPr>
          <w:rFonts w:ascii="Arial" w:hAnsi="Arial"/>
          <w:i/>
          <w:w w:val="105"/>
          <w:sz w:val="23"/>
        </w:rPr>
        <w:t>In: </w:t>
      </w:r>
      <w:r>
        <w:rPr>
          <w:rFonts w:ascii="Arial" w:hAnsi="Arial"/>
          <w:b/>
          <w:w w:val="105"/>
          <w:sz w:val="23"/>
        </w:rPr>
        <w:t>A organização do currículo por</w:t>
      </w:r>
      <w:r>
        <w:rPr>
          <w:rFonts w:ascii="Arial" w:hAnsi="Arial"/>
          <w:b/>
          <w:spacing w:val="-12"/>
          <w:w w:val="105"/>
          <w:sz w:val="23"/>
        </w:rPr>
        <w:t> </w:t>
      </w:r>
      <w:r>
        <w:rPr>
          <w:rFonts w:ascii="Arial" w:hAnsi="Arial"/>
          <w:b/>
          <w:w w:val="105"/>
          <w:sz w:val="23"/>
        </w:rPr>
        <w:t>projetos</w:t>
      </w:r>
      <w:r>
        <w:rPr>
          <w:rFonts w:ascii="Arial" w:hAnsi="Arial"/>
          <w:b/>
          <w:spacing w:val="-8"/>
          <w:w w:val="105"/>
          <w:sz w:val="23"/>
        </w:rPr>
        <w:t> </w:t>
      </w:r>
      <w:r>
        <w:rPr>
          <w:rFonts w:ascii="Arial" w:hAnsi="Arial"/>
          <w:b/>
          <w:w w:val="105"/>
          <w:sz w:val="23"/>
        </w:rPr>
        <w:t>de</w:t>
      </w:r>
      <w:r>
        <w:rPr>
          <w:rFonts w:ascii="Arial" w:hAnsi="Arial"/>
          <w:b/>
          <w:spacing w:val="-14"/>
          <w:w w:val="105"/>
          <w:sz w:val="23"/>
        </w:rPr>
        <w:t> </w:t>
      </w:r>
      <w:r>
        <w:rPr>
          <w:rFonts w:ascii="Arial" w:hAnsi="Arial"/>
          <w:b/>
          <w:w w:val="105"/>
          <w:sz w:val="23"/>
        </w:rPr>
        <w:t>trabalho: </w:t>
      </w:r>
      <w:r>
        <w:rPr>
          <w:w w:val="105"/>
          <w:sz w:val="23"/>
        </w:rPr>
        <w:t>o</w:t>
      </w:r>
      <w:r>
        <w:rPr>
          <w:spacing w:val="-17"/>
          <w:w w:val="105"/>
          <w:sz w:val="23"/>
        </w:rPr>
        <w:t> </w:t>
      </w:r>
      <w:r>
        <w:rPr>
          <w:w w:val="105"/>
          <w:sz w:val="23"/>
        </w:rPr>
        <w:t>conhecimento</w:t>
      </w:r>
      <w:r>
        <w:rPr>
          <w:spacing w:val="-4"/>
          <w:w w:val="105"/>
          <w:sz w:val="23"/>
        </w:rPr>
        <w:t> </w:t>
      </w:r>
      <w:r>
        <w:rPr>
          <w:w w:val="105"/>
          <w:sz w:val="23"/>
        </w:rPr>
        <w:t>é</w:t>
      </w:r>
      <w:r>
        <w:rPr>
          <w:spacing w:val="-5"/>
          <w:w w:val="105"/>
          <w:sz w:val="23"/>
        </w:rPr>
        <w:t> </w:t>
      </w:r>
      <w:r>
        <w:rPr>
          <w:w w:val="105"/>
          <w:sz w:val="23"/>
        </w:rPr>
        <w:t>um</w:t>
      </w:r>
      <w:r>
        <w:rPr>
          <w:spacing w:val="-6"/>
          <w:w w:val="105"/>
          <w:sz w:val="23"/>
        </w:rPr>
        <w:t> </w:t>
      </w:r>
      <w:r>
        <w:rPr>
          <w:w w:val="105"/>
          <w:sz w:val="23"/>
        </w:rPr>
        <w:t>caleidoscópio.</w:t>
      </w:r>
      <w:r>
        <w:rPr>
          <w:spacing w:val="-4"/>
          <w:w w:val="105"/>
          <w:sz w:val="23"/>
        </w:rPr>
        <w:t> </w:t>
      </w:r>
      <w:r>
        <w:rPr>
          <w:w w:val="105"/>
          <w:sz w:val="23"/>
        </w:rPr>
        <w:t>5.</w:t>
      </w:r>
      <w:r>
        <w:rPr>
          <w:spacing w:val="-4"/>
          <w:w w:val="105"/>
          <w:sz w:val="23"/>
        </w:rPr>
        <w:t> </w:t>
      </w:r>
      <w:r>
        <w:rPr>
          <w:w w:val="105"/>
          <w:sz w:val="23"/>
        </w:rPr>
        <w:t>ed.</w:t>
      </w:r>
      <w:r>
        <w:rPr>
          <w:spacing w:val="-10"/>
          <w:w w:val="105"/>
          <w:sz w:val="23"/>
        </w:rPr>
        <w:t> </w:t>
      </w:r>
      <w:r>
        <w:rPr>
          <w:w w:val="105"/>
          <w:sz w:val="23"/>
        </w:rPr>
        <w:t>Porto</w:t>
      </w:r>
      <w:r>
        <w:rPr>
          <w:spacing w:val="-11"/>
          <w:w w:val="105"/>
          <w:sz w:val="23"/>
        </w:rPr>
        <w:t> </w:t>
      </w:r>
      <w:r>
        <w:rPr>
          <w:w w:val="105"/>
          <w:sz w:val="23"/>
        </w:rPr>
        <w:t>Alegre: Artes Médicas, 1998.</w:t>
      </w:r>
    </w:p>
    <w:p>
      <w:pPr>
        <w:pStyle w:val="BodyText"/>
        <w:spacing w:before="9"/>
      </w:pPr>
    </w:p>
    <w:p>
      <w:pPr>
        <w:spacing w:line="259" w:lineRule="auto" w:before="0"/>
        <w:ind w:left="141" w:right="543" w:firstLine="0"/>
        <w:jc w:val="left"/>
        <w:rPr>
          <w:sz w:val="23"/>
        </w:rPr>
      </w:pPr>
      <w:r>
        <w:rPr>
          <w:w w:val="105"/>
          <w:sz w:val="23"/>
        </w:rPr>
        <w:t>IMBERNÓN,</w:t>
      </w:r>
      <w:r>
        <w:rPr>
          <w:spacing w:val="-13"/>
          <w:w w:val="105"/>
          <w:sz w:val="23"/>
        </w:rPr>
        <w:t> </w:t>
      </w:r>
      <w:r>
        <w:rPr>
          <w:w w:val="105"/>
          <w:sz w:val="23"/>
        </w:rPr>
        <w:t>Francisco.</w:t>
      </w:r>
      <w:r>
        <w:rPr>
          <w:spacing w:val="-9"/>
          <w:w w:val="105"/>
          <w:sz w:val="23"/>
        </w:rPr>
        <w:t> </w:t>
      </w:r>
      <w:r>
        <w:rPr>
          <w:rFonts w:ascii="Arial" w:hAnsi="Arial"/>
          <w:b/>
          <w:w w:val="105"/>
          <w:sz w:val="23"/>
        </w:rPr>
        <w:t>Formação</w:t>
      </w:r>
      <w:r>
        <w:rPr>
          <w:rFonts w:ascii="Arial" w:hAnsi="Arial"/>
          <w:b/>
          <w:spacing w:val="-7"/>
          <w:w w:val="105"/>
          <w:sz w:val="23"/>
        </w:rPr>
        <w:t> </w:t>
      </w:r>
      <w:r>
        <w:rPr>
          <w:rFonts w:ascii="Arial" w:hAnsi="Arial"/>
          <w:b/>
          <w:w w:val="105"/>
          <w:sz w:val="23"/>
        </w:rPr>
        <w:t>docente</w:t>
      </w:r>
      <w:r>
        <w:rPr>
          <w:rFonts w:ascii="Arial" w:hAnsi="Arial"/>
          <w:b/>
          <w:spacing w:val="-11"/>
          <w:w w:val="105"/>
          <w:sz w:val="23"/>
        </w:rPr>
        <w:t> </w:t>
      </w:r>
      <w:r>
        <w:rPr>
          <w:rFonts w:ascii="Arial" w:hAnsi="Arial"/>
          <w:b/>
          <w:w w:val="105"/>
          <w:sz w:val="23"/>
        </w:rPr>
        <w:t>e</w:t>
      </w:r>
      <w:r>
        <w:rPr>
          <w:rFonts w:ascii="Arial" w:hAnsi="Arial"/>
          <w:b/>
          <w:spacing w:val="-10"/>
          <w:w w:val="105"/>
          <w:sz w:val="23"/>
        </w:rPr>
        <w:t> </w:t>
      </w:r>
      <w:r>
        <w:rPr>
          <w:rFonts w:ascii="Arial" w:hAnsi="Arial"/>
          <w:b/>
          <w:w w:val="105"/>
          <w:sz w:val="23"/>
        </w:rPr>
        <w:t>profissional:</w:t>
      </w:r>
      <w:r>
        <w:rPr>
          <w:rFonts w:ascii="Arial" w:hAnsi="Arial"/>
          <w:b/>
          <w:spacing w:val="-7"/>
          <w:w w:val="105"/>
          <w:sz w:val="23"/>
        </w:rPr>
        <w:t> </w:t>
      </w:r>
      <w:r>
        <w:rPr>
          <w:w w:val="105"/>
          <w:sz w:val="23"/>
        </w:rPr>
        <w:t>formar-se</w:t>
      </w:r>
      <w:r>
        <w:rPr>
          <w:spacing w:val="-14"/>
          <w:w w:val="105"/>
          <w:sz w:val="23"/>
        </w:rPr>
        <w:t> </w:t>
      </w:r>
      <w:r>
        <w:rPr>
          <w:w w:val="105"/>
          <w:sz w:val="23"/>
        </w:rPr>
        <w:t>para</w:t>
      </w:r>
      <w:r>
        <w:rPr>
          <w:spacing w:val="-14"/>
          <w:w w:val="105"/>
          <w:sz w:val="23"/>
        </w:rPr>
        <w:t> </w:t>
      </w:r>
      <w:r>
        <w:rPr>
          <w:w w:val="105"/>
          <w:sz w:val="23"/>
        </w:rPr>
        <w:t>a mudança e a incerteza. 9. ed. São Paulo: Cortez, 2011.</w:t>
      </w:r>
    </w:p>
    <w:p>
      <w:pPr>
        <w:pStyle w:val="BodyText"/>
        <w:spacing w:before="5"/>
      </w:pPr>
    </w:p>
    <w:p>
      <w:pPr>
        <w:pStyle w:val="BodyText"/>
        <w:spacing w:line="252" w:lineRule="auto"/>
        <w:ind w:left="141" w:right="543"/>
      </w:pPr>
      <w:r>
        <w:rPr>
          <w:w w:val="105"/>
        </w:rPr>
        <w:t>MENEZES, Marilia Gabriela de; SANTIAGO, Maria Eliete. Contribuição do pensamento</w:t>
      </w:r>
      <w:r>
        <w:rPr>
          <w:spacing w:val="-10"/>
          <w:w w:val="105"/>
        </w:rPr>
        <w:t> </w:t>
      </w:r>
      <w:r>
        <w:rPr>
          <w:w w:val="105"/>
        </w:rPr>
        <w:t>de</w:t>
      </w:r>
      <w:r>
        <w:rPr>
          <w:spacing w:val="-10"/>
          <w:w w:val="105"/>
        </w:rPr>
        <w:t> </w:t>
      </w:r>
      <w:r>
        <w:rPr>
          <w:w w:val="105"/>
        </w:rPr>
        <w:t>Paulo</w:t>
      </w:r>
      <w:r>
        <w:rPr>
          <w:spacing w:val="-10"/>
          <w:w w:val="105"/>
        </w:rPr>
        <w:t> </w:t>
      </w:r>
      <w:r>
        <w:rPr>
          <w:w w:val="105"/>
        </w:rPr>
        <w:t>Freire</w:t>
      </w:r>
      <w:r>
        <w:rPr>
          <w:spacing w:val="-10"/>
          <w:w w:val="105"/>
        </w:rPr>
        <w:t> </w:t>
      </w:r>
      <w:r>
        <w:rPr>
          <w:w w:val="105"/>
        </w:rPr>
        <w:t>para</w:t>
      </w:r>
      <w:r>
        <w:rPr>
          <w:spacing w:val="-4"/>
          <w:w w:val="105"/>
        </w:rPr>
        <w:t> </w:t>
      </w:r>
      <w:r>
        <w:rPr>
          <w:w w:val="105"/>
        </w:rPr>
        <w:t>o</w:t>
      </w:r>
      <w:r>
        <w:rPr>
          <w:spacing w:val="-10"/>
          <w:w w:val="105"/>
        </w:rPr>
        <w:t> </w:t>
      </w:r>
      <w:r>
        <w:rPr>
          <w:w w:val="105"/>
        </w:rPr>
        <w:t>paradigma</w:t>
      </w:r>
      <w:r>
        <w:rPr>
          <w:spacing w:val="-16"/>
          <w:w w:val="105"/>
        </w:rPr>
        <w:t> </w:t>
      </w:r>
      <w:r>
        <w:rPr>
          <w:w w:val="105"/>
        </w:rPr>
        <w:t>curricular</w:t>
      </w:r>
      <w:r>
        <w:rPr>
          <w:spacing w:val="-2"/>
          <w:w w:val="105"/>
        </w:rPr>
        <w:t> </w:t>
      </w:r>
      <w:r>
        <w:rPr>
          <w:w w:val="105"/>
        </w:rPr>
        <w:t>crítico-emancipatório. </w:t>
      </w:r>
      <w:r>
        <w:rPr>
          <w:rFonts w:ascii="Arial" w:hAnsi="Arial"/>
          <w:b/>
          <w:w w:val="105"/>
        </w:rPr>
        <w:t>Pro- Posições </w:t>
      </w:r>
      <w:r>
        <w:rPr>
          <w:w w:val="105"/>
        </w:rPr>
        <w:t>, v. 25, n. 3 (75) | P. 45-62 | set./dez. 2014. Disponível em:</w:t>
      </w:r>
    </w:p>
    <w:p>
      <w:pPr>
        <w:pStyle w:val="BodyText"/>
        <w:spacing w:line="260" w:lineRule="exact"/>
        <w:ind w:left="141"/>
      </w:pPr>
      <w:hyperlink r:id="rId14">
        <w:r>
          <w:rPr>
            <w:color w:val="467885"/>
          </w:rPr>
          <w:t>http://dx.doi.org/10.1590/0103-7307201407503</w:t>
        </w:r>
        <w:r>
          <w:rPr/>
          <w:t>.</w:t>
        </w:r>
      </w:hyperlink>
      <w:r>
        <w:rPr>
          <w:spacing w:val="61"/>
        </w:rPr>
        <w:t> </w:t>
      </w:r>
      <w:r>
        <w:rPr/>
        <w:t>Acesso</w:t>
      </w:r>
      <w:r>
        <w:rPr>
          <w:spacing w:val="45"/>
        </w:rPr>
        <w:t> </w:t>
      </w:r>
      <w:r>
        <w:rPr/>
        <w:t>em:</w:t>
      </w:r>
      <w:r>
        <w:rPr>
          <w:spacing w:val="49"/>
        </w:rPr>
        <w:t> </w:t>
      </w:r>
      <w:r>
        <w:rPr/>
        <w:t>18</w:t>
      </w:r>
      <w:r>
        <w:rPr>
          <w:spacing w:val="47"/>
        </w:rPr>
        <w:t> </w:t>
      </w:r>
      <w:r>
        <w:rPr/>
        <w:t>set.</w:t>
      </w:r>
      <w:r>
        <w:rPr>
          <w:spacing w:val="62"/>
        </w:rPr>
        <w:t> </w:t>
      </w:r>
      <w:r>
        <w:rPr>
          <w:spacing w:val="-2"/>
        </w:rPr>
        <w:t>2025.</w:t>
      </w:r>
    </w:p>
    <w:p>
      <w:pPr>
        <w:pStyle w:val="BodyText"/>
        <w:spacing w:before="34"/>
      </w:pPr>
    </w:p>
    <w:p>
      <w:pPr>
        <w:spacing w:line="252" w:lineRule="auto" w:before="0"/>
        <w:ind w:left="141" w:right="543" w:firstLine="0"/>
        <w:jc w:val="left"/>
        <w:rPr>
          <w:sz w:val="23"/>
        </w:rPr>
      </w:pPr>
      <w:r>
        <w:rPr>
          <w:w w:val="105"/>
          <w:sz w:val="23"/>
        </w:rPr>
        <w:t>SENA, Milene de Macedo; BRANDÃO, Isabel Cristina de Jesus. Políticas educacionais</w:t>
      </w:r>
      <w:r>
        <w:rPr>
          <w:spacing w:val="-4"/>
          <w:w w:val="105"/>
          <w:sz w:val="23"/>
        </w:rPr>
        <w:t> </w:t>
      </w:r>
      <w:r>
        <w:rPr>
          <w:w w:val="105"/>
          <w:sz w:val="23"/>
        </w:rPr>
        <w:t>e</w:t>
      </w:r>
      <w:r>
        <w:rPr>
          <w:spacing w:val="-13"/>
          <w:w w:val="105"/>
          <w:sz w:val="23"/>
        </w:rPr>
        <w:t> </w:t>
      </w:r>
      <w:r>
        <w:rPr>
          <w:w w:val="105"/>
          <w:sz w:val="23"/>
        </w:rPr>
        <w:t>implicações</w:t>
      </w:r>
      <w:r>
        <w:rPr>
          <w:spacing w:val="-8"/>
          <w:w w:val="105"/>
          <w:sz w:val="23"/>
        </w:rPr>
        <w:t> </w:t>
      </w:r>
      <w:r>
        <w:rPr>
          <w:w w:val="105"/>
          <w:sz w:val="23"/>
        </w:rPr>
        <w:t>curriculares. </w:t>
      </w:r>
      <w:r>
        <w:rPr>
          <w:rFonts w:ascii="Arial" w:hAnsi="Arial"/>
          <w:i/>
          <w:w w:val="105"/>
          <w:sz w:val="23"/>
        </w:rPr>
        <w:t>In</w:t>
      </w:r>
      <w:r>
        <w:rPr>
          <w:w w:val="105"/>
          <w:sz w:val="23"/>
        </w:rPr>
        <w:t>:</w:t>
      </w:r>
      <w:r>
        <w:rPr>
          <w:spacing w:val="-13"/>
          <w:w w:val="105"/>
          <w:sz w:val="23"/>
        </w:rPr>
        <w:t> </w:t>
      </w:r>
      <w:r>
        <w:rPr>
          <w:rFonts w:ascii="Arial" w:hAnsi="Arial"/>
          <w:b/>
          <w:w w:val="105"/>
          <w:sz w:val="23"/>
        </w:rPr>
        <w:t>Reinvenções</w:t>
      </w:r>
      <w:r>
        <w:rPr>
          <w:rFonts w:ascii="Arial" w:hAnsi="Arial"/>
          <w:b/>
          <w:spacing w:val="-17"/>
          <w:w w:val="105"/>
          <w:sz w:val="23"/>
        </w:rPr>
        <w:t> </w:t>
      </w:r>
      <w:r>
        <w:rPr>
          <w:rFonts w:ascii="Arial" w:hAnsi="Arial"/>
          <w:b/>
          <w:w w:val="105"/>
          <w:sz w:val="23"/>
        </w:rPr>
        <w:t>do</w:t>
      </w:r>
      <w:r>
        <w:rPr>
          <w:rFonts w:ascii="Arial" w:hAnsi="Arial"/>
          <w:b/>
          <w:spacing w:val="-15"/>
          <w:w w:val="105"/>
          <w:sz w:val="23"/>
        </w:rPr>
        <w:t> </w:t>
      </w:r>
      <w:r>
        <w:rPr>
          <w:rFonts w:ascii="Arial" w:hAnsi="Arial"/>
          <w:b/>
          <w:w w:val="105"/>
          <w:sz w:val="23"/>
        </w:rPr>
        <w:t>currículo</w:t>
      </w:r>
      <w:r>
        <w:rPr>
          <w:w w:val="105"/>
          <w:sz w:val="23"/>
        </w:rPr>
        <w:t>:</w:t>
      </w:r>
      <w:r>
        <w:rPr>
          <w:spacing w:val="-7"/>
          <w:w w:val="105"/>
          <w:sz w:val="23"/>
        </w:rPr>
        <w:t> </w:t>
      </w:r>
      <w:r>
        <w:rPr>
          <w:rFonts w:ascii="Arial" w:hAnsi="Arial"/>
          <w:b/>
          <w:w w:val="105"/>
          <w:sz w:val="23"/>
        </w:rPr>
        <w:t>sentidos</w:t>
      </w:r>
      <w:r>
        <w:rPr>
          <w:rFonts w:ascii="Arial" w:hAnsi="Arial"/>
          <w:b/>
          <w:spacing w:val="-17"/>
          <w:w w:val="105"/>
          <w:sz w:val="23"/>
        </w:rPr>
        <w:t> </w:t>
      </w:r>
      <w:r>
        <w:rPr>
          <w:rFonts w:ascii="Arial" w:hAnsi="Arial"/>
          <w:b/>
          <w:w w:val="105"/>
          <w:sz w:val="23"/>
        </w:rPr>
        <w:t>e reconfigurações no contexto escolar</w:t>
      </w:r>
      <w:r>
        <w:rPr>
          <w:w w:val="105"/>
          <w:sz w:val="23"/>
        </w:rPr>
        <w:t>. Fortaleza: Edições UFC, 2016</w:t>
      </w:r>
    </w:p>
    <w:p>
      <w:pPr>
        <w:pStyle w:val="BodyText"/>
        <w:spacing w:before="9"/>
      </w:pPr>
    </w:p>
    <w:p>
      <w:pPr>
        <w:pStyle w:val="BodyText"/>
        <w:spacing w:line="259" w:lineRule="auto"/>
        <w:ind w:left="141"/>
      </w:pPr>
      <w:r>
        <w:rPr>
          <w:w w:val="105"/>
        </w:rPr>
        <w:t>SILVA,</w:t>
      </w:r>
      <w:r>
        <w:rPr>
          <w:spacing w:val="-12"/>
          <w:w w:val="105"/>
        </w:rPr>
        <w:t> </w:t>
      </w:r>
      <w:r>
        <w:rPr>
          <w:w w:val="105"/>
        </w:rPr>
        <w:t>Tomaz</w:t>
      </w:r>
      <w:r>
        <w:rPr>
          <w:spacing w:val="-14"/>
          <w:w w:val="105"/>
        </w:rPr>
        <w:t> </w:t>
      </w:r>
      <w:r>
        <w:rPr>
          <w:w w:val="105"/>
        </w:rPr>
        <w:t>Tadeu;</w:t>
      </w:r>
      <w:r>
        <w:rPr>
          <w:spacing w:val="-6"/>
          <w:w w:val="105"/>
        </w:rPr>
        <w:t> </w:t>
      </w:r>
      <w:r>
        <w:rPr>
          <w:w w:val="105"/>
        </w:rPr>
        <w:t>MOREIRA,</w:t>
      </w:r>
      <w:r>
        <w:rPr>
          <w:spacing w:val="-12"/>
          <w:w w:val="105"/>
        </w:rPr>
        <w:t> </w:t>
      </w:r>
      <w:r>
        <w:rPr>
          <w:w w:val="105"/>
        </w:rPr>
        <w:t>Antônio</w:t>
      </w:r>
      <w:r>
        <w:rPr>
          <w:spacing w:val="-14"/>
          <w:w w:val="105"/>
        </w:rPr>
        <w:t> </w:t>
      </w:r>
      <w:r>
        <w:rPr>
          <w:w w:val="105"/>
        </w:rPr>
        <w:t>Flávio</w:t>
      </w:r>
      <w:r>
        <w:rPr>
          <w:spacing w:val="-7"/>
          <w:w w:val="105"/>
        </w:rPr>
        <w:t> </w:t>
      </w:r>
      <w:r>
        <w:rPr>
          <w:w w:val="105"/>
        </w:rPr>
        <w:t>(org.).</w:t>
      </w:r>
      <w:r>
        <w:rPr>
          <w:spacing w:val="-5"/>
          <w:w w:val="105"/>
        </w:rPr>
        <w:t> </w:t>
      </w:r>
      <w:r>
        <w:rPr>
          <w:rFonts w:ascii="Arial" w:hAnsi="Arial"/>
          <w:b/>
          <w:w w:val="105"/>
        </w:rPr>
        <w:t>Territórios</w:t>
      </w:r>
      <w:r>
        <w:rPr>
          <w:rFonts w:ascii="Arial" w:hAnsi="Arial"/>
          <w:b/>
          <w:spacing w:val="-3"/>
          <w:w w:val="105"/>
        </w:rPr>
        <w:t> </w:t>
      </w:r>
      <w:r>
        <w:rPr>
          <w:rFonts w:ascii="Arial" w:hAnsi="Arial"/>
          <w:b/>
          <w:w w:val="105"/>
        </w:rPr>
        <w:t>contestados: </w:t>
      </w:r>
      <w:r>
        <w:rPr>
          <w:w w:val="105"/>
        </w:rPr>
        <w:t>o currículo e os novos mapas políticos culturais. Petrópolis, RJ: Vozes, 1995.</w:t>
      </w:r>
    </w:p>
    <w:p>
      <w:pPr>
        <w:pStyle w:val="BodyText"/>
        <w:spacing w:after="0" w:line="259" w:lineRule="auto"/>
        <w:sectPr>
          <w:pgSz w:w="11910" w:h="16840"/>
          <w:pgMar w:top="1920" w:bottom="280" w:left="1559" w:right="708"/>
        </w:sectPr>
      </w:pPr>
    </w:p>
    <w:p>
      <w:pPr>
        <w:pStyle w:val="BodyText"/>
      </w:pPr>
      <w:r>
        <w:rPr/>
        <w:drawing>
          <wp:anchor distT="0" distB="0" distL="0" distR="0" allowOverlap="1" layoutInCell="1" locked="0" behindDoc="1" simplePos="0" relativeHeight="487146496">
            <wp:simplePos x="0" y="0"/>
            <wp:positionH relativeFrom="page">
              <wp:posOffset>31750</wp:posOffset>
            </wp:positionH>
            <wp:positionV relativeFrom="page">
              <wp:posOffset>6982</wp:posOffset>
            </wp:positionV>
            <wp:extent cx="7530338" cy="1048327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07"/>
      </w:pPr>
    </w:p>
    <w:p>
      <w:pPr>
        <w:pStyle w:val="Heading1"/>
        <w:ind w:left="0" w:right="439"/>
        <w:jc w:val="center"/>
      </w:pPr>
      <w:bookmarkStart w:name="INTEGRAÇÃO DA PRÁTICA NO CURRÍCULO DE MA" w:id="3"/>
      <w:bookmarkEnd w:id="3"/>
      <w:r>
        <w:rPr>
          <w:b w:val="0"/>
        </w:rPr>
      </w:r>
      <w:r>
        <w:rPr>
          <w:w w:val="105"/>
        </w:rPr>
        <w:t>INTEGRAÇÃO</w:t>
      </w:r>
      <w:r>
        <w:rPr>
          <w:spacing w:val="-14"/>
          <w:w w:val="105"/>
        </w:rPr>
        <w:t> </w:t>
      </w:r>
      <w:r>
        <w:rPr>
          <w:w w:val="105"/>
        </w:rPr>
        <w:t>DA</w:t>
      </w:r>
      <w:r>
        <w:rPr>
          <w:spacing w:val="-8"/>
          <w:w w:val="105"/>
        </w:rPr>
        <w:t> </w:t>
      </w:r>
      <w:r>
        <w:rPr>
          <w:w w:val="105"/>
        </w:rPr>
        <w:t>PRÁTICA</w:t>
      </w:r>
      <w:r>
        <w:rPr>
          <w:spacing w:val="-13"/>
          <w:w w:val="105"/>
        </w:rPr>
        <w:t> </w:t>
      </w:r>
      <w:r>
        <w:rPr>
          <w:w w:val="105"/>
        </w:rPr>
        <w:t>NO</w:t>
      </w:r>
      <w:r>
        <w:rPr>
          <w:spacing w:val="-17"/>
          <w:w w:val="105"/>
        </w:rPr>
        <w:t> </w:t>
      </w:r>
      <w:r>
        <w:rPr>
          <w:w w:val="105"/>
        </w:rPr>
        <w:t>CURRÍCULO</w:t>
      </w:r>
      <w:r>
        <w:rPr>
          <w:spacing w:val="-6"/>
          <w:w w:val="105"/>
        </w:rPr>
        <w:t> </w:t>
      </w:r>
      <w:r>
        <w:rPr>
          <w:w w:val="105"/>
        </w:rPr>
        <w:t>DE</w:t>
      </w:r>
      <w:r>
        <w:rPr>
          <w:spacing w:val="-15"/>
          <w:w w:val="105"/>
        </w:rPr>
        <w:t> </w:t>
      </w:r>
      <w:r>
        <w:rPr>
          <w:w w:val="105"/>
        </w:rPr>
        <w:t>MATEMÁTICA</w:t>
      </w:r>
      <w:r>
        <w:rPr>
          <w:spacing w:val="-13"/>
          <w:w w:val="105"/>
        </w:rPr>
        <w:t> </w:t>
      </w:r>
      <w:r>
        <w:rPr>
          <w:w w:val="105"/>
        </w:rPr>
        <w:t>E</w:t>
      </w:r>
      <w:r>
        <w:rPr>
          <w:spacing w:val="-6"/>
          <w:w w:val="105"/>
        </w:rPr>
        <w:t> </w:t>
      </w:r>
      <w:r>
        <w:rPr>
          <w:spacing w:val="-2"/>
          <w:w w:val="105"/>
        </w:rPr>
        <w:t>FÍSICA:</w:t>
      </w:r>
    </w:p>
    <w:p>
      <w:pPr>
        <w:pStyle w:val="BodyText"/>
        <w:spacing w:before="157"/>
        <w:ind w:left="16" w:right="439"/>
        <w:jc w:val="center"/>
      </w:pPr>
      <w:r>
        <w:rPr>
          <w:w w:val="105"/>
        </w:rPr>
        <w:t>Reflexões</w:t>
      </w:r>
      <w:r>
        <w:rPr>
          <w:spacing w:val="-2"/>
          <w:w w:val="105"/>
        </w:rPr>
        <w:t> </w:t>
      </w:r>
      <w:r>
        <w:rPr>
          <w:w w:val="105"/>
        </w:rPr>
        <w:t>para</w:t>
      </w:r>
      <w:r>
        <w:rPr>
          <w:spacing w:val="-12"/>
          <w:w w:val="105"/>
        </w:rPr>
        <w:t> </w:t>
      </w:r>
      <w:r>
        <w:rPr>
          <w:w w:val="105"/>
        </w:rPr>
        <w:t>a</w:t>
      </w:r>
      <w:r>
        <w:rPr>
          <w:spacing w:val="-12"/>
          <w:w w:val="105"/>
        </w:rPr>
        <w:t> </w:t>
      </w:r>
      <w:r>
        <w:rPr>
          <w:w w:val="105"/>
        </w:rPr>
        <w:t>formação</w:t>
      </w:r>
      <w:r>
        <w:rPr>
          <w:spacing w:val="-1"/>
          <w:w w:val="105"/>
        </w:rPr>
        <w:t> </w:t>
      </w:r>
      <w:r>
        <w:rPr>
          <w:spacing w:val="-2"/>
          <w:w w:val="105"/>
        </w:rPr>
        <w:t>docente</w:t>
      </w:r>
    </w:p>
    <w:p>
      <w:pPr>
        <w:pStyle w:val="BodyText"/>
        <w:spacing w:before="26"/>
      </w:pPr>
    </w:p>
    <w:p>
      <w:pPr>
        <w:pStyle w:val="BodyText"/>
        <w:spacing w:before="1"/>
        <w:ind w:left="4860"/>
      </w:pPr>
      <w:r>
        <w:rPr/>
        <w:t>Sueli</w:t>
      </w:r>
      <w:r>
        <w:rPr>
          <w:spacing w:val="11"/>
        </w:rPr>
        <w:t> </w:t>
      </w:r>
      <w:r>
        <w:rPr/>
        <w:t>Borges</w:t>
      </w:r>
      <w:r>
        <w:rPr>
          <w:spacing w:val="18"/>
        </w:rPr>
        <w:t> </w:t>
      </w:r>
      <w:r>
        <w:rPr/>
        <w:t>Pereira</w:t>
      </w:r>
      <w:r>
        <w:rPr>
          <w:spacing w:val="3"/>
        </w:rPr>
        <w:t> </w:t>
      </w:r>
      <w:r>
        <w:rPr>
          <w:spacing w:val="-2"/>
        </w:rPr>
        <w:t>Santos</w:t>
      </w:r>
      <w:r>
        <w:rPr>
          <w:spacing w:val="-2"/>
          <w:vertAlign w:val="superscript"/>
        </w:rPr>
        <w:t>3</w:t>
      </w:r>
    </w:p>
    <w:p>
      <w:pPr>
        <w:pStyle w:val="BodyText"/>
        <w:spacing w:before="152"/>
      </w:pPr>
    </w:p>
    <w:p>
      <w:pPr>
        <w:spacing w:before="0"/>
        <w:ind w:left="2979" w:right="0" w:firstLine="0"/>
        <w:jc w:val="left"/>
        <w:rPr>
          <w:rFonts w:ascii="Arial"/>
          <w:b/>
          <w:sz w:val="20"/>
        </w:rPr>
      </w:pPr>
      <w:r>
        <w:rPr>
          <w:rFonts w:ascii="Arial"/>
          <w:b/>
          <w:spacing w:val="-2"/>
          <w:sz w:val="20"/>
        </w:rPr>
        <w:t>Resumo</w:t>
      </w:r>
    </w:p>
    <w:p>
      <w:pPr>
        <w:spacing w:line="280" w:lineRule="auto" w:before="47"/>
        <w:ind w:left="2979" w:right="411" w:firstLine="0"/>
        <w:jc w:val="both"/>
        <w:rPr>
          <w:sz w:val="20"/>
        </w:rPr>
      </w:pPr>
      <w:r>
        <w:rPr>
          <w:sz w:val="20"/>
        </w:rPr>
        <w:t>Busca-se analisar a integração da prática no currículo de Matemática</w:t>
      </w:r>
      <w:r>
        <w:rPr>
          <w:spacing w:val="40"/>
          <w:sz w:val="20"/>
        </w:rPr>
        <w:t> </w:t>
      </w:r>
      <w:r>
        <w:rPr>
          <w:sz w:val="20"/>
        </w:rPr>
        <w:t>e Física, destacando reflexões para a formação docente. A prática é discutida como dimensão constitutiva, articulando teoria e</w:t>
      </w:r>
      <w:r>
        <w:rPr>
          <w:spacing w:val="40"/>
          <w:sz w:val="20"/>
        </w:rPr>
        <w:t> </w:t>
      </w:r>
      <w:r>
        <w:rPr>
          <w:sz w:val="20"/>
        </w:rPr>
        <w:t>experiência, e</w:t>
      </w:r>
      <w:r>
        <w:rPr>
          <w:spacing w:val="-2"/>
          <w:sz w:val="20"/>
        </w:rPr>
        <w:t> </w:t>
      </w:r>
      <w:r>
        <w:rPr>
          <w:sz w:val="20"/>
        </w:rPr>
        <w:t>trazendo</w:t>
      </w:r>
      <w:r>
        <w:rPr>
          <w:spacing w:val="-1"/>
          <w:sz w:val="20"/>
        </w:rPr>
        <w:t> </w:t>
      </w:r>
      <w:r>
        <w:rPr>
          <w:sz w:val="20"/>
        </w:rPr>
        <w:t>implicações para</w:t>
      </w:r>
      <w:r>
        <w:rPr>
          <w:spacing w:val="-2"/>
          <w:sz w:val="20"/>
        </w:rPr>
        <w:t> </w:t>
      </w:r>
      <w:r>
        <w:rPr>
          <w:sz w:val="20"/>
        </w:rPr>
        <w:t>o</w:t>
      </w:r>
      <w:r>
        <w:rPr>
          <w:spacing w:val="-2"/>
          <w:sz w:val="20"/>
        </w:rPr>
        <w:t> </w:t>
      </w:r>
      <w:r>
        <w:rPr>
          <w:sz w:val="20"/>
        </w:rPr>
        <w:t>currículo</w:t>
      </w:r>
      <w:r>
        <w:rPr>
          <w:spacing w:val="-1"/>
          <w:sz w:val="20"/>
        </w:rPr>
        <w:t> </w:t>
      </w:r>
      <w:r>
        <w:rPr>
          <w:sz w:val="20"/>
        </w:rPr>
        <w:t>das licenciaturas. O estudo fundamenta-se na abordagem qualitativa, com procedimentos de</w:t>
      </w:r>
      <w:r>
        <w:rPr>
          <w:spacing w:val="-4"/>
          <w:sz w:val="20"/>
        </w:rPr>
        <w:t> </w:t>
      </w:r>
      <w:r>
        <w:rPr>
          <w:sz w:val="20"/>
        </w:rPr>
        <w:t>pesquisa</w:t>
      </w:r>
      <w:r>
        <w:rPr>
          <w:spacing w:val="-4"/>
          <w:sz w:val="20"/>
        </w:rPr>
        <w:t> </w:t>
      </w:r>
      <w:r>
        <w:rPr>
          <w:sz w:val="20"/>
        </w:rPr>
        <w:t>bibliográfica</w:t>
      </w:r>
      <w:r>
        <w:rPr>
          <w:spacing w:val="-3"/>
          <w:sz w:val="20"/>
        </w:rPr>
        <w:t> </w:t>
      </w:r>
      <w:r>
        <w:rPr>
          <w:sz w:val="20"/>
        </w:rPr>
        <w:t>e</w:t>
      </w:r>
      <w:r>
        <w:rPr>
          <w:spacing w:val="-4"/>
          <w:sz w:val="20"/>
        </w:rPr>
        <w:t> </w:t>
      </w:r>
      <w:r>
        <w:rPr>
          <w:sz w:val="20"/>
        </w:rPr>
        <w:t>documental, especialmente as Diretrizes Curriculares nº 02/2019 e nº 04/2024, além dos Projetos Pedagógicos de ambos os cursos. Também serão consideradas narrativas de licenciandos, a fim de compreender como percebem a organização curricular e a articulação entre teoria e prática. Nos cursos de Matemática e Física do IFMA-Campus Monte Castelo, a prática é apresentada como dimensão formativa essencial.</w:t>
      </w:r>
      <w:r>
        <w:rPr>
          <w:spacing w:val="80"/>
          <w:sz w:val="20"/>
        </w:rPr>
        <w:t> </w:t>
      </w:r>
      <w:r>
        <w:rPr>
          <w:sz w:val="20"/>
        </w:rPr>
        <w:t>Entretanto, os alunos apontam distância entre teoria e prática no currículo vivido, revelando a necessidade de maior integração entre saberes acadêmicos e profissionais. Defende-se, assim, um currículo que forme professores reflexivos, capazes de transformar conteúdos em ação pedagógica significativa.</w:t>
      </w:r>
    </w:p>
    <w:p>
      <w:pPr>
        <w:spacing w:line="212" w:lineRule="exact" w:before="0"/>
        <w:ind w:left="2979" w:right="0" w:firstLine="0"/>
        <w:jc w:val="both"/>
        <w:rPr>
          <w:sz w:val="20"/>
        </w:rPr>
      </w:pPr>
      <w:r>
        <w:rPr>
          <w:rFonts w:ascii="Arial" w:hAnsi="Arial"/>
          <w:b/>
          <w:sz w:val="20"/>
        </w:rPr>
        <w:t>Palavras-chave</w:t>
      </w:r>
      <w:r>
        <w:rPr>
          <w:sz w:val="20"/>
        </w:rPr>
        <w:t>:</w:t>
      </w:r>
      <w:r>
        <w:rPr>
          <w:spacing w:val="30"/>
          <w:sz w:val="20"/>
        </w:rPr>
        <w:t> </w:t>
      </w:r>
      <w:r>
        <w:rPr>
          <w:sz w:val="20"/>
        </w:rPr>
        <w:t>Formação</w:t>
      </w:r>
      <w:r>
        <w:rPr>
          <w:spacing w:val="26"/>
          <w:sz w:val="20"/>
        </w:rPr>
        <w:t> </w:t>
      </w:r>
      <w:r>
        <w:rPr>
          <w:sz w:val="20"/>
        </w:rPr>
        <w:t>docente;</w:t>
      </w:r>
      <w:r>
        <w:rPr>
          <w:spacing w:val="36"/>
          <w:sz w:val="20"/>
        </w:rPr>
        <w:t> </w:t>
      </w:r>
      <w:r>
        <w:rPr>
          <w:sz w:val="20"/>
        </w:rPr>
        <w:t>Currículo;</w:t>
      </w:r>
      <w:r>
        <w:rPr>
          <w:spacing w:val="31"/>
          <w:sz w:val="20"/>
        </w:rPr>
        <w:t> </w:t>
      </w:r>
      <w:r>
        <w:rPr>
          <w:sz w:val="20"/>
        </w:rPr>
        <w:t>Prática</w:t>
      </w:r>
      <w:r>
        <w:rPr>
          <w:spacing w:val="26"/>
          <w:sz w:val="20"/>
        </w:rPr>
        <w:t> </w:t>
      </w:r>
      <w:r>
        <w:rPr>
          <w:spacing w:val="-2"/>
          <w:sz w:val="20"/>
        </w:rPr>
        <w:t>pedagógica;</w:t>
      </w:r>
    </w:p>
    <w:p>
      <w:pPr>
        <w:spacing w:before="11"/>
        <w:ind w:left="2979" w:right="0" w:firstLine="0"/>
        <w:jc w:val="both"/>
        <w:rPr>
          <w:sz w:val="20"/>
        </w:rPr>
      </w:pPr>
      <w:r>
        <w:rPr>
          <w:sz w:val="20"/>
        </w:rPr>
        <w:t>Licenciaturas</w:t>
      </w:r>
      <w:r>
        <w:rPr>
          <w:spacing w:val="-9"/>
          <w:sz w:val="20"/>
        </w:rPr>
        <w:t> </w:t>
      </w:r>
      <w:r>
        <w:rPr>
          <w:sz w:val="20"/>
        </w:rPr>
        <w:t>em</w:t>
      </w:r>
      <w:r>
        <w:rPr>
          <w:spacing w:val="-5"/>
          <w:sz w:val="20"/>
        </w:rPr>
        <w:t> </w:t>
      </w:r>
      <w:r>
        <w:rPr>
          <w:sz w:val="20"/>
        </w:rPr>
        <w:t>Matemática</w:t>
      </w:r>
      <w:r>
        <w:rPr>
          <w:spacing w:val="-11"/>
          <w:sz w:val="20"/>
        </w:rPr>
        <w:t> </w:t>
      </w:r>
      <w:r>
        <w:rPr>
          <w:sz w:val="20"/>
        </w:rPr>
        <w:t>e</w:t>
      </w:r>
      <w:r>
        <w:rPr>
          <w:spacing w:val="-11"/>
          <w:sz w:val="20"/>
        </w:rPr>
        <w:t> </w:t>
      </w:r>
      <w:r>
        <w:rPr>
          <w:sz w:val="20"/>
        </w:rPr>
        <w:t>Física;</w:t>
      </w:r>
      <w:r>
        <w:rPr>
          <w:spacing w:val="-13"/>
          <w:sz w:val="20"/>
        </w:rPr>
        <w:t> </w:t>
      </w:r>
      <w:r>
        <w:rPr>
          <w:sz w:val="20"/>
        </w:rPr>
        <w:t>Integração</w:t>
      </w:r>
      <w:r>
        <w:rPr>
          <w:spacing w:val="-11"/>
          <w:sz w:val="20"/>
        </w:rPr>
        <w:t> </w:t>
      </w:r>
      <w:r>
        <w:rPr>
          <w:sz w:val="20"/>
        </w:rPr>
        <w:t>teoria-</w:t>
      </w:r>
      <w:r>
        <w:rPr>
          <w:spacing w:val="-2"/>
          <w:sz w:val="20"/>
        </w:rPr>
        <w:t>prática.</w:t>
      </w:r>
    </w:p>
    <w:p>
      <w:pPr>
        <w:spacing w:before="1"/>
        <w:ind w:left="2979" w:right="0" w:firstLine="0"/>
        <w:jc w:val="left"/>
        <w:rPr>
          <w:rFonts w:ascii="Arial"/>
          <w:b/>
          <w:sz w:val="20"/>
        </w:rPr>
      </w:pPr>
      <w:r>
        <w:rPr>
          <w:rFonts w:ascii="Arial"/>
          <w:b/>
          <w:spacing w:val="-2"/>
          <w:sz w:val="20"/>
        </w:rPr>
        <w:t>Abstract</w:t>
      </w:r>
    </w:p>
    <w:p>
      <w:pPr>
        <w:spacing w:line="280" w:lineRule="auto" w:before="39"/>
        <w:ind w:left="2979" w:right="416" w:firstLine="0"/>
        <w:jc w:val="both"/>
        <w:rPr>
          <w:sz w:val="20"/>
        </w:rPr>
      </w:pPr>
      <w:r>
        <w:rPr>
          <w:sz w:val="20"/>
        </w:rPr>
        <w:t>This study analyzes the integration of practice into the Mathematics and Physics curricula, emphasizing its implications for teacher education. Practice is approached as a constitutive dimension that articulates theory and experience, with direct repercussions for undergraduate programs. The research adopts a qualitative perspective, drawing on bibliographic and documentary procedures, particularly Curriculum Guidelines no. 02/2019 and no. 04/2024, as well as the Pedagogical Projects of both courses. Narratives of pre- service teachers are also examined to</w:t>
      </w:r>
      <w:r>
        <w:rPr>
          <w:spacing w:val="-3"/>
          <w:sz w:val="20"/>
        </w:rPr>
        <w:t> </w:t>
      </w:r>
      <w:r>
        <w:rPr>
          <w:sz w:val="20"/>
        </w:rPr>
        <w:t>understand their</w:t>
      </w:r>
      <w:r>
        <w:rPr>
          <w:spacing w:val="-2"/>
          <w:sz w:val="20"/>
        </w:rPr>
        <w:t> </w:t>
      </w:r>
      <w:r>
        <w:rPr>
          <w:sz w:val="20"/>
        </w:rPr>
        <w:t>perceptions of curricular organization and the articulation between theory and practice. At IFMA </w:t>
      </w:r>
      <w:r>
        <w:rPr>
          <w:w w:val="160"/>
          <w:sz w:val="20"/>
        </w:rPr>
        <w:t>–</w:t>
      </w:r>
      <w:r>
        <w:rPr>
          <w:spacing w:val="-11"/>
          <w:w w:val="160"/>
          <w:sz w:val="20"/>
        </w:rPr>
        <w:t> </w:t>
      </w:r>
      <w:r>
        <w:rPr>
          <w:sz w:val="20"/>
        </w:rPr>
        <w:t>Monte Castelo Campus, practice is presented as an</w:t>
      </w:r>
      <w:r>
        <w:rPr>
          <w:spacing w:val="31"/>
          <w:sz w:val="20"/>
        </w:rPr>
        <w:t> </w:t>
      </w:r>
      <w:r>
        <w:rPr>
          <w:sz w:val="20"/>
        </w:rPr>
        <w:t>essential</w:t>
      </w:r>
      <w:r>
        <w:rPr>
          <w:spacing w:val="27"/>
          <w:sz w:val="20"/>
        </w:rPr>
        <w:t> </w:t>
      </w:r>
      <w:r>
        <w:rPr>
          <w:sz w:val="20"/>
        </w:rPr>
        <w:t>formative dimension;</w:t>
      </w:r>
      <w:r>
        <w:rPr>
          <w:spacing w:val="30"/>
          <w:sz w:val="20"/>
        </w:rPr>
        <w:t> </w:t>
      </w:r>
      <w:r>
        <w:rPr>
          <w:sz w:val="20"/>
        </w:rPr>
        <w:t>however,</w:t>
      </w:r>
      <w:r>
        <w:rPr>
          <w:spacing w:val="30"/>
          <w:sz w:val="20"/>
        </w:rPr>
        <w:t> </w:t>
      </w:r>
      <w:r>
        <w:rPr>
          <w:sz w:val="20"/>
        </w:rPr>
        <w:t>students highlight</w:t>
      </w:r>
      <w:r>
        <w:rPr>
          <w:spacing w:val="30"/>
          <w:sz w:val="20"/>
        </w:rPr>
        <w:t> </w:t>
      </w:r>
      <w:r>
        <w:rPr>
          <w:sz w:val="20"/>
        </w:rPr>
        <w:t>a gap</w:t>
      </w:r>
    </w:p>
    <w:p>
      <w:pPr>
        <w:pStyle w:val="BodyText"/>
        <w:spacing w:before="12"/>
        <w:rPr>
          <w:sz w:val="20"/>
        </w:rPr>
      </w:pPr>
      <w:r>
        <w:rPr>
          <w:sz w:val="20"/>
        </w:rPr>
        <mc:AlternateContent>
          <mc:Choice Requires="wps">
            <w:drawing>
              <wp:anchor distT="0" distB="0" distL="0" distR="0" allowOverlap="1" layoutInCell="1" locked="0" behindDoc="1" simplePos="0" relativeHeight="487603712">
                <wp:simplePos x="0" y="0"/>
                <wp:positionH relativeFrom="page">
                  <wp:posOffset>1079601</wp:posOffset>
                </wp:positionH>
                <wp:positionV relativeFrom="paragraph">
                  <wp:posOffset>166762</wp:posOffset>
                </wp:positionV>
                <wp:extent cx="1830070"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30070" cy="9525"/>
                        </a:xfrm>
                        <a:custGeom>
                          <a:avLst/>
                          <a:gdLst/>
                          <a:ahLst/>
                          <a:cxnLst/>
                          <a:rect l="l" t="t" r="r" b="b"/>
                          <a:pathLst>
                            <a:path w="1830070" h="9525">
                              <a:moveTo>
                                <a:pt x="1830070" y="0"/>
                              </a:moveTo>
                              <a:lnTo>
                                <a:pt x="0" y="0"/>
                              </a:lnTo>
                              <a:lnTo>
                                <a:pt x="0" y="9143"/>
                              </a:lnTo>
                              <a:lnTo>
                                <a:pt x="1830070" y="9143"/>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08003pt;margin-top:13.130922pt;width:144.1pt;height:.71997pt;mso-position-horizontal-relative:page;mso-position-vertical-relative:paragraph;z-index:-15712768;mso-wrap-distance-left:0;mso-wrap-distance-right:0" id="docshape4" filled="true" fillcolor="#000000" stroked="false">
                <v:fill type="solid"/>
                <w10:wrap type="topAndBottom"/>
              </v:rect>
            </w:pict>
          </mc:Fallback>
        </mc:AlternateContent>
      </w:r>
    </w:p>
    <w:p>
      <w:pPr>
        <w:spacing w:line="283" w:lineRule="auto" w:before="118"/>
        <w:ind w:left="141" w:right="543" w:firstLine="0"/>
        <w:jc w:val="left"/>
        <w:rPr>
          <w:sz w:val="20"/>
        </w:rPr>
      </w:pPr>
      <w:r>
        <w:rPr>
          <w:sz w:val="20"/>
          <w:vertAlign w:val="superscript"/>
        </w:rPr>
        <w:t>3</w:t>
      </w:r>
      <w:r>
        <w:rPr>
          <w:sz w:val="20"/>
          <w:vertAlign w:val="baseline"/>
        </w:rPr>
        <w:t> Profª</w:t>
      </w:r>
      <w:r>
        <w:rPr>
          <w:spacing w:val="-1"/>
          <w:sz w:val="20"/>
          <w:vertAlign w:val="baseline"/>
        </w:rPr>
        <w:t> </w:t>
      </w:r>
      <w:r>
        <w:rPr>
          <w:sz w:val="20"/>
          <w:vertAlign w:val="baseline"/>
        </w:rPr>
        <w:t>Doutora</w:t>
      </w:r>
      <w:r>
        <w:rPr>
          <w:spacing w:val="-1"/>
          <w:sz w:val="20"/>
          <w:vertAlign w:val="baseline"/>
        </w:rPr>
        <w:t> </w:t>
      </w:r>
      <w:r>
        <w:rPr>
          <w:sz w:val="20"/>
          <w:vertAlign w:val="baseline"/>
        </w:rPr>
        <w:t>do</w:t>
      </w:r>
      <w:r>
        <w:rPr>
          <w:spacing w:val="-2"/>
          <w:sz w:val="20"/>
          <w:vertAlign w:val="baseline"/>
        </w:rPr>
        <w:t> </w:t>
      </w:r>
      <w:r>
        <w:rPr>
          <w:sz w:val="20"/>
          <w:vertAlign w:val="baseline"/>
        </w:rPr>
        <w:t>Instituto</w:t>
      </w:r>
      <w:r>
        <w:rPr>
          <w:spacing w:val="-2"/>
          <w:sz w:val="20"/>
          <w:vertAlign w:val="baseline"/>
        </w:rPr>
        <w:t> </w:t>
      </w:r>
      <w:r>
        <w:rPr>
          <w:sz w:val="20"/>
          <w:vertAlign w:val="baseline"/>
        </w:rPr>
        <w:t>Federal</w:t>
      </w:r>
      <w:r>
        <w:rPr>
          <w:spacing w:val="-5"/>
          <w:sz w:val="20"/>
          <w:vertAlign w:val="baseline"/>
        </w:rPr>
        <w:t> </w:t>
      </w:r>
      <w:r>
        <w:rPr>
          <w:sz w:val="20"/>
          <w:vertAlign w:val="baseline"/>
        </w:rPr>
        <w:t>de</w:t>
      </w:r>
      <w:r>
        <w:rPr>
          <w:spacing w:val="-2"/>
          <w:sz w:val="20"/>
          <w:vertAlign w:val="baseline"/>
        </w:rPr>
        <w:t> </w:t>
      </w:r>
      <w:r>
        <w:rPr>
          <w:sz w:val="20"/>
          <w:vertAlign w:val="baseline"/>
        </w:rPr>
        <w:t>Educação, Ciência</w:t>
      </w:r>
      <w:r>
        <w:rPr>
          <w:spacing w:val="-8"/>
          <w:sz w:val="20"/>
          <w:vertAlign w:val="baseline"/>
        </w:rPr>
        <w:t> </w:t>
      </w:r>
      <w:r>
        <w:rPr>
          <w:sz w:val="20"/>
          <w:vertAlign w:val="baseline"/>
        </w:rPr>
        <w:t>e</w:t>
      </w:r>
      <w:r>
        <w:rPr>
          <w:spacing w:val="-9"/>
          <w:sz w:val="20"/>
          <w:vertAlign w:val="baseline"/>
        </w:rPr>
        <w:t> </w:t>
      </w:r>
      <w:r>
        <w:rPr>
          <w:sz w:val="20"/>
          <w:vertAlign w:val="baseline"/>
        </w:rPr>
        <w:t>Tecnologia</w:t>
      </w:r>
      <w:r>
        <w:rPr>
          <w:spacing w:val="-8"/>
          <w:sz w:val="20"/>
          <w:vertAlign w:val="baseline"/>
        </w:rPr>
        <w:t> </w:t>
      </w:r>
      <w:r>
        <w:rPr>
          <w:sz w:val="20"/>
          <w:vertAlign w:val="baseline"/>
        </w:rPr>
        <w:t>do</w:t>
      </w:r>
      <w:r>
        <w:rPr>
          <w:spacing w:val="-9"/>
          <w:sz w:val="20"/>
          <w:vertAlign w:val="baseline"/>
        </w:rPr>
        <w:t> </w:t>
      </w:r>
      <w:r>
        <w:rPr>
          <w:sz w:val="20"/>
          <w:vertAlign w:val="baseline"/>
        </w:rPr>
        <w:t>Maranhão-IFMA/Campus São Luís-Monte Castelo, membro do Grupo de Trabalho, Estudos e Pesquisas em Educação- GT </w:t>
      </w:r>
      <w:r>
        <w:rPr>
          <w:spacing w:val="-2"/>
          <w:sz w:val="20"/>
          <w:vertAlign w:val="baseline"/>
        </w:rPr>
        <w:t>Educação</w:t>
      </w:r>
    </w:p>
    <w:p>
      <w:pPr>
        <w:spacing w:line="225" w:lineRule="exact" w:before="0"/>
        <w:ind w:left="141" w:right="0" w:firstLine="0"/>
        <w:jc w:val="left"/>
        <w:rPr>
          <w:sz w:val="20"/>
        </w:rPr>
      </w:pPr>
      <w:r>
        <w:rPr>
          <w:spacing w:val="-2"/>
          <w:sz w:val="20"/>
        </w:rPr>
        <w:t>E-mail: </w:t>
      </w:r>
      <w:hyperlink r:id="rId8">
        <w:r>
          <w:rPr>
            <w:spacing w:val="-2"/>
            <w:sz w:val="20"/>
          </w:rPr>
          <w:t>sueli@ifma.edu.br</w:t>
        </w:r>
      </w:hyperlink>
    </w:p>
    <w:p>
      <w:pPr>
        <w:spacing w:after="0" w:line="225" w:lineRule="exact"/>
        <w:jc w:val="left"/>
        <w:rPr>
          <w:sz w:val="20"/>
        </w:rPr>
        <w:sectPr>
          <w:pgSz w:w="11910" w:h="16840"/>
          <w:pgMar w:top="1920" w:bottom="280" w:left="1559" w:right="708"/>
        </w:sectPr>
      </w:pPr>
    </w:p>
    <w:p>
      <w:pPr>
        <w:pStyle w:val="BodyText"/>
        <w:rPr>
          <w:sz w:val="20"/>
        </w:rPr>
      </w:pPr>
      <w:r>
        <w:rPr>
          <w:sz w:val="20"/>
        </w:rPr>
        <w:drawing>
          <wp:anchor distT="0" distB="0" distL="0" distR="0" allowOverlap="1" layoutInCell="1" locked="0" behindDoc="1" simplePos="0" relativeHeight="487147008">
            <wp:simplePos x="0" y="0"/>
            <wp:positionH relativeFrom="page">
              <wp:posOffset>31750</wp:posOffset>
            </wp:positionH>
            <wp:positionV relativeFrom="page">
              <wp:posOffset>6982</wp:posOffset>
            </wp:positionV>
            <wp:extent cx="7530338" cy="1048327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0"/>
        <w:rPr>
          <w:sz w:val="20"/>
        </w:rPr>
      </w:pPr>
    </w:p>
    <w:p>
      <w:pPr>
        <w:spacing w:line="280" w:lineRule="auto" w:before="0"/>
        <w:ind w:left="2979" w:right="420" w:firstLine="0"/>
        <w:jc w:val="both"/>
        <w:rPr>
          <w:sz w:val="20"/>
        </w:rPr>
      </w:pPr>
      <w:r>
        <w:rPr>
          <w:sz w:val="20"/>
        </w:rPr>
        <w:t>between theory and practice in the lived curriculum, indicating the</w:t>
      </w:r>
      <w:r>
        <w:rPr>
          <w:spacing w:val="40"/>
          <w:sz w:val="20"/>
        </w:rPr>
        <w:t> </w:t>
      </w:r>
      <w:r>
        <w:rPr>
          <w:sz w:val="20"/>
        </w:rPr>
        <w:t>need for stronger integration between academic and professional knowledge. The study advocates for a curriculum that prepares reflective teachers, capable of transforming content into meaningful pedagogical action.</w:t>
      </w:r>
    </w:p>
    <w:p>
      <w:pPr>
        <w:spacing w:line="213" w:lineRule="exact" w:before="0"/>
        <w:ind w:left="2979" w:right="0" w:firstLine="0"/>
        <w:jc w:val="both"/>
        <w:rPr>
          <w:sz w:val="20"/>
        </w:rPr>
      </w:pPr>
      <w:r>
        <w:rPr>
          <w:rFonts w:ascii="Arial"/>
          <w:b/>
          <w:sz w:val="20"/>
        </w:rPr>
        <w:t>Keywords:</w:t>
      </w:r>
      <w:r>
        <w:rPr>
          <w:rFonts w:ascii="Arial"/>
          <w:b/>
          <w:spacing w:val="40"/>
          <w:sz w:val="20"/>
        </w:rPr>
        <w:t> </w:t>
      </w:r>
      <w:r>
        <w:rPr>
          <w:sz w:val="20"/>
        </w:rPr>
        <w:t>Teacher</w:t>
      </w:r>
      <w:r>
        <w:rPr>
          <w:spacing w:val="36"/>
          <w:sz w:val="20"/>
        </w:rPr>
        <w:t> </w:t>
      </w:r>
      <w:r>
        <w:rPr>
          <w:sz w:val="20"/>
        </w:rPr>
        <w:t>education;</w:t>
      </w:r>
      <w:r>
        <w:rPr>
          <w:spacing w:val="40"/>
          <w:sz w:val="20"/>
        </w:rPr>
        <w:t> </w:t>
      </w:r>
      <w:r>
        <w:rPr>
          <w:sz w:val="20"/>
        </w:rPr>
        <w:t>Curriculum;</w:t>
      </w:r>
      <w:r>
        <w:rPr>
          <w:spacing w:val="39"/>
          <w:sz w:val="20"/>
        </w:rPr>
        <w:t> </w:t>
      </w:r>
      <w:r>
        <w:rPr>
          <w:sz w:val="20"/>
        </w:rPr>
        <w:t>Pedagogical</w:t>
      </w:r>
      <w:r>
        <w:rPr>
          <w:spacing w:val="36"/>
          <w:sz w:val="20"/>
        </w:rPr>
        <w:t> </w:t>
      </w:r>
      <w:r>
        <w:rPr>
          <w:spacing w:val="-2"/>
          <w:sz w:val="20"/>
        </w:rPr>
        <w:t>practice;</w:t>
      </w:r>
    </w:p>
    <w:p>
      <w:pPr>
        <w:spacing w:line="244" w:lineRule="auto" w:before="18"/>
        <w:ind w:left="2979" w:right="561" w:firstLine="0"/>
        <w:jc w:val="both"/>
        <w:rPr>
          <w:sz w:val="20"/>
        </w:rPr>
      </w:pPr>
      <w:r>
        <w:rPr>
          <w:sz w:val="20"/>
        </w:rPr>
        <w:t>Mathematics and Physics undergraduate programs; Theory–practice </w:t>
      </w:r>
      <w:r>
        <w:rPr>
          <w:spacing w:val="-2"/>
          <w:sz w:val="20"/>
        </w:rPr>
        <w:t>integration.</w:t>
      </w:r>
    </w:p>
    <w:p>
      <w:pPr>
        <w:spacing w:after="0" w:line="244" w:lineRule="auto"/>
        <w:jc w:val="both"/>
        <w:rPr>
          <w:sz w:val="20"/>
        </w:rPr>
        <w:sectPr>
          <w:pgSz w:w="11910" w:h="16840"/>
          <w:pgMar w:top="1920" w:bottom="280" w:left="1559" w:right="708"/>
        </w:sectPr>
      </w:pPr>
    </w:p>
    <w:p>
      <w:pPr>
        <w:pStyle w:val="BodyText"/>
      </w:pPr>
      <w:r>
        <w:rPr/>
        <w:drawing>
          <wp:anchor distT="0" distB="0" distL="0" distR="0" allowOverlap="1" layoutInCell="1" locked="0" behindDoc="1" simplePos="0" relativeHeight="487147520">
            <wp:simplePos x="0" y="0"/>
            <wp:positionH relativeFrom="page">
              <wp:posOffset>31750</wp:posOffset>
            </wp:positionH>
            <wp:positionV relativeFrom="page">
              <wp:posOffset>6982</wp:posOffset>
            </wp:positionV>
            <wp:extent cx="7530338" cy="1048327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07"/>
      </w:pPr>
    </w:p>
    <w:p>
      <w:pPr>
        <w:pStyle w:val="Heading1"/>
        <w:tabs>
          <w:tab w:pos="861" w:val="left" w:leader="none"/>
        </w:tabs>
      </w:pPr>
      <w:bookmarkStart w:name="1 INTRODUÇÃO" w:id="4"/>
      <w:bookmarkEnd w:id="4"/>
      <w:r>
        <w:rPr>
          <w:b w:val="0"/>
        </w:rPr>
      </w:r>
      <w:r>
        <w:rPr>
          <w:spacing w:val="-10"/>
          <w:w w:val="105"/>
        </w:rPr>
        <w:t>1</w:t>
      </w:r>
      <w:r>
        <w:rPr/>
        <w:tab/>
      </w:r>
      <w:r>
        <w:rPr>
          <w:spacing w:val="-2"/>
          <w:w w:val="105"/>
        </w:rPr>
        <w:t>INTRODUÇÃO</w:t>
      </w:r>
    </w:p>
    <w:p>
      <w:pPr>
        <w:pStyle w:val="BodyText"/>
        <w:rPr>
          <w:rFonts w:ascii="Arial"/>
          <w:b/>
        </w:rPr>
      </w:pPr>
    </w:p>
    <w:p>
      <w:pPr>
        <w:pStyle w:val="BodyText"/>
        <w:spacing w:before="46"/>
        <w:rPr>
          <w:rFonts w:ascii="Arial"/>
          <w:b/>
        </w:rPr>
      </w:pPr>
    </w:p>
    <w:p>
      <w:pPr>
        <w:pStyle w:val="BodyText"/>
        <w:spacing w:line="381" w:lineRule="auto"/>
        <w:ind w:left="141" w:right="568" w:firstLine="706"/>
        <w:jc w:val="both"/>
      </w:pPr>
      <w:r>
        <w:rPr>
          <w:w w:val="105"/>
        </w:rPr>
        <w:t>Durante</w:t>
      </w:r>
      <w:r>
        <w:rPr>
          <w:w w:val="105"/>
        </w:rPr>
        <w:t> minha</w:t>
      </w:r>
      <w:r>
        <w:rPr>
          <w:w w:val="105"/>
        </w:rPr>
        <w:t> trajetória</w:t>
      </w:r>
      <w:r>
        <w:rPr>
          <w:w w:val="105"/>
        </w:rPr>
        <w:t> acadêmica</w:t>
      </w:r>
      <w:r>
        <w:rPr>
          <w:w w:val="105"/>
        </w:rPr>
        <w:t> como</w:t>
      </w:r>
      <w:r>
        <w:rPr>
          <w:w w:val="105"/>
        </w:rPr>
        <w:t> licencianda,</w:t>
      </w:r>
      <w:r>
        <w:rPr>
          <w:w w:val="105"/>
        </w:rPr>
        <w:t> se inicia</w:t>
      </w:r>
      <w:r>
        <w:rPr>
          <w:w w:val="105"/>
        </w:rPr>
        <w:t> na</w:t>
      </w:r>
      <w:r>
        <w:rPr>
          <w:w w:val="105"/>
        </w:rPr>
        <w:t> década de</w:t>
      </w:r>
      <w:r>
        <w:rPr>
          <w:spacing w:val="-12"/>
          <w:w w:val="105"/>
        </w:rPr>
        <w:t> </w:t>
      </w:r>
      <w:r>
        <w:rPr>
          <w:w w:val="105"/>
        </w:rPr>
        <w:t>1990</w:t>
      </w:r>
      <w:r>
        <w:rPr>
          <w:spacing w:val="-6"/>
          <w:w w:val="105"/>
        </w:rPr>
        <w:t> </w:t>
      </w:r>
      <w:r>
        <w:rPr>
          <w:w w:val="105"/>
        </w:rPr>
        <w:t>e</w:t>
      </w:r>
      <w:r>
        <w:rPr>
          <w:spacing w:val="-6"/>
          <w:w w:val="105"/>
        </w:rPr>
        <w:t> </w:t>
      </w:r>
      <w:r>
        <w:rPr>
          <w:w w:val="105"/>
        </w:rPr>
        <w:t>estendida</w:t>
      </w:r>
      <w:r>
        <w:rPr>
          <w:spacing w:val="-6"/>
          <w:w w:val="105"/>
        </w:rPr>
        <w:t> </w:t>
      </w:r>
      <w:r>
        <w:rPr>
          <w:w w:val="105"/>
        </w:rPr>
        <w:t>pelos anos</w:t>
      </w:r>
      <w:r>
        <w:rPr>
          <w:spacing w:val="-1"/>
          <w:w w:val="105"/>
        </w:rPr>
        <w:t> </w:t>
      </w:r>
      <w:r>
        <w:rPr>
          <w:w w:val="105"/>
        </w:rPr>
        <w:t>2000,</w:t>
      </w:r>
      <w:r>
        <w:rPr>
          <w:spacing w:val="-5"/>
          <w:w w:val="105"/>
        </w:rPr>
        <w:t> </w:t>
      </w:r>
      <w:r>
        <w:rPr>
          <w:w w:val="105"/>
        </w:rPr>
        <w:t>nos cursos</w:t>
      </w:r>
      <w:r>
        <w:rPr>
          <w:spacing w:val="-1"/>
          <w:w w:val="105"/>
        </w:rPr>
        <w:t> </w:t>
      </w:r>
      <w:r>
        <w:rPr>
          <w:w w:val="105"/>
        </w:rPr>
        <w:t>de</w:t>
      </w:r>
      <w:r>
        <w:rPr>
          <w:spacing w:val="-12"/>
          <w:w w:val="105"/>
        </w:rPr>
        <w:t> </w:t>
      </w:r>
      <w:r>
        <w:rPr>
          <w:w w:val="105"/>
        </w:rPr>
        <w:t>Licenciaturas da</w:t>
      </w:r>
      <w:r>
        <w:rPr>
          <w:spacing w:val="-12"/>
          <w:w w:val="105"/>
        </w:rPr>
        <w:t> </w:t>
      </w:r>
      <w:r>
        <w:rPr>
          <w:w w:val="105"/>
        </w:rPr>
        <w:t>Universidade Federal</w:t>
      </w:r>
      <w:r>
        <w:rPr>
          <w:w w:val="105"/>
        </w:rPr>
        <w:t> do</w:t>
      </w:r>
      <w:r>
        <w:rPr>
          <w:w w:val="105"/>
        </w:rPr>
        <w:t> Maranhão</w:t>
      </w:r>
      <w:r>
        <w:rPr>
          <w:w w:val="105"/>
        </w:rPr>
        <w:t> (UFMA),</w:t>
      </w:r>
      <w:r>
        <w:rPr>
          <w:w w:val="105"/>
        </w:rPr>
        <w:t> inicialmente</w:t>
      </w:r>
      <w:r>
        <w:rPr>
          <w:w w:val="105"/>
        </w:rPr>
        <w:t> em</w:t>
      </w:r>
      <w:r>
        <w:rPr>
          <w:w w:val="105"/>
        </w:rPr>
        <w:t> Filosofia</w:t>
      </w:r>
      <w:r>
        <w:rPr>
          <w:w w:val="105"/>
        </w:rPr>
        <w:t> e,</w:t>
      </w:r>
      <w:r>
        <w:rPr>
          <w:w w:val="105"/>
        </w:rPr>
        <w:t> posteriormente,</w:t>
      </w:r>
      <w:r>
        <w:rPr>
          <w:w w:val="105"/>
        </w:rPr>
        <w:t> em Pedagogia,</w:t>
      </w:r>
      <w:r>
        <w:rPr>
          <w:w w:val="105"/>
        </w:rPr>
        <w:t> e</w:t>
      </w:r>
      <w:r>
        <w:rPr>
          <w:w w:val="105"/>
        </w:rPr>
        <w:t> atualmente como</w:t>
      </w:r>
      <w:r>
        <w:rPr>
          <w:w w:val="105"/>
        </w:rPr>
        <w:t> docente dos</w:t>
      </w:r>
      <w:r>
        <w:rPr>
          <w:w w:val="105"/>
        </w:rPr>
        <w:t> cursos</w:t>
      </w:r>
      <w:r>
        <w:rPr>
          <w:w w:val="105"/>
        </w:rPr>
        <w:t> de Formação</w:t>
      </w:r>
      <w:r>
        <w:rPr>
          <w:w w:val="105"/>
        </w:rPr>
        <w:t> de Professores no</w:t>
      </w:r>
      <w:r>
        <w:rPr>
          <w:spacing w:val="-1"/>
          <w:w w:val="105"/>
        </w:rPr>
        <w:t> </w:t>
      </w:r>
      <w:r>
        <w:rPr>
          <w:w w:val="105"/>
        </w:rPr>
        <w:t>Instituto</w:t>
      </w:r>
      <w:r>
        <w:rPr>
          <w:spacing w:val="-1"/>
          <w:w w:val="105"/>
        </w:rPr>
        <w:t> </w:t>
      </w:r>
      <w:r>
        <w:rPr>
          <w:w w:val="105"/>
        </w:rPr>
        <w:t>Federal do Maranhão (IFMA), tenho</w:t>
      </w:r>
      <w:r>
        <w:rPr>
          <w:spacing w:val="-1"/>
          <w:w w:val="105"/>
        </w:rPr>
        <w:t> </w:t>
      </w:r>
      <w:r>
        <w:rPr>
          <w:w w:val="105"/>
        </w:rPr>
        <w:t>constatado a permanência</w:t>
      </w:r>
      <w:r>
        <w:rPr>
          <w:spacing w:val="-1"/>
          <w:w w:val="105"/>
        </w:rPr>
        <w:t> </w:t>
      </w:r>
      <w:r>
        <w:rPr>
          <w:w w:val="105"/>
        </w:rPr>
        <w:t>de uma afirmação recorrente entre os</w:t>
      </w:r>
      <w:r>
        <w:rPr>
          <w:w w:val="105"/>
        </w:rPr>
        <w:t> estudantes:</w:t>
      </w:r>
      <w:r>
        <w:rPr>
          <w:w w:val="105"/>
        </w:rPr>
        <w:t> a de que,</w:t>
      </w:r>
      <w:r>
        <w:rPr>
          <w:w w:val="105"/>
        </w:rPr>
        <w:t> “na</w:t>
      </w:r>
      <w:r>
        <w:rPr>
          <w:w w:val="105"/>
        </w:rPr>
        <w:t> prática,</w:t>
      </w:r>
      <w:r>
        <w:rPr>
          <w:w w:val="105"/>
        </w:rPr>
        <w:t> a teoria é outra”. Essa percepção,</w:t>
      </w:r>
      <w:r>
        <w:rPr>
          <w:w w:val="105"/>
        </w:rPr>
        <w:t> ainda presente,</w:t>
      </w:r>
      <w:r>
        <w:rPr>
          <w:w w:val="105"/>
        </w:rPr>
        <w:t> reflete</w:t>
      </w:r>
      <w:r>
        <w:rPr>
          <w:w w:val="105"/>
        </w:rPr>
        <w:t> a distância frequentemente sentida pelos licenciandos</w:t>
      </w:r>
      <w:r>
        <w:rPr>
          <w:w w:val="105"/>
        </w:rPr>
        <w:t> entre</w:t>
      </w:r>
      <w:r>
        <w:rPr>
          <w:w w:val="105"/>
        </w:rPr>
        <w:t> os</w:t>
      </w:r>
      <w:r>
        <w:rPr>
          <w:w w:val="105"/>
        </w:rPr>
        <w:t> conhecimentos</w:t>
      </w:r>
      <w:r>
        <w:rPr>
          <w:w w:val="105"/>
        </w:rPr>
        <w:t> abordados</w:t>
      </w:r>
      <w:r>
        <w:rPr>
          <w:w w:val="105"/>
        </w:rPr>
        <w:t> no</w:t>
      </w:r>
      <w:r>
        <w:rPr>
          <w:w w:val="105"/>
        </w:rPr>
        <w:t> espaço</w:t>
      </w:r>
      <w:r>
        <w:rPr>
          <w:w w:val="105"/>
        </w:rPr>
        <w:t> acadêmico</w:t>
      </w:r>
      <w:r>
        <w:rPr>
          <w:w w:val="105"/>
        </w:rPr>
        <w:t> e</w:t>
      </w:r>
      <w:r>
        <w:rPr>
          <w:w w:val="105"/>
        </w:rPr>
        <w:t> as exigências concretas da realidade escolar.</w:t>
      </w:r>
    </w:p>
    <w:p>
      <w:pPr>
        <w:pStyle w:val="BodyText"/>
        <w:spacing w:line="381" w:lineRule="auto"/>
        <w:ind w:left="141" w:right="559" w:firstLine="706"/>
        <w:jc w:val="both"/>
      </w:pPr>
      <w:r>
        <w:rPr>
          <w:w w:val="105"/>
        </w:rPr>
        <w:t>Tal</w:t>
      </w:r>
      <w:r>
        <w:rPr>
          <w:w w:val="105"/>
        </w:rPr>
        <w:t> expressão,</w:t>
      </w:r>
      <w:r>
        <w:rPr>
          <w:w w:val="105"/>
        </w:rPr>
        <w:t> embora</w:t>
      </w:r>
      <w:r>
        <w:rPr>
          <w:w w:val="105"/>
        </w:rPr>
        <w:t> de</w:t>
      </w:r>
      <w:r>
        <w:rPr>
          <w:w w:val="105"/>
        </w:rPr>
        <w:t> uso</w:t>
      </w:r>
      <w:r>
        <w:rPr>
          <w:w w:val="105"/>
        </w:rPr>
        <w:t> comum,</w:t>
      </w:r>
      <w:r>
        <w:rPr>
          <w:w w:val="105"/>
        </w:rPr>
        <w:t> adquire</w:t>
      </w:r>
      <w:r>
        <w:rPr>
          <w:w w:val="105"/>
        </w:rPr>
        <w:t> relevância</w:t>
      </w:r>
      <w:r>
        <w:rPr>
          <w:w w:val="105"/>
        </w:rPr>
        <w:t> no</w:t>
      </w:r>
      <w:r>
        <w:rPr>
          <w:w w:val="105"/>
        </w:rPr>
        <w:t> campo</w:t>
      </w:r>
      <w:r>
        <w:rPr>
          <w:w w:val="105"/>
        </w:rPr>
        <w:t> da educação</w:t>
      </w:r>
      <w:r>
        <w:rPr>
          <w:w w:val="105"/>
        </w:rPr>
        <w:t> por</w:t>
      </w:r>
      <w:r>
        <w:rPr>
          <w:w w:val="105"/>
        </w:rPr>
        <w:t> traduzir</w:t>
      </w:r>
      <w:r>
        <w:rPr>
          <w:w w:val="105"/>
        </w:rPr>
        <w:t> um</w:t>
      </w:r>
      <w:r>
        <w:rPr>
          <w:w w:val="105"/>
        </w:rPr>
        <w:t> desafio</w:t>
      </w:r>
      <w:r>
        <w:rPr>
          <w:w w:val="105"/>
        </w:rPr>
        <w:t> histórico</w:t>
      </w:r>
      <w:r>
        <w:rPr>
          <w:w w:val="105"/>
        </w:rPr>
        <w:t> na</w:t>
      </w:r>
      <w:r>
        <w:rPr>
          <w:w w:val="105"/>
        </w:rPr>
        <w:t> formação</w:t>
      </w:r>
      <w:r>
        <w:rPr>
          <w:w w:val="105"/>
        </w:rPr>
        <w:t> docente:</w:t>
      </w:r>
      <w:r>
        <w:rPr>
          <w:w w:val="105"/>
        </w:rPr>
        <w:t> a</w:t>
      </w:r>
      <w:r>
        <w:rPr>
          <w:w w:val="105"/>
        </w:rPr>
        <w:t> articulação entre teoria e prática.</w:t>
      </w:r>
      <w:r>
        <w:rPr>
          <w:w w:val="105"/>
        </w:rPr>
        <w:t> Pimenta (1999) ressalta que compreender</w:t>
      </w:r>
      <w:r>
        <w:rPr>
          <w:w w:val="105"/>
        </w:rPr>
        <w:t> a prática apenas como</w:t>
      </w:r>
      <w:r>
        <w:rPr>
          <w:w w:val="105"/>
        </w:rPr>
        <w:t> aplicação</w:t>
      </w:r>
      <w:r>
        <w:rPr>
          <w:w w:val="105"/>
        </w:rPr>
        <w:t> da</w:t>
      </w:r>
      <w:r>
        <w:rPr>
          <w:w w:val="105"/>
        </w:rPr>
        <w:t> teoria</w:t>
      </w:r>
      <w:r>
        <w:rPr>
          <w:w w:val="105"/>
        </w:rPr>
        <w:t> é</w:t>
      </w:r>
      <w:r>
        <w:rPr>
          <w:w w:val="105"/>
        </w:rPr>
        <w:t> um</w:t>
      </w:r>
      <w:r>
        <w:rPr>
          <w:w w:val="105"/>
        </w:rPr>
        <w:t> equívoco,</w:t>
      </w:r>
      <w:r>
        <w:rPr>
          <w:w w:val="105"/>
        </w:rPr>
        <w:t> pois</w:t>
      </w:r>
      <w:r>
        <w:rPr>
          <w:w w:val="105"/>
        </w:rPr>
        <w:t> a</w:t>
      </w:r>
      <w:r>
        <w:rPr>
          <w:w w:val="105"/>
        </w:rPr>
        <w:t> formação</w:t>
      </w:r>
      <w:r>
        <w:rPr>
          <w:w w:val="105"/>
        </w:rPr>
        <w:t> profissional</w:t>
      </w:r>
      <w:r>
        <w:rPr>
          <w:w w:val="105"/>
        </w:rPr>
        <w:t> deve</w:t>
      </w:r>
      <w:r>
        <w:rPr>
          <w:w w:val="105"/>
        </w:rPr>
        <w:t> se constituirem</w:t>
      </w:r>
      <w:r>
        <w:rPr>
          <w:w w:val="105"/>
        </w:rPr>
        <w:t> um</w:t>
      </w:r>
      <w:r>
        <w:rPr>
          <w:w w:val="105"/>
        </w:rPr>
        <w:t> espaço</w:t>
      </w:r>
      <w:r>
        <w:rPr>
          <w:w w:val="105"/>
        </w:rPr>
        <w:t> de</w:t>
      </w:r>
      <w:r>
        <w:rPr>
          <w:w w:val="105"/>
        </w:rPr>
        <w:t> reflexão</w:t>
      </w:r>
      <w:r>
        <w:rPr>
          <w:w w:val="105"/>
        </w:rPr>
        <w:t> e</w:t>
      </w:r>
      <w:r>
        <w:rPr>
          <w:w w:val="105"/>
        </w:rPr>
        <w:t> reelaboração</w:t>
      </w:r>
      <w:r>
        <w:rPr>
          <w:w w:val="105"/>
        </w:rPr>
        <w:t> de</w:t>
      </w:r>
      <w:r>
        <w:rPr>
          <w:w w:val="105"/>
        </w:rPr>
        <w:t> saberes,</w:t>
      </w:r>
      <w:r>
        <w:rPr>
          <w:w w:val="105"/>
        </w:rPr>
        <w:t> a</w:t>
      </w:r>
      <w:r>
        <w:rPr>
          <w:w w:val="105"/>
        </w:rPr>
        <w:t> partir</w:t>
      </w:r>
      <w:r>
        <w:rPr>
          <w:w w:val="105"/>
        </w:rPr>
        <w:t> do confronto</w:t>
      </w:r>
      <w:r>
        <w:rPr>
          <w:w w:val="105"/>
        </w:rPr>
        <w:t> entre</w:t>
      </w:r>
      <w:r>
        <w:rPr>
          <w:w w:val="105"/>
        </w:rPr>
        <w:t> os</w:t>
      </w:r>
      <w:r>
        <w:rPr>
          <w:w w:val="105"/>
        </w:rPr>
        <w:t> fundamentos</w:t>
      </w:r>
      <w:r>
        <w:rPr>
          <w:w w:val="105"/>
        </w:rPr>
        <w:t> teóricos</w:t>
      </w:r>
      <w:r>
        <w:rPr>
          <w:w w:val="105"/>
        </w:rPr>
        <w:t> e</w:t>
      </w:r>
      <w:r>
        <w:rPr>
          <w:w w:val="105"/>
        </w:rPr>
        <w:t> a</w:t>
      </w:r>
      <w:r>
        <w:rPr>
          <w:w w:val="105"/>
        </w:rPr>
        <w:t> experiência</w:t>
      </w:r>
      <w:r>
        <w:rPr>
          <w:w w:val="105"/>
        </w:rPr>
        <w:t> vivida.</w:t>
      </w:r>
      <w:r>
        <w:rPr>
          <w:w w:val="105"/>
        </w:rPr>
        <w:t> Nesse</w:t>
      </w:r>
      <w:r>
        <w:rPr>
          <w:w w:val="105"/>
        </w:rPr>
        <w:t> sentido, como defendem Pimenta e Lima (2008),</w:t>
      </w:r>
      <w:r>
        <w:rPr>
          <w:w w:val="105"/>
        </w:rPr>
        <w:t> a prática deve atravessar</w:t>
      </w:r>
      <w:r>
        <w:rPr>
          <w:w w:val="105"/>
        </w:rPr>
        <w:t> o currículo das licenciaturas</w:t>
      </w:r>
      <w:r>
        <w:rPr>
          <w:w w:val="105"/>
        </w:rPr>
        <w:t> como</w:t>
      </w:r>
      <w:r>
        <w:rPr>
          <w:w w:val="105"/>
        </w:rPr>
        <w:t> eixo</w:t>
      </w:r>
      <w:r>
        <w:rPr>
          <w:w w:val="105"/>
        </w:rPr>
        <w:t> articulador,</w:t>
      </w:r>
      <w:r>
        <w:rPr>
          <w:w w:val="105"/>
        </w:rPr>
        <w:t> perpassando</w:t>
      </w:r>
      <w:r>
        <w:rPr>
          <w:w w:val="105"/>
        </w:rPr>
        <w:t> todasas</w:t>
      </w:r>
      <w:r>
        <w:rPr>
          <w:w w:val="105"/>
        </w:rPr>
        <w:t> etapas</w:t>
      </w:r>
      <w:r>
        <w:rPr>
          <w:w w:val="105"/>
        </w:rPr>
        <w:t> daformaçãoe possibilitandoaofuturo professor ressignificar os conteúdos estudados.</w:t>
      </w:r>
    </w:p>
    <w:p>
      <w:pPr>
        <w:pStyle w:val="BodyText"/>
        <w:spacing w:line="384" w:lineRule="auto"/>
        <w:ind w:left="141" w:right="560" w:firstLine="706"/>
        <w:jc w:val="both"/>
      </w:pPr>
      <w:r>
        <w:rPr>
          <w:w w:val="105"/>
        </w:rPr>
        <w:t>Nesse</w:t>
      </w:r>
      <w:r>
        <w:rPr>
          <w:w w:val="105"/>
        </w:rPr>
        <w:t> sentido,</w:t>
      </w:r>
      <w:r>
        <w:rPr>
          <w:w w:val="105"/>
        </w:rPr>
        <w:t> tenho</w:t>
      </w:r>
      <w:r>
        <w:rPr>
          <w:w w:val="105"/>
        </w:rPr>
        <w:t> refletido:</w:t>
      </w:r>
      <w:r>
        <w:rPr>
          <w:w w:val="105"/>
        </w:rPr>
        <w:t> Que</w:t>
      </w:r>
      <w:r>
        <w:rPr>
          <w:w w:val="105"/>
        </w:rPr>
        <w:t> concepção</w:t>
      </w:r>
      <w:r>
        <w:rPr>
          <w:w w:val="105"/>
        </w:rPr>
        <w:t> de</w:t>
      </w:r>
      <w:r>
        <w:rPr>
          <w:w w:val="105"/>
        </w:rPr>
        <w:t> prática</w:t>
      </w:r>
      <w:r>
        <w:rPr>
          <w:w w:val="105"/>
        </w:rPr>
        <w:t> e</w:t>
      </w:r>
      <w:r>
        <w:rPr>
          <w:w w:val="105"/>
        </w:rPr>
        <w:t> como</w:t>
      </w:r>
      <w:r>
        <w:rPr>
          <w:w w:val="105"/>
        </w:rPr>
        <w:t> está configurada</w:t>
      </w:r>
      <w:r>
        <w:rPr>
          <w:spacing w:val="-2"/>
          <w:w w:val="105"/>
        </w:rPr>
        <w:t> </w:t>
      </w:r>
      <w:r>
        <w:rPr>
          <w:w w:val="105"/>
        </w:rPr>
        <w:t>a</w:t>
      </w:r>
      <w:r>
        <w:rPr>
          <w:spacing w:val="-2"/>
          <w:w w:val="105"/>
        </w:rPr>
        <w:t> </w:t>
      </w:r>
      <w:r>
        <w:rPr>
          <w:w w:val="105"/>
        </w:rPr>
        <w:t>prática</w:t>
      </w:r>
      <w:r>
        <w:rPr>
          <w:spacing w:val="-2"/>
          <w:w w:val="105"/>
        </w:rPr>
        <w:t> </w:t>
      </w:r>
      <w:r>
        <w:rPr>
          <w:w w:val="105"/>
        </w:rPr>
        <w:t>nos cursos de</w:t>
      </w:r>
      <w:r>
        <w:rPr>
          <w:spacing w:val="-9"/>
          <w:w w:val="105"/>
        </w:rPr>
        <w:t> </w:t>
      </w:r>
      <w:r>
        <w:rPr>
          <w:w w:val="105"/>
        </w:rPr>
        <w:t>formação de</w:t>
      </w:r>
      <w:r>
        <w:rPr>
          <w:spacing w:val="-2"/>
          <w:w w:val="105"/>
        </w:rPr>
        <w:t> </w:t>
      </w:r>
      <w:r>
        <w:rPr>
          <w:w w:val="105"/>
        </w:rPr>
        <w:t>professores?</w:t>
      </w:r>
      <w:r>
        <w:rPr>
          <w:spacing w:val="-2"/>
          <w:w w:val="105"/>
        </w:rPr>
        <w:t> </w:t>
      </w:r>
      <w:r>
        <w:rPr>
          <w:w w:val="105"/>
        </w:rPr>
        <w:t>A formação docente valoriza a</w:t>
      </w:r>
      <w:r>
        <w:rPr>
          <w:spacing w:val="-1"/>
          <w:w w:val="105"/>
        </w:rPr>
        <w:t> </w:t>
      </w:r>
      <w:r>
        <w:rPr>
          <w:w w:val="105"/>
        </w:rPr>
        <w:t>práxis e</w:t>
      </w:r>
      <w:r>
        <w:rPr>
          <w:spacing w:val="-1"/>
          <w:w w:val="105"/>
        </w:rPr>
        <w:t> </w:t>
      </w:r>
      <w:r>
        <w:rPr>
          <w:w w:val="105"/>
        </w:rPr>
        <w:t>promove aarticulaçãoentre os saberes acadêmicos ea</w:t>
      </w:r>
      <w:r>
        <w:rPr>
          <w:spacing w:val="-1"/>
          <w:w w:val="105"/>
        </w:rPr>
        <w:t> </w:t>
      </w:r>
      <w:r>
        <w:rPr>
          <w:w w:val="105"/>
        </w:rPr>
        <w:t>realidade escolar? O que pensam os alunos sobre a organização curricular dos cursos?</w:t>
      </w:r>
    </w:p>
    <w:p>
      <w:pPr>
        <w:pStyle w:val="BodyText"/>
        <w:spacing w:line="381" w:lineRule="auto"/>
        <w:ind w:left="141" w:right="572"/>
        <w:jc w:val="both"/>
      </w:pPr>
      <w:r>
        <w:rPr>
          <w:w w:val="105"/>
        </w:rPr>
        <w:t>Mediante esse recorrente pensar,</w:t>
      </w:r>
      <w:r>
        <w:rPr>
          <w:w w:val="105"/>
        </w:rPr>
        <w:t> proponho discutir</w:t>
      </w:r>
      <w:r>
        <w:rPr>
          <w:w w:val="105"/>
        </w:rPr>
        <w:t> a concepção de prática como dimensão</w:t>
      </w:r>
      <w:r>
        <w:rPr>
          <w:spacing w:val="-14"/>
          <w:w w:val="105"/>
        </w:rPr>
        <w:t> </w:t>
      </w:r>
      <w:r>
        <w:rPr>
          <w:w w:val="105"/>
        </w:rPr>
        <w:t>formativa</w:t>
      </w:r>
      <w:r>
        <w:rPr>
          <w:spacing w:val="-9"/>
          <w:w w:val="105"/>
        </w:rPr>
        <w:t> </w:t>
      </w:r>
      <w:r>
        <w:rPr>
          <w:w w:val="105"/>
        </w:rPr>
        <w:t>nos</w:t>
      </w:r>
      <w:r>
        <w:rPr>
          <w:spacing w:val="-10"/>
          <w:w w:val="105"/>
        </w:rPr>
        <w:t> </w:t>
      </w:r>
      <w:r>
        <w:rPr>
          <w:w w:val="105"/>
        </w:rPr>
        <w:t>cursos</w:t>
      </w:r>
      <w:r>
        <w:rPr>
          <w:spacing w:val="-4"/>
          <w:w w:val="105"/>
        </w:rPr>
        <w:t> </w:t>
      </w:r>
      <w:r>
        <w:rPr>
          <w:w w:val="105"/>
        </w:rPr>
        <w:t>de</w:t>
      </w:r>
      <w:r>
        <w:rPr>
          <w:spacing w:val="-14"/>
          <w:w w:val="105"/>
        </w:rPr>
        <w:t> </w:t>
      </w:r>
      <w:r>
        <w:rPr>
          <w:w w:val="105"/>
        </w:rPr>
        <w:t>licenciatura,</w:t>
      </w:r>
      <w:r>
        <w:rPr>
          <w:spacing w:val="-8"/>
          <w:w w:val="105"/>
        </w:rPr>
        <w:t> </w:t>
      </w:r>
      <w:r>
        <w:rPr>
          <w:w w:val="105"/>
        </w:rPr>
        <w:t>evidenciando</w:t>
      </w:r>
      <w:r>
        <w:rPr>
          <w:spacing w:val="-14"/>
          <w:w w:val="105"/>
        </w:rPr>
        <w:t> </w:t>
      </w:r>
      <w:r>
        <w:rPr>
          <w:w w:val="105"/>
        </w:rPr>
        <w:t>suas</w:t>
      </w:r>
      <w:r>
        <w:rPr>
          <w:spacing w:val="-4"/>
          <w:w w:val="105"/>
        </w:rPr>
        <w:t> </w:t>
      </w:r>
      <w:r>
        <w:rPr>
          <w:w w:val="105"/>
        </w:rPr>
        <w:t>implicações</w:t>
      </w:r>
      <w:r>
        <w:rPr>
          <w:spacing w:val="-5"/>
          <w:w w:val="105"/>
        </w:rPr>
        <w:t> </w:t>
      </w:r>
      <w:r>
        <w:rPr>
          <w:w w:val="105"/>
        </w:rPr>
        <w:t>para o</w:t>
      </w:r>
      <w:r>
        <w:rPr>
          <w:w w:val="105"/>
        </w:rPr>
        <w:t> currículo</w:t>
      </w:r>
      <w:r>
        <w:rPr>
          <w:w w:val="105"/>
        </w:rPr>
        <w:t> e</w:t>
      </w:r>
      <w:r>
        <w:rPr>
          <w:w w:val="105"/>
        </w:rPr>
        <w:t> para</w:t>
      </w:r>
      <w:r>
        <w:rPr>
          <w:w w:val="105"/>
        </w:rPr>
        <w:t> a</w:t>
      </w:r>
      <w:r>
        <w:rPr>
          <w:w w:val="105"/>
        </w:rPr>
        <w:t> constituição</w:t>
      </w:r>
      <w:r>
        <w:rPr>
          <w:w w:val="105"/>
        </w:rPr>
        <w:t> da</w:t>
      </w:r>
      <w:r>
        <w:rPr>
          <w:w w:val="105"/>
        </w:rPr>
        <w:t> identidade</w:t>
      </w:r>
      <w:r>
        <w:rPr>
          <w:w w:val="105"/>
        </w:rPr>
        <w:t> docente,</w:t>
      </w:r>
      <w:r>
        <w:rPr>
          <w:w w:val="105"/>
        </w:rPr>
        <w:t> discorrendo</w:t>
      </w:r>
      <w:r>
        <w:rPr>
          <w:w w:val="105"/>
        </w:rPr>
        <w:t> sobre</w:t>
      </w:r>
      <w:r>
        <w:rPr>
          <w:w w:val="105"/>
        </w:rPr>
        <w:t> as concepções</w:t>
      </w:r>
      <w:r>
        <w:rPr>
          <w:w w:val="105"/>
        </w:rPr>
        <w:t> de</w:t>
      </w:r>
      <w:r>
        <w:rPr>
          <w:w w:val="105"/>
        </w:rPr>
        <w:t> prática</w:t>
      </w:r>
      <w:r>
        <w:rPr>
          <w:w w:val="105"/>
        </w:rPr>
        <w:t> presentes</w:t>
      </w:r>
      <w:r>
        <w:rPr>
          <w:w w:val="105"/>
        </w:rPr>
        <w:t> na</w:t>
      </w:r>
      <w:r>
        <w:rPr>
          <w:w w:val="105"/>
        </w:rPr>
        <w:t> literatura</w:t>
      </w:r>
      <w:r>
        <w:rPr>
          <w:w w:val="105"/>
        </w:rPr>
        <w:t> educacional</w:t>
      </w:r>
      <w:r>
        <w:rPr>
          <w:w w:val="105"/>
        </w:rPr>
        <w:t> e</w:t>
      </w:r>
      <w:r>
        <w:rPr>
          <w:w w:val="105"/>
        </w:rPr>
        <w:t> sua</w:t>
      </w:r>
      <w:r>
        <w:rPr>
          <w:w w:val="105"/>
        </w:rPr>
        <w:t> relação</w:t>
      </w:r>
      <w:r>
        <w:rPr>
          <w:w w:val="105"/>
        </w:rPr>
        <w:t> com</w:t>
      </w:r>
      <w:r>
        <w:rPr>
          <w:w w:val="105"/>
        </w:rPr>
        <w:t> a formação</w:t>
      </w:r>
      <w:r>
        <w:rPr>
          <w:spacing w:val="-1"/>
          <w:w w:val="105"/>
        </w:rPr>
        <w:t> </w:t>
      </w:r>
      <w:r>
        <w:rPr>
          <w:w w:val="105"/>
        </w:rPr>
        <w:t>de</w:t>
      </w:r>
      <w:r>
        <w:rPr>
          <w:spacing w:val="-9"/>
          <w:w w:val="105"/>
        </w:rPr>
        <w:t> </w:t>
      </w:r>
      <w:r>
        <w:rPr>
          <w:w w:val="105"/>
        </w:rPr>
        <w:t>professores,</w:t>
      </w:r>
      <w:r>
        <w:rPr>
          <w:spacing w:val="-8"/>
          <w:w w:val="105"/>
        </w:rPr>
        <w:t> </w:t>
      </w:r>
      <w:r>
        <w:rPr>
          <w:w w:val="105"/>
        </w:rPr>
        <w:t>sobre</w:t>
      </w:r>
      <w:r>
        <w:rPr>
          <w:spacing w:val="-9"/>
          <w:w w:val="105"/>
        </w:rPr>
        <w:t> </w:t>
      </w:r>
      <w:r>
        <w:rPr>
          <w:w w:val="105"/>
        </w:rPr>
        <w:t>como,</w:t>
      </w:r>
      <w:r>
        <w:rPr>
          <w:spacing w:val="-1"/>
          <w:w w:val="105"/>
        </w:rPr>
        <w:t> </w:t>
      </w:r>
      <w:r>
        <w:rPr>
          <w:w w:val="105"/>
        </w:rPr>
        <w:t>e</w:t>
      </w:r>
      <w:r>
        <w:rPr>
          <w:spacing w:val="-3"/>
          <w:w w:val="105"/>
        </w:rPr>
        <w:t> </w:t>
      </w:r>
      <w:r>
        <w:rPr>
          <w:w w:val="105"/>
        </w:rPr>
        <w:t>em</w:t>
      </w:r>
      <w:r>
        <w:rPr>
          <w:spacing w:val="-3"/>
          <w:w w:val="105"/>
        </w:rPr>
        <w:t> </w:t>
      </w:r>
      <w:r>
        <w:rPr>
          <w:w w:val="105"/>
        </w:rPr>
        <w:t>que</w:t>
      </w:r>
      <w:r>
        <w:rPr>
          <w:spacing w:val="-3"/>
          <w:w w:val="105"/>
        </w:rPr>
        <w:t> </w:t>
      </w:r>
      <w:r>
        <w:rPr>
          <w:w w:val="105"/>
        </w:rPr>
        <w:t>medida,</w:t>
      </w:r>
      <w:r>
        <w:rPr>
          <w:spacing w:val="-1"/>
          <w:w w:val="105"/>
        </w:rPr>
        <w:t> </w:t>
      </w:r>
      <w:r>
        <w:rPr>
          <w:w w:val="105"/>
        </w:rPr>
        <w:t>a</w:t>
      </w:r>
      <w:r>
        <w:rPr>
          <w:spacing w:val="-9"/>
          <w:w w:val="105"/>
        </w:rPr>
        <w:t> </w:t>
      </w:r>
      <w:r>
        <w:rPr>
          <w:w w:val="105"/>
        </w:rPr>
        <w:t>prática</w:t>
      </w:r>
      <w:r>
        <w:rPr>
          <w:spacing w:val="-10"/>
          <w:w w:val="105"/>
        </w:rPr>
        <w:t> </w:t>
      </w:r>
      <w:r>
        <w:rPr>
          <w:w w:val="105"/>
        </w:rPr>
        <w:t>está</w:t>
      </w:r>
      <w:r>
        <w:rPr>
          <w:spacing w:val="2"/>
          <w:w w:val="105"/>
        </w:rPr>
        <w:t> </w:t>
      </w:r>
      <w:r>
        <w:rPr>
          <w:spacing w:val="-2"/>
          <w:w w:val="105"/>
        </w:rPr>
        <w:t>configurada</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8032">
            <wp:simplePos x="0" y="0"/>
            <wp:positionH relativeFrom="page">
              <wp:posOffset>31750</wp:posOffset>
            </wp:positionH>
            <wp:positionV relativeFrom="page">
              <wp:posOffset>6982</wp:posOffset>
            </wp:positionV>
            <wp:extent cx="7530338" cy="1048327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593"/>
        <w:jc w:val="both"/>
      </w:pPr>
      <w:r>
        <w:rPr>
          <w:w w:val="105"/>
        </w:rPr>
        <w:t>nos</w:t>
      </w:r>
      <w:r>
        <w:rPr>
          <w:w w:val="105"/>
        </w:rPr>
        <w:t> cursos</w:t>
      </w:r>
      <w:r>
        <w:rPr>
          <w:w w:val="105"/>
        </w:rPr>
        <w:t> de</w:t>
      </w:r>
      <w:r>
        <w:rPr>
          <w:w w:val="105"/>
        </w:rPr>
        <w:t> Licenciatura</w:t>
      </w:r>
      <w:r>
        <w:rPr>
          <w:w w:val="105"/>
        </w:rPr>
        <w:t> de</w:t>
      </w:r>
      <w:r>
        <w:rPr>
          <w:w w:val="105"/>
        </w:rPr>
        <w:t> Física</w:t>
      </w:r>
      <w:r>
        <w:rPr>
          <w:w w:val="105"/>
        </w:rPr>
        <w:t> e</w:t>
      </w:r>
      <w:r>
        <w:rPr>
          <w:w w:val="105"/>
        </w:rPr>
        <w:t> Matemática,</w:t>
      </w:r>
      <w:r>
        <w:rPr>
          <w:w w:val="105"/>
        </w:rPr>
        <w:t> no</w:t>
      </w:r>
      <w:r>
        <w:rPr>
          <w:w w:val="105"/>
        </w:rPr>
        <w:t> Campus</w:t>
      </w:r>
      <w:r>
        <w:rPr>
          <w:w w:val="105"/>
        </w:rPr>
        <w:t> Monte</w:t>
      </w:r>
      <w:r>
        <w:rPr>
          <w:w w:val="105"/>
        </w:rPr>
        <w:t> Castelo, bem</w:t>
      </w:r>
      <w:r>
        <w:rPr>
          <w:w w:val="105"/>
        </w:rPr>
        <w:t> como</w:t>
      </w:r>
      <w:r>
        <w:rPr>
          <w:w w:val="105"/>
        </w:rPr>
        <w:t> as</w:t>
      </w:r>
      <w:r>
        <w:rPr>
          <w:w w:val="105"/>
        </w:rPr>
        <w:t> percepções</w:t>
      </w:r>
      <w:r>
        <w:rPr>
          <w:w w:val="105"/>
        </w:rPr>
        <w:t> dos</w:t>
      </w:r>
      <w:r>
        <w:rPr>
          <w:w w:val="105"/>
        </w:rPr>
        <w:t> alunos</w:t>
      </w:r>
      <w:r>
        <w:rPr>
          <w:w w:val="105"/>
        </w:rPr>
        <w:t> acerca</w:t>
      </w:r>
      <w:r>
        <w:rPr>
          <w:w w:val="105"/>
        </w:rPr>
        <w:t> da</w:t>
      </w:r>
      <w:r>
        <w:rPr>
          <w:w w:val="105"/>
        </w:rPr>
        <w:t> organização</w:t>
      </w:r>
      <w:r>
        <w:rPr>
          <w:w w:val="105"/>
        </w:rPr>
        <w:t> curricular</w:t>
      </w:r>
      <w:r>
        <w:rPr>
          <w:w w:val="105"/>
        </w:rPr>
        <w:t> desses </w:t>
      </w:r>
      <w:r>
        <w:rPr>
          <w:spacing w:val="-2"/>
          <w:w w:val="105"/>
        </w:rPr>
        <w:t>cursos.</w:t>
      </w:r>
    </w:p>
    <w:p>
      <w:pPr>
        <w:pStyle w:val="BodyText"/>
        <w:spacing w:line="381" w:lineRule="auto" w:before="4"/>
        <w:ind w:left="141" w:right="559" w:firstLine="706"/>
        <w:jc w:val="both"/>
      </w:pPr>
      <w:r>
        <w:rPr>
          <w:w w:val="105"/>
        </w:rPr>
        <w:t>O</w:t>
      </w:r>
      <w:r>
        <w:rPr>
          <w:w w:val="105"/>
        </w:rPr>
        <w:t> presente</w:t>
      </w:r>
      <w:r>
        <w:rPr>
          <w:w w:val="105"/>
        </w:rPr>
        <w:t> trabalho,de</w:t>
      </w:r>
      <w:r>
        <w:rPr>
          <w:w w:val="105"/>
        </w:rPr>
        <w:t> caráter</w:t>
      </w:r>
      <w:r>
        <w:rPr>
          <w:w w:val="105"/>
        </w:rPr>
        <w:t> exploratório,fundamenta-se</w:t>
      </w:r>
      <w:r>
        <w:rPr>
          <w:w w:val="105"/>
        </w:rPr>
        <w:t> na</w:t>
      </w:r>
      <w:r>
        <w:rPr>
          <w:w w:val="105"/>
        </w:rPr>
        <w:t> perspectiva teórico-metodológica</w:t>
      </w:r>
      <w:r>
        <w:rPr>
          <w:w w:val="105"/>
        </w:rPr>
        <w:t> da</w:t>
      </w:r>
      <w:r>
        <w:rPr>
          <w:w w:val="105"/>
        </w:rPr>
        <w:t> abordagem</w:t>
      </w:r>
      <w:r>
        <w:rPr>
          <w:w w:val="105"/>
        </w:rPr>
        <w:t> qualitativa,tendo</w:t>
      </w:r>
      <w:r>
        <w:rPr>
          <w:w w:val="105"/>
        </w:rPr>
        <w:t> como</w:t>
      </w:r>
      <w:r>
        <w:rPr>
          <w:w w:val="105"/>
        </w:rPr>
        <w:t> procedimentos</w:t>
      </w:r>
      <w:r>
        <w:rPr>
          <w:w w:val="105"/>
        </w:rPr>
        <w:t> a pesquisa</w:t>
      </w:r>
      <w:r>
        <w:rPr>
          <w:spacing w:val="-9"/>
          <w:w w:val="105"/>
        </w:rPr>
        <w:t> </w:t>
      </w:r>
      <w:r>
        <w:rPr>
          <w:w w:val="105"/>
        </w:rPr>
        <w:t>bibliográficae</w:t>
      </w:r>
      <w:r>
        <w:rPr>
          <w:spacing w:val="-15"/>
          <w:w w:val="105"/>
        </w:rPr>
        <w:t> </w:t>
      </w:r>
      <w:r>
        <w:rPr>
          <w:w w:val="105"/>
        </w:rPr>
        <w:t>documental,com</w:t>
      </w:r>
      <w:r>
        <w:rPr>
          <w:spacing w:val="-5"/>
          <w:w w:val="105"/>
        </w:rPr>
        <w:t> </w:t>
      </w:r>
      <w:r>
        <w:rPr>
          <w:w w:val="105"/>
        </w:rPr>
        <w:t>destaque</w:t>
      </w:r>
      <w:r>
        <w:rPr>
          <w:spacing w:val="-15"/>
          <w:w w:val="105"/>
        </w:rPr>
        <w:t> </w:t>
      </w:r>
      <w:r>
        <w:rPr>
          <w:w w:val="105"/>
        </w:rPr>
        <w:t>para</w:t>
      </w:r>
      <w:r>
        <w:rPr>
          <w:spacing w:val="-9"/>
          <w:w w:val="105"/>
        </w:rPr>
        <w:t> </w:t>
      </w:r>
      <w:r>
        <w:rPr>
          <w:w w:val="105"/>
        </w:rPr>
        <w:t>as</w:t>
      </w:r>
      <w:r>
        <w:rPr>
          <w:spacing w:val="-4"/>
          <w:w w:val="105"/>
        </w:rPr>
        <w:t> </w:t>
      </w:r>
      <w:r>
        <w:rPr>
          <w:w w:val="105"/>
        </w:rPr>
        <w:t>Diretrizes</w:t>
      </w:r>
      <w:r>
        <w:rPr>
          <w:spacing w:val="-5"/>
          <w:w w:val="105"/>
        </w:rPr>
        <w:t> </w:t>
      </w:r>
      <w:r>
        <w:rPr>
          <w:w w:val="105"/>
        </w:rPr>
        <w:t>Curriculares</w:t>
      </w:r>
      <w:r>
        <w:rPr>
          <w:spacing w:val="-5"/>
          <w:w w:val="105"/>
        </w:rPr>
        <w:t> </w:t>
      </w:r>
      <w:r>
        <w:rPr>
          <w:w w:val="105"/>
        </w:rPr>
        <w:t>nº 02/2019enº4/2024,</w:t>
      </w:r>
      <w:r>
        <w:rPr>
          <w:spacing w:val="-17"/>
          <w:w w:val="105"/>
        </w:rPr>
        <w:t> </w:t>
      </w:r>
      <w:r>
        <w:rPr>
          <w:w w:val="105"/>
        </w:rPr>
        <w:t>e</w:t>
      </w:r>
      <w:r>
        <w:rPr>
          <w:spacing w:val="-6"/>
          <w:w w:val="105"/>
        </w:rPr>
        <w:t> </w:t>
      </w:r>
      <w:r>
        <w:rPr>
          <w:w w:val="105"/>
        </w:rPr>
        <w:t>os Projetos Pedagógicos dos Curs</w:t>
      </w:r>
      <w:r>
        <w:rPr>
          <w:spacing w:val="-17"/>
          <w:w w:val="105"/>
        </w:rPr>
        <w:t> </w:t>
      </w:r>
      <w:r>
        <w:rPr>
          <w:w w:val="105"/>
        </w:rPr>
        <w:t>os de</w:t>
      </w:r>
      <w:r>
        <w:rPr>
          <w:spacing w:val="-1"/>
          <w:w w:val="105"/>
        </w:rPr>
        <w:t> </w:t>
      </w:r>
      <w:r>
        <w:rPr>
          <w:w w:val="105"/>
        </w:rPr>
        <w:t>Matemática</w:t>
      </w:r>
      <w:r>
        <w:rPr>
          <w:spacing w:val="-1"/>
          <w:w w:val="105"/>
        </w:rPr>
        <w:t> </w:t>
      </w:r>
      <w:r>
        <w:rPr>
          <w:w w:val="105"/>
        </w:rPr>
        <w:t>e</w:t>
      </w:r>
      <w:r>
        <w:rPr>
          <w:spacing w:val="-7"/>
          <w:w w:val="105"/>
        </w:rPr>
        <w:t> </w:t>
      </w:r>
      <w:r>
        <w:rPr>
          <w:w w:val="105"/>
        </w:rPr>
        <w:t>Física. Ademais,serão</w:t>
      </w:r>
      <w:r>
        <w:rPr>
          <w:w w:val="105"/>
        </w:rPr>
        <w:t> mobilizadas</w:t>
      </w:r>
      <w:r>
        <w:rPr>
          <w:w w:val="105"/>
        </w:rPr>
        <w:t> algumas</w:t>
      </w:r>
      <w:r>
        <w:rPr>
          <w:w w:val="105"/>
        </w:rPr>
        <w:t> narrativas</w:t>
      </w:r>
      <w:r>
        <w:rPr>
          <w:w w:val="105"/>
        </w:rPr>
        <w:t> de</w:t>
      </w:r>
      <w:r>
        <w:rPr>
          <w:w w:val="105"/>
        </w:rPr>
        <w:t> licenciandos,visando</w:t>
      </w:r>
      <w:r>
        <w:rPr>
          <w:w w:val="105"/>
        </w:rPr>
        <w:t> examinar como</w:t>
      </w:r>
      <w:r>
        <w:rPr>
          <w:w w:val="105"/>
        </w:rPr>
        <w:t> eles</w:t>
      </w:r>
      <w:r>
        <w:rPr>
          <w:w w:val="105"/>
        </w:rPr>
        <w:t> percebem</w:t>
      </w:r>
      <w:r>
        <w:rPr>
          <w:w w:val="105"/>
        </w:rPr>
        <w:t> aorganização</w:t>
      </w:r>
      <w:r>
        <w:rPr>
          <w:w w:val="105"/>
        </w:rPr>
        <w:t> curricular</w:t>
      </w:r>
      <w:r>
        <w:rPr>
          <w:w w:val="105"/>
        </w:rPr>
        <w:t> dos</w:t>
      </w:r>
      <w:r>
        <w:rPr>
          <w:w w:val="105"/>
        </w:rPr>
        <w:t> cursos</w:t>
      </w:r>
      <w:r>
        <w:rPr>
          <w:w w:val="105"/>
        </w:rPr>
        <w:t> e</w:t>
      </w:r>
      <w:r>
        <w:rPr>
          <w:w w:val="105"/>
        </w:rPr>
        <w:t> como</w:t>
      </w:r>
      <w:r>
        <w:rPr>
          <w:w w:val="105"/>
        </w:rPr>
        <w:t> observam</w:t>
      </w:r>
      <w:r>
        <w:rPr>
          <w:w w:val="105"/>
        </w:rPr>
        <w:t> a articulação</w:t>
      </w:r>
      <w:r>
        <w:rPr>
          <w:w w:val="105"/>
        </w:rPr>
        <w:t> entre</w:t>
      </w:r>
      <w:r>
        <w:rPr>
          <w:w w:val="105"/>
        </w:rPr>
        <w:t> teoria</w:t>
      </w:r>
      <w:r>
        <w:rPr>
          <w:w w:val="105"/>
        </w:rPr>
        <w:t> e</w:t>
      </w:r>
      <w:r>
        <w:rPr>
          <w:w w:val="105"/>
        </w:rPr>
        <w:t> prática.</w:t>
      </w:r>
      <w:r>
        <w:rPr>
          <w:w w:val="105"/>
        </w:rPr>
        <w:t> Tal</w:t>
      </w:r>
      <w:r>
        <w:rPr>
          <w:w w:val="105"/>
        </w:rPr>
        <w:t> análise</w:t>
      </w:r>
      <w:r>
        <w:rPr>
          <w:w w:val="105"/>
        </w:rPr>
        <w:t> será</w:t>
      </w:r>
      <w:r>
        <w:rPr>
          <w:w w:val="105"/>
        </w:rPr>
        <w:t> conduzida</w:t>
      </w:r>
      <w:r>
        <w:rPr>
          <w:w w:val="105"/>
        </w:rPr>
        <w:t> a</w:t>
      </w:r>
      <w:r>
        <w:rPr>
          <w:w w:val="105"/>
        </w:rPr>
        <w:t> partir</w:t>
      </w:r>
      <w:r>
        <w:rPr>
          <w:w w:val="105"/>
        </w:rPr>
        <w:t> de questionários</w:t>
      </w:r>
      <w:r>
        <w:rPr>
          <w:w w:val="105"/>
        </w:rPr>
        <w:t> semi-estruturados</w:t>
      </w:r>
      <w:r>
        <w:rPr>
          <w:w w:val="105"/>
        </w:rPr>
        <w:t> aplicados,por</w:t>
      </w:r>
      <w:r>
        <w:rPr>
          <w:w w:val="105"/>
        </w:rPr>
        <w:t> meio</w:t>
      </w:r>
      <w:r>
        <w:rPr>
          <w:w w:val="105"/>
        </w:rPr>
        <w:t> do</w:t>
      </w:r>
      <w:r>
        <w:rPr>
          <w:w w:val="105"/>
        </w:rPr>
        <w:t> </w:t>
      </w:r>
      <w:r>
        <w:rPr>
          <w:rFonts w:ascii="Arial" w:hAnsi="Arial"/>
          <w:i/>
          <w:w w:val="105"/>
        </w:rPr>
        <w:t>GoogleForms</w:t>
      </w:r>
      <w:r>
        <w:rPr>
          <w:w w:val="105"/>
        </w:rPr>
        <w:t>,</w:t>
      </w:r>
      <w:r>
        <w:rPr>
          <w:w w:val="105"/>
        </w:rPr>
        <w:t> junto</w:t>
      </w:r>
      <w:r>
        <w:rPr>
          <w:w w:val="105"/>
        </w:rPr>
        <w:t> aos estudantes</w:t>
      </w:r>
      <w:r>
        <w:rPr>
          <w:w w:val="105"/>
        </w:rPr>
        <w:t> do</w:t>
      </w:r>
      <w:r>
        <w:rPr>
          <w:w w:val="105"/>
        </w:rPr>
        <w:t> 7º</w:t>
      </w:r>
      <w:r>
        <w:rPr>
          <w:w w:val="105"/>
        </w:rPr>
        <w:t> período</w:t>
      </w:r>
      <w:r>
        <w:rPr>
          <w:w w:val="105"/>
        </w:rPr>
        <w:t> que</w:t>
      </w:r>
      <w:r>
        <w:rPr>
          <w:w w:val="105"/>
        </w:rPr>
        <w:t> cursaram</w:t>
      </w:r>
      <w:r>
        <w:rPr>
          <w:w w:val="105"/>
        </w:rPr>
        <w:t> a</w:t>
      </w:r>
      <w:r>
        <w:rPr>
          <w:w w:val="105"/>
        </w:rPr>
        <w:t> disciplina</w:t>
      </w:r>
      <w:r>
        <w:rPr>
          <w:w w:val="105"/>
        </w:rPr>
        <w:t> Estágio</w:t>
      </w:r>
      <w:r>
        <w:rPr>
          <w:w w:val="105"/>
        </w:rPr>
        <w:t> Supervisionado</w:t>
      </w:r>
      <w:r>
        <w:rPr>
          <w:w w:val="105"/>
        </w:rPr>
        <w:t> no semestre</w:t>
      </w:r>
      <w:r>
        <w:rPr>
          <w:w w:val="105"/>
        </w:rPr>
        <w:t> 2025.1.</w:t>
      </w:r>
      <w:r>
        <w:rPr>
          <w:w w:val="105"/>
        </w:rPr>
        <w:t> Dos</w:t>
      </w:r>
      <w:r>
        <w:rPr>
          <w:w w:val="105"/>
        </w:rPr>
        <w:t> 20</w:t>
      </w:r>
      <w:r>
        <w:rPr>
          <w:w w:val="105"/>
        </w:rPr>
        <w:t> alunos</w:t>
      </w:r>
      <w:r>
        <w:rPr>
          <w:w w:val="105"/>
        </w:rPr>
        <w:t> matriculados,</w:t>
      </w:r>
      <w:r>
        <w:rPr>
          <w:w w:val="105"/>
        </w:rPr>
        <w:t> 09</w:t>
      </w:r>
      <w:r>
        <w:rPr>
          <w:w w:val="105"/>
        </w:rPr>
        <w:t> responderam</w:t>
      </w:r>
      <w:r>
        <w:rPr>
          <w:w w:val="105"/>
        </w:rPr>
        <w:t> o</w:t>
      </w:r>
      <w:r>
        <w:rPr>
          <w:w w:val="105"/>
        </w:rPr>
        <w:t> questionário entre homense mulheres.</w:t>
      </w:r>
    </w:p>
    <w:p>
      <w:pPr>
        <w:pStyle w:val="BodyText"/>
        <w:spacing w:line="379" w:lineRule="auto" w:before="137"/>
        <w:ind w:left="141" w:right="556" w:firstLine="706"/>
        <w:jc w:val="both"/>
      </w:pPr>
      <w:r>
        <w:rPr>
          <w:w w:val="105"/>
        </w:rPr>
        <w:t>Em</w:t>
      </w:r>
      <w:r>
        <w:rPr>
          <w:w w:val="105"/>
        </w:rPr>
        <w:t> razão</w:t>
      </w:r>
      <w:r>
        <w:rPr>
          <w:w w:val="105"/>
        </w:rPr>
        <w:t> da</w:t>
      </w:r>
      <w:r>
        <w:rPr>
          <w:w w:val="105"/>
        </w:rPr>
        <w:t> temática</w:t>
      </w:r>
      <w:r>
        <w:rPr>
          <w:w w:val="105"/>
        </w:rPr>
        <w:t> ser</w:t>
      </w:r>
      <w:r>
        <w:rPr>
          <w:w w:val="105"/>
        </w:rPr>
        <w:t> a</w:t>
      </w:r>
      <w:r>
        <w:rPr>
          <w:w w:val="105"/>
        </w:rPr>
        <w:t> prática,</w:t>
      </w:r>
      <w:r>
        <w:rPr>
          <w:w w:val="105"/>
        </w:rPr>
        <w:t> este</w:t>
      </w:r>
      <w:r>
        <w:rPr>
          <w:w w:val="105"/>
        </w:rPr>
        <w:t> trabalho</w:t>
      </w:r>
      <w:r>
        <w:rPr>
          <w:w w:val="105"/>
        </w:rPr>
        <w:t> está</w:t>
      </w:r>
      <w:r>
        <w:rPr>
          <w:w w:val="105"/>
        </w:rPr>
        <w:t> organizado</w:t>
      </w:r>
      <w:r>
        <w:rPr>
          <w:w w:val="105"/>
        </w:rPr>
        <w:t> em</w:t>
      </w:r>
      <w:r>
        <w:rPr>
          <w:w w:val="105"/>
        </w:rPr>
        <w:t> 2 subtópicos</w:t>
      </w:r>
      <w:r>
        <w:rPr>
          <w:w w:val="105"/>
        </w:rPr>
        <w:t> que</w:t>
      </w:r>
      <w:r>
        <w:rPr>
          <w:w w:val="105"/>
        </w:rPr>
        <w:t> giram</w:t>
      </w:r>
      <w:r>
        <w:rPr>
          <w:w w:val="105"/>
        </w:rPr>
        <w:t> em</w:t>
      </w:r>
      <w:r>
        <w:rPr>
          <w:w w:val="105"/>
        </w:rPr>
        <w:t> torno</w:t>
      </w:r>
      <w:r>
        <w:rPr>
          <w:w w:val="105"/>
        </w:rPr>
        <w:t> da</w:t>
      </w:r>
      <w:r>
        <w:rPr>
          <w:w w:val="105"/>
        </w:rPr>
        <w:t> discussão</w:t>
      </w:r>
      <w:r>
        <w:rPr>
          <w:w w:val="105"/>
        </w:rPr>
        <w:t> sobre</w:t>
      </w:r>
      <w:r>
        <w:rPr>
          <w:w w:val="105"/>
        </w:rPr>
        <w:t> a</w:t>
      </w:r>
      <w:r>
        <w:rPr>
          <w:w w:val="105"/>
        </w:rPr>
        <w:t> prática</w:t>
      </w:r>
      <w:r>
        <w:rPr>
          <w:w w:val="105"/>
        </w:rPr>
        <w:t> como</w:t>
      </w:r>
      <w:r>
        <w:rPr>
          <w:w w:val="105"/>
        </w:rPr>
        <w:t> dimensão formativa.</w:t>
      </w:r>
      <w:r>
        <w:rPr>
          <w:w w:val="105"/>
        </w:rPr>
        <w:t> O</w:t>
      </w:r>
      <w:r>
        <w:rPr>
          <w:w w:val="105"/>
        </w:rPr>
        <w:t> primeiro</w:t>
      </w:r>
      <w:r>
        <w:rPr>
          <w:w w:val="105"/>
        </w:rPr>
        <w:t> trata</w:t>
      </w:r>
      <w:r>
        <w:rPr>
          <w:w w:val="105"/>
        </w:rPr>
        <w:t> sobre</w:t>
      </w:r>
      <w:r>
        <w:rPr>
          <w:w w:val="105"/>
        </w:rPr>
        <w:t> os</w:t>
      </w:r>
      <w:r>
        <w:rPr>
          <w:w w:val="105"/>
        </w:rPr>
        <w:t> Fundamentos</w:t>
      </w:r>
      <w:r>
        <w:rPr>
          <w:w w:val="105"/>
        </w:rPr>
        <w:t> teóricos</w:t>
      </w:r>
      <w:r>
        <w:rPr>
          <w:w w:val="105"/>
        </w:rPr>
        <w:t> sobre</w:t>
      </w:r>
      <w:r>
        <w:rPr>
          <w:w w:val="105"/>
        </w:rPr>
        <w:t> prática</w:t>
      </w:r>
      <w:r>
        <w:rPr>
          <w:w w:val="105"/>
        </w:rPr>
        <w:t> e docênciae</w:t>
      </w:r>
      <w:r>
        <w:rPr>
          <w:w w:val="105"/>
        </w:rPr>
        <w:t> o</w:t>
      </w:r>
      <w:r>
        <w:rPr>
          <w:w w:val="105"/>
        </w:rPr>
        <w:t> 2</w:t>
      </w:r>
      <w:r>
        <w:rPr>
          <w:w w:val="105"/>
        </w:rPr>
        <w:t> versa sobre</w:t>
      </w:r>
      <w:r>
        <w:rPr>
          <w:w w:val="105"/>
        </w:rPr>
        <w:t> a Integração</w:t>
      </w:r>
      <w:r>
        <w:rPr>
          <w:w w:val="105"/>
        </w:rPr>
        <w:t> da</w:t>
      </w:r>
      <w:r>
        <w:rPr>
          <w:w w:val="105"/>
        </w:rPr>
        <w:t> prática</w:t>
      </w:r>
      <w:r>
        <w:rPr>
          <w:w w:val="105"/>
        </w:rPr>
        <w:t> no</w:t>
      </w:r>
      <w:r>
        <w:rPr>
          <w:w w:val="105"/>
        </w:rPr>
        <w:t> currículo</w:t>
      </w:r>
      <w:r>
        <w:rPr>
          <w:w w:val="105"/>
        </w:rPr>
        <w:t> de</w:t>
      </w:r>
      <w:r>
        <w:rPr>
          <w:w w:val="105"/>
        </w:rPr>
        <w:t> matemática</w:t>
      </w:r>
      <w:r>
        <w:rPr>
          <w:w w:val="105"/>
        </w:rPr>
        <w:t> e </w:t>
      </w:r>
      <w:r>
        <w:rPr>
          <w:spacing w:val="-2"/>
          <w:w w:val="105"/>
        </w:rPr>
        <w:t>física.</w:t>
      </w:r>
    </w:p>
    <w:p>
      <w:pPr>
        <w:pStyle w:val="BodyText"/>
        <w:spacing w:before="157"/>
      </w:pPr>
    </w:p>
    <w:p>
      <w:pPr>
        <w:pStyle w:val="Heading1"/>
        <w:numPr>
          <w:ilvl w:val="0"/>
          <w:numId w:val="3"/>
        </w:numPr>
        <w:tabs>
          <w:tab w:pos="860" w:val="left" w:leader="none"/>
        </w:tabs>
        <w:spacing w:line="240" w:lineRule="auto" w:before="0" w:after="0"/>
        <w:ind w:left="860" w:right="0" w:hanging="719"/>
        <w:jc w:val="both"/>
      </w:pPr>
      <w:bookmarkStart w:name="2- A PRÁTICA COMO  DIMENSÃO  FORMATIVA" w:id="5"/>
      <w:bookmarkEnd w:id="5"/>
      <w:r>
        <w:rPr>
          <w:b w:val="0"/>
        </w:rPr>
      </w:r>
      <w:r>
        <w:rPr>
          <w:w w:val="105"/>
        </w:rPr>
        <w:t>A</w:t>
      </w:r>
      <w:r>
        <w:rPr>
          <w:spacing w:val="-9"/>
          <w:w w:val="105"/>
        </w:rPr>
        <w:t> </w:t>
      </w:r>
      <w:r>
        <w:rPr>
          <w:w w:val="105"/>
        </w:rPr>
        <w:t>PRÁTICA</w:t>
      </w:r>
      <w:r>
        <w:rPr>
          <w:spacing w:val="-8"/>
          <w:w w:val="105"/>
        </w:rPr>
        <w:t> </w:t>
      </w:r>
      <w:r>
        <w:rPr>
          <w:w w:val="105"/>
        </w:rPr>
        <w:t>COMO</w:t>
      </w:r>
      <w:r>
        <w:rPr>
          <w:spacing w:val="51"/>
          <w:w w:val="105"/>
        </w:rPr>
        <w:t> </w:t>
      </w:r>
      <w:r>
        <w:rPr>
          <w:w w:val="105"/>
        </w:rPr>
        <w:t>DIMENSÃO</w:t>
      </w:r>
      <w:r>
        <w:rPr>
          <w:spacing w:val="49"/>
          <w:w w:val="105"/>
        </w:rPr>
        <w:t> </w:t>
      </w:r>
      <w:r>
        <w:rPr>
          <w:spacing w:val="-2"/>
          <w:w w:val="105"/>
        </w:rPr>
        <w:t>FORMATIVA</w:t>
      </w:r>
    </w:p>
    <w:p>
      <w:pPr>
        <w:pStyle w:val="BodyText"/>
        <w:spacing w:before="166"/>
        <w:rPr>
          <w:rFonts w:ascii="Arial"/>
          <w:b/>
        </w:rPr>
      </w:pPr>
    </w:p>
    <w:p>
      <w:pPr>
        <w:pStyle w:val="BodyText"/>
        <w:spacing w:line="384" w:lineRule="auto" w:before="1"/>
        <w:ind w:left="141" w:right="581" w:firstLine="706"/>
        <w:jc w:val="both"/>
      </w:pPr>
      <w:r>
        <w:rPr>
          <w:w w:val="105"/>
        </w:rPr>
        <w:t>Neste</w:t>
      </w:r>
      <w:r>
        <w:rPr>
          <w:w w:val="105"/>
        </w:rPr>
        <w:t> tópico</w:t>
      </w:r>
      <w:r>
        <w:rPr>
          <w:w w:val="105"/>
        </w:rPr>
        <w:t> busca-se</w:t>
      </w:r>
      <w:r>
        <w:rPr>
          <w:w w:val="105"/>
        </w:rPr>
        <w:t> analisar</w:t>
      </w:r>
      <w:r>
        <w:rPr>
          <w:w w:val="105"/>
        </w:rPr>
        <w:t> a</w:t>
      </w:r>
      <w:r>
        <w:rPr>
          <w:w w:val="105"/>
        </w:rPr>
        <w:t> prática</w:t>
      </w:r>
      <w:r>
        <w:rPr>
          <w:w w:val="105"/>
        </w:rPr>
        <w:t> como</w:t>
      </w:r>
      <w:r>
        <w:rPr>
          <w:w w:val="105"/>
        </w:rPr>
        <w:t> dimensão</w:t>
      </w:r>
      <w:r>
        <w:rPr>
          <w:w w:val="105"/>
        </w:rPr>
        <w:t> constitutiva</w:t>
      </w:r>
      <w:r>
        <w:rPr>
          <w:w w:val="105"/>
        </w:rPr>
        <w:t> da formação</w:t>
      </w:r>
      <w:r>
        <w:rPr>
          <w:w w:val="105"/>
        </w:rPr>
        <w:t> docente,</w:t>
      </w:r>
      <w:r>
        <w:rPr>
          <w:w w:val="105"/>
        </w:rPr>
        <w:t> compreendendo</w:t>
      </w:r>
      <w:r>
        <w:rPr>
          <w:w w:val="105"/>
        </w:rPr>
        <w:t> seu</w:t>
      </w:r>
      <w:r>
        <w:rPr>
          <w:w w:val="105"/>
        </w:rPr>
        <w:t> papel</w:t>
      </w:r>
      <w:r>
        <w:rPr>
          <w:w w:val="105"/>
        </w:rPr>
        <w:t> na</w:t>
      </w:r>
      <w:r>
        <w:rPr>
          <w:w w:val="105"/>
        </w:rPr>
        <w:t> articulação</w:t>
      </w:r>
      <w:r>
        <w:rPr>
          <w:w w:val="105"/>
        </w:rPr>
        <w:t> entre</w:t>
      </w:r>
      <w:r>
        <w:rPr>
          <w:w w:val="105"/>
        </w:rPr>
        <w:t> teoria</w:t>
      </w:r>
      <w:r>
        <w:rPr>
          <w:w w:val="105"/>
        </w:rPr>
        <w:t> e experiência,</w:t>
      </w:r>
      <w:r>
        <w:rPr>
          <w:w w:val="105"/>
        </w:rPr>
        <w:t> bem</w:t>
      </w:r>
      <w:r>
        <w:rPr>
          <w:w w:val="105"/>
        </w:rPr>
        <w:t> como suas</w:t>
      </w:r>
      <w:r>
        <w:rPr>
          <w:w w:val="105"/>
        </w:rPr>
        <w:t> implicações</w:t>
      </w:r>
      <w:r>
        <w:rPr>
          <w:w w:val="105"/>
        </w:rPr>
        <w:t> no currículo dos</w:t>
      </w:r>
      <w:r>
        <w:rPr>
          <w:w w:val="105"/>
        </w:rPr>
        <w:t> cursos</w:t>
      </w:r>
      <w:r>
        <w:rPr>
          <w:w w:val="105"/>
        </w:rPr>
        <w:t> de licenciatura, de modo a evidenciar como ela se configura.</w:t>
      </w:r>
    </w:p>
    <w:p>
      <w:pPr>
        <w:pStyle w:val="BodyText"/>
        <w:spacing w:before="144"/>
      </w:pPr>
    </w:p>
    <w:p>
      <w:pPr>
        <w:pStyle w:val="Heading1"/>
        <w:numPr>
          <w:ilvl w:val="1"/>
          <w:numId w:val="3"/>
        </w:numPr>
        <w:tabs>
          <w:tab w:pos="861" w:val="left" w:leader="none"/>
        </w:tabs>
        <w:spacing w:line="240" w:lineRule="auto" w:before="0" w:after="0"/>
        <w:ind w:left="861" w:right="0" w:hanging="720"/>
        <w:jc w:val="left"/>
      </w:pPr>
      <w:bookmarkStart w:name="2.1 Fundamentos teóricos sobre prática e" w:id="6"/>
      <w:bookmarkEnd w:id="6"/>
      <w:r>
        <w:rPr>
          <w:b w:val="0"/>
        </w:rPr>
      </w:r>
      <w:r>
        <w:rPr>
          <w:w w:val="105"/>
        </w:rPr>
        <w:t>Fundamentos</w:t>
      </w:r>
      <w:r>
        <w:rPr>
          <w:spacing w:val="-13"/>
          <w:w w:val="105"/>
        </w:rPr>
        <w:t> </w:t>
      </w:r>
      <w:r>
        <w:rPr>
          <w:w w:val="105"/>
        </w:rPr>
        <w:t>teóricos</w:t>
      </w:r>
      <w:r>
        <w:rPr>
          <w:spacing w:val="-12"/>
          <w:w w:val="105"/>
        </w:rPr>
        <w:t> </w:t>
      </w:r>
      <w:r>
        <w:rPr>
          <w:w w:val="105"/>
        </w:rPr>
        <w:t>sobre</w:t>
      </w:r>
      <w:r>
        <w:rPr>
          <w:spacing w:val="-13"/>
          <w:w w:val="105"/>
        </w:rPr>
        <w:t> </w:t>
      </w:r>
      <w:r>
        <w:rPr>
          <w:w w:val="105"/>
        </w:rPr>
        <w:t>prática</w:t>
      </w:r>
      <w:r>
        <w:rPr>
          <w:spacing w:val="-12"/>
          <w:w w:val="105"/>
        </w:rPr>
        <w:t> </w:t>
      </w:r>
      <w:r>
        <w:rPr>
          <w:w w:val="105"/>
        </w:rPr>
        <w:t>e</w:t>
      </w:r>
      <w:r>
        <w:rPr>
          <w:spacing w:val="-14"/>
          <w:w w:val="105"/>
        </w:rPr>
        <w:t> </w:t>
      </w:r>
      <w:r>
        <w:rPr>
          <w:spacing w:val="-2"/>
          <w:w w:val="105"/>
        </w:rPr>
        <w:t>docência</w:t>
      </w:r>
    </w:p>
    <w:p>
      <w:pPr>
        <w:pStyle w:val="Heading1"/>
        <w:spacing w:after="0" w:line="240" w:lineRule="auto"/>
        <w:jc w:val="left"/>
        <w:sectPr>
          <w:pgSz w:w="11910" w:h="16840"/>
          <w:pgMar w:top="1920" w:bottom="280" w:left="1559" w:right="708"/>
        </w:sectPr>
      </w:pPr>
    </w:p>
    <w:p>
      <w:pPr>
        <w:pStyle w:val="BodyText"/>
        <w:rPr>
          <w:rFonts w:ascii="Arial"/>
          <w:b/>
        </w:rPr>
      </w:pPr>
      <w:r>
        <w:rPr>
          <w:rFonts w:ascii="Arial"/>
          <w:b/>
        </w:rPr>
        <w:drawing>
          <wp:anchor distT="0" distB="0" distL="0" distR="0" allowOverlap="1" layoutInCell="1" locked="0" behindDoc="1" simplePos="0" relativeHeight="487148544">
            <wp:simplePos x="0" y="0"/>
            <wp:positionH relativeFrom="page">
              <wp:posOffset>31750</wp:posOffset>
            </wp:positionH>
            <wp:positionV relativeFrom="page">
              <wp:posOffset>6982</wp:posOffset>
            </wp:positionV>
            <wp:extent cx="7530338" cy="1048327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86"/>
        <w:rPr>
          <w:rFonts w:ascii="Arial"/>
          <w:b/>
        </w:rPr>
      </w:pPr>
    </w:p>
    <w:p>
      <w:pPr>
        <w:pStyle w:val="BodyText"/>
        <w:spacing w:line="381" w:lineRule="auto"/>
        <w:ind w:left="141" w:right="577" w:firstLine="598"/>
        <w:jc w:val="both"/>
      </w:pPr>
      <w:r>
        <w:rPr>
          <w:w w:val="105"/>
        </w:rPr>
        <w:t>Parte-se da experiência com</w:t>
      </w:r>
      <w:r>
        <w:rPr>
          <w:w w:val="105"/>
        </w:rPr>
        <w:t> a disciplina Estágio Supervisionado nos cursos de</w:t>
      </w:r>
      <w:r>
        <w:rPr>
          <w:w w:val="105"/>
        </w:rPr>
        <w:t> Licenciatura,</w:t>
      </w:r>
      <w:r>
        <w:rPr>
          <w:w w:val="105"/>
        </w:rPr>
        <w:t> em</w:t>
      </w:r>
      <w:r>
        <w:rPr>
          <w:w w:val="105"/>
        </w:rPr>
        <w:t> que</w:t>
      </w:r>
      <w:r>
        <w:rPr>
          <w:w w:val="105"/>
        </w:rPr>
        <w:t> se</w:t>
      </w:r>
      <w:r>
        <w:rPr>
          <w:w w:val="105"/>
        </w:rPr>
        <w:t> ilustra</w:t>
      </w:r>
      <w:r>
        <w:rPr>
          <w:w w:val="105"/>
        </w:rPr>
        <w:t> a</w:t>
      </w:r>
      <w:r>
        <w:rPr>
          <w:w w:val="105"/>
        </w:rPr>
        <w:t> forma</w:t>
      </w:r>
      <w:r>
        <w:rPr>
          <w:w w:val="105"/>
        </w:rPr>
        <w:t> metodológica</w:t>
      </w:r>
      <w:r>
        <w:rPr>
          <w:w w:val="105"/>
        </w:rPr>
        <w:t> de</w:t>
      </w:r>
      <w:r>
        <w:rPr>
          <w:w w:val="105"/>
        </w:rPr>
        <w:t> acolhida</w:t>
      </w:r>
      <w:r>
        <w:rPr>
          <w:w w:val="105"/>
        </w:rPr>
        <w:t> dos estudantes</w:t>
      </w:r>
      <w:r>
        <w:rPr>
          <w:w w:val="105"/>
        </w:rPr>
        <w:t> no</w:t>
      </w:r>
      <w:r>
        <w:rPr>
          <w:w w:val="105"/>
        </w:rPr>
        <w:t> início</w:t>
      </w:r>
      <w:r>
        <w:rPr>
          <w:w w:val="105"/>
        </w:rPr>
        <w:t> das</w:t>
      </w:r>
      <w:r>
        <w:rPr>
          <w:w w:val="105"/>
        </w:rPr>
        <w:t> aulas,</w:t>
      </w:r>
      <w:r>
        <w:rPr>
          <w:w w:val="105"/>
        </w:rPr>
        <w:t> com</w:t>
      </w:r>
      <w:r>
        <w:rPr>
          <w:w w:val="105"/>
        </w:rPr>
        <w:t> o</w:t>
      </w:r>
      <w:r>
        <w:rPr>
          <w:w w:val="105"/>
        </w:rPr>
        <w:t> intuito</w:t>
      </w:r>
      <w:r>
        <w:rPr>
          <w:w w:val="105"/>
        </w:rPr>
        <w:t> de</w:t>
      </w:r>
      <w:r>
        <w:rPr>
          <w:w w:val="105"/>
        </w:rPr>
        <w:t> problematizar</w:t>
      </w:r>
      <w:r>
        <w:rPr>
          <w:w w:val="105"/>
        </w:rPr>
        <w:t> a</w:t>
      </w:r>
      <w:r>
        <w:rPr>
          <w:w w:val="105"/>
        </w:rPr>
        <w:t> articulação entreteoria e</w:t>
      </w:r>
      <w:r>
        <w:rPr>
          <w:spacing w:val="-5"/>
          <w:w w:val="105"/>
        </w:rPr>
        <w:t> </w:t>
      </w:r>
      <w:r>
        <w:rPr>
          <w:w w:val="105"/>
        </w:rPr>
        <w:t>prática</w:t>
      </w:r>
      <w:r>
        <w:rPr>
          <w:spacing w:val="-5"/>
          <w:w w:val="105"/>
        </w:rPr>
        <w:t> </w:t>
      </w:r>
      <w:r>
        <w:rPr>
          <w:w w:val="105"/>
        </w:rPr>
        <w:t>bem como</w:t>
      </w:r>
      <w:r>
        <w:rPr>
          <w:spacing w:val="-5"/>
          <w:w w:val="105"/>
        </w:rPr>
        <w:t> </w:t>
      </w:r>
      <w:r>
        <w:rPr>
          <w:w w:val="105"/>
        </w:rPr>
        <w:t>fazer levantamento</w:t>
      </w:r>
      <w:r>
        <w:rPr>
          <w:spacing w:val="-5"/>
          <w:w w:val="105"/>
        </w:rPr>
        <w:t> </w:t>
      </w:r>
      <w:r>
        <w:rPr>
          <w:w w:val="105"/>
        </w:rPr>
        <w:t>de</w:t>
      </w:r>
      <w:r>
        <w:rPr>
          <w:spacing w:val="-5"/>
          <w:w w:val="105"/>
        </w:rPr>
        <w:t> </w:t>
      </w:r>
      <w:r>
        <w:rPr>
          <w:w w:val="105"/>
        </w:rPr>
        <w:t>seus conhecimentos prévios e percepções acerca do tema.</w:t>
      </w:r>
    </w:p>
    <w:p>
      <w:pPr>
        <w:pStyle w:val="BodyText"/>
        <w:spacing w:line="381" w:lineRule="auto" w:before="4"/>
        <w:ind w:left="141" w:right="570" w:firstLine="706"/>
        <w:jc w:val="both"/>
      </w:pPr>
      <w:r>
        <w:rPr>
          <w:w w:val="105"/>
        </w:rPr>
        <w:t>A</w:t>
      </w:r>
      <w:r>
        <w:rPr>
          <w:w w:val="105"/>
        </w:rPr>
        <w:t> situação-problema</w:t>
      </w:r>
      <w:r>
        <w:rPr>
          <w:w w:val="105"/>
        </w:rPr>
        <w:t> inicial</w:t>
      </w:r>
      <w:r>
        <w:rPr>
          <w:w w:val="105"/>
        </w:rPr>
        <w:t> para</w:t>
      </w:r>
      <w:r>
        <w:rPr>
          <w:w w:val="105"/>
        </w:rPr>
        <w:t> reflexão</w:t>
      </w:r>
      <w:r>
        <w:rPr>
          <w:w w:val="105"/>
        </w:rPr>
        <w:t> consiste</w:t>
      </w:r>
      <w:r>
        <w:rPr>
          <w:w w:val="105"/>
        </w:rPr>
        <w:t> em</w:t>
      </w:r>
      <w:r>
        <w:rPr>
          <w:w w:val="105"/>
        </w:rPr>
        <w:t> instigar</w:t>
      </w:r>
      <w:r>
        <w:rPr>
          <w:w w:val="105"/>
        </w:rPr>
        <w:t> o seguinte:Você</w:t>
      </w:r>
      <w:r>
        <w:rPr>
          <w:w w:val="105"/>
        </w:rPr>
        <w:t> está</w:t>
      </w:r>
      <w:r>
        <w:rPr>
          <w:w w:val="105"/>
        </w:rPr>
        <w:t> seformando</w:t>
      </w:r>
      <w:r>
        <w:rPr>
          <w:w w:val="105"/>
        </w:rPr>
        <w:t> paraserprofessor(a),</w:t>
      </w:r>
      <w:r>
        <w:rPr>
          <w:w w:val="105"/>
        </w:rPr>
        <w:t> maspassa</w:t>
      </w:r>
      <w:r>
        <w:rPr>
          <w:w w:val="105"/>
        </w:rPr>
        <w:t> quase</w:t>
      </w:r>
      <w:r>
        <w:rPr>
          <w:w w:val="105"/>
        </w:rPr>
        <w:t> todo</w:t>
      </w:r>
      <w:r>
        <w:rPr>
          <w:w w:val="105"/>
        </w:rPr>
        <w:t> o cursoapenas em</w:t>
      </w:r>
      <w:r>
        <w:rPr>
          <w:spacing w:val="-4"/>
          <w:w w:val="105"/>
        </w:rPr>
        <w:t> </w:t>
      </w:r>
      <w:r>
        <w:rPr>
          <w:w w:val="105"/>
        </w:rPr>
        <w:t>salas de</w:t>
      </w:r>
      <w:r>
        <w:rPr>
          <w:spacing w:val="-3"/>
          <w:w w:val="105"/>
        </w:rPr>
        <w:t> </w:t>
      </w:r>
      <w:r>
        <w:rPr>
          <w:w w:val="105"/>
        </w:rPr>
        <w:t>aula</w:t>
      </w:r>
      <w:r>
        <w:rPr>
          <w:spacing w:val="-3"/>
          <w:w w:val="105"/>
        </w:rPr>
        <w:t> </w:t>
      </w:r>
      <w:r>
        <w:rPr>
          <w:w w:val="105"/>
        </w:rPr>
        <w:t>do</w:t>
      </w:r>
      <w:r>
        <w:rPr>
          <w:spacing w:val="-10"/>
          <w:w w:val="105"/>
        </w:rPr>
        <w:t> </w:t>
      </w:r>
      <w:r>
        <w:rPr>
          <w:w w:val="105"/>
        </w:rPr>
        <w:t>IFMA,</w:t>
      </w:r>
      <w:r>
        <w:rPr>
          <w:spacing w:val="-2"/>
          <w:w w:val="105"/>
        </w:rPr>
        <w:t> </w:t>
      </w:r>
      <w:r>
        <w:rPr>
          <w:w w:val="105"/>
        </w:rPr>
        <w:t>estudando</w:t>
      </w:r>
      <w:r>
        <w:rPr>
          <w:spacing w:val="-10"/>
          <w:w w:val="105"/>
        </w:rPr>
        <w:t> </w:t>
      </w:r>
      <w:r>
        <w:rPr>
          <w:w w:val="105"/>
        </w:rPr>
        <w:t>teorias,</w:t>
      </w:r>
      <w:r>
        <w:rPr>
          <w:spacing w:val="-2"/>
          <w:w w:val="105"/>
        </w:rPr>
        <w:t> </w:t>
      </w:r>
      <w:r>
        <w:rPr>
          <w:w w:val="105"/>
        </w:rPr>
        <w:t>metodologias e</w:t>
      </w:r>
      <w:r>
        <w:rPr>
          <w:spacing w:val="-3"/>
          <w:w w:val="105"/>
        </w:rPr>
        <w:t> </w:t>
      </w:r>
      <w:r>
        <w:rPr>
          <w:w w:val="105"/>
        </w:rPr>
        <w:t>leis.</w:t>
      </w:r>
      <w:r>
        <w:rPr>
          <w:spacing w:val="-9"/>
          <w:w w:val="105"/>
        </w:rPr>
        <w:t> </w:t>
      </w:r>
      <w:r>
        <w:rPr>
          <w:w w:val="105"/>
        </w:rPr>
        <w:t>No último ano, finalmente vai à escola para “ver como funciona na prática”.</w:t>
      </w:r>
    </w:p>
    <w:p>
      <w:pPr>
        <w:pStyle w:val="BodyText"/>
        <w:spacing w:line="381" w:lineRule="auto" w:before="2"/>
        <w:ind w:left="141" w:right="569" w:firstLine="706"/>
        <w:jc w:val="both"/>
      </w:pPr>
      <w:r>
        <w:rPr>
          <w:w w:val="105"/>
        </w:rPr>
        <w:t>A</w:t>
      </w:r>
      <w:r>
        <w:rPr>
          <w:w w:val="105"/>
        </w:rPr>
        <w:t> partir</w:t>
      </w:r>
      <w:r>
        <w:rPr>
          <w:w w:val="105"/>
        </w:rPr>
        <w:t> deste</w:t>
      </w:r>
      <w:r>
        <w:rPr>
          <w:w w:val="105"/>
        </w:rPr>
        <w:t> pressuposto,</w:t>
      </w:r>
      <w:r>
        <w:rPr>
          <w:w w:val="105"/>
        </w:rPr>
        <w:t> pergunta-se:</w:t>
      </w:r>
      <w:r>
        <w:rPr>
          <w:w w:val="105"/>
        </w:rPr>
        <w:t> o</w:t>
      </w:r>
      <w:r>
        <w:rPr>
          <w:w w:val="105"/>
        </w:rPr>
        <w:t> que</w:t>
      </w:r>
      <w:r>
        <w:rPr>
          <w:w w:val="105"/>
        </w:rPr>
        <w:t> pode</w:t>
      </w:r>
      <w:r>
        <w:rPr>
          <w:w w:val="105"/>
        </w:rPr>
        <w:t> acontecer</w:t>
      </w:r>
      <w:r>
        <w:rPr>
          <w:w w:val="105"/>
        </w:rPr>
        <w:t> quando</w:t>
      </w:r>
      <w:r>
        <w:rPr>
          <w:w w:val="105"/>
        </w:rPr>
        <w:t> a prática</w:t>
      </w:r>
      <w:r>
        <w:rPr>
          <w:spacing w:val="-12"/>
          <w:w w:val="105"/>
        </w:rPr>
        <w:t> </w:t>
      </w:r>
      <w:r>
        <w:rPr>
          <w:w w:val="105"/>
        </w:rPr>
        <w:t>só</w:t>
      </w:r>
      <w:r>
        <w:rPr>
          <w:spacing w:val="-6"/>
          <w:w w:val="105"/>
        </w:rPr>
        <w:t> </w:t>
      </w:r>
      <w:r>
        <w:rPr>
          <w:w w:val="105"/>
        </w:rPr>
        <w:t>aparece</w:t>
      </w:r>
      <w:r>
        <w:rPr>
          <w:spacing w:val="-6"/>
          <w:w w:val="105"/>
        </w:rPr>
        <w:t> </w:t>
      </w:r>
      <w:r>
        <w:rPr>
          <w:w w:val="105"/>
        </w:rPr>
        <w:t>nofinaldaformação?</w:t>
      </w:r>
      <w:r>
        <w:rPr>
          <w:spacing w:val="-1"/>
          <w:w w:val="105"/>
        </w:rPr>
        <w:t> </w:t>
      </w:r>
      <w:r>
        <w:rPr>
          <w:w w:val="105"/>
        </w:rPr>
        <w:t>é</w:t>
      </w:r>
      <w:r>
        <w:rPr>
          <w:spacing w:val="-6"/>
          <w:w w:val="105"/>
        </w:rPr>
        <w:t> </w:t>
      </w:r>
      <w:r>
        <w:rPr>
          <w:w w:val="105"/>
        </w:rPr>
        <w:t>possívelse</w:t>
      </w:r>
      <w:r>
        <w:rPr>
          <w:spacing w:val="-6"/>
          <w:w w:val="105"/>
        </w:rPr>
        <w:t> </w:t>
      </w:r>
      <w:r>
        <w:rPr>
          <w:w w:val="105"/>
        </w:rPr>
        <w:t>tornarumbom</w:t>
      </w:r>
      <w:r>
        <w:rPr>
          <w:spacing w:val="-2"/>
          <w:w w:val="105"/>
        </w:rPr>
        <w:t> </w:t>
      </w:r>
      <w:r>
        <w:rPr>
          <w:w w:val="105"/>
        </w:rPr>
        <w:t>professorsem</w:t>
      </w:r>
      <w:r>
        <w:rPr>
          <w:spacing w:val="-7"/>
          <w:w w:val="105"/>
        </w:rPr>
        <w:t> </w:t>
      </w:r>
      <w:r>
        <w:rPr>
          <w:w w:val="105"/>
        </w:rPr>
        <w:t>ter contato</w:t>
      </w:r>
      <w:r>
        <w:rPr>
          <w:w w:val="105"/>
        </w:rPr>
        <w:t> real</w:t>
      </w:r>
      <w:r>
        <w:rPr>
          <w:w w:val="105"/>
        </w:rPr>
        <w:t> com</w:t>
      </w:r>
      <w:r>
        <w:rPr>
          <w:w w:val="105"/>
        </w:rPr>
        <w:t> a</w:t>
      </w:r>
      <w:r>
        <w:rPr>
          <w:w w:val="105"/>
        </w:rPr>
        <w:t> escola</w:t>
      </w:r>
      <w:r>
        <w:rPr>
          <w:w w:val="105"/>
        </w:rPr>
        <w:t> desde</w:t>
      </w:r>
      <w:r>
        <w:rPr>
          <w:w w:val="105"/>
        </w:rPr>
        <w:t> o</w:t>
      </w:r>
      <w:r>
        <w:rPr>
          <w:w w:val="105"/>
        </w:rPr>
        <w:t> início</w:t>
      </w:r>
      <w:r>
        <w:rPr>
          <w:w w:val="105"/>
        </w:rPr>
        <w:t> do</w:t>
      </w:r>
      <w:r>
        <w:rPr>
          <w:w w:val="105"/>
        </w:rPr>
        <w:t> curso?</w:t>
      </w:r>
      <w:r>
        <w:rPr>
          <w:w w:val="105"/>
        </w:rPr>
        <w:t> de</w:t>
      </w:r>
      <w:r>
        <w:rPr>
          <w:w w:val="105"/>
        </w:rPr>
        <w:t> que</w:t>
      </w:r>
      <w:r>
        <w:rPr>
          <w:w w:val="105"/>
        </w:rPr>
        <w:t> forma</w:t>
      </w:r>
      <w:r>
        <w:rPr>
          <w:w w:val="105"/>
        </w:rPr>
        <w:t> a</w:t>
      </w:r>
      <w:r>
        <w:rPr>
          <w:w w:val="105"/>
        </w:rPr>
        <w:t> experiência prática influencia</w:t>
      </w:r>
      <w:r>
        <w:rPr>
          <w:w w:val="105"/>
        </w:rPr>
        <w:t> a compreensão</w:t>
      </w:r>
      <w:r>
        <w:rPr>
          <w:w w:val="105"/>
        </w:rPr>
        <w:t> das</w:t>
      </w:r>
      <w:r>
        <w:rPr>
          <w:w w:val="105"/>
        </w:rPr>
        <w:t> teorias</w:t>
      </w:r>
      <w:r>
        <w:rPr>
          <w:w w:val="105"/>
        </w:rPr>
        <w:t> estudadas? será</w:t>
      </w:r>
      <w:r>
        <w:rPr>
          <w:w w:val="105"/>
        </w:rPr>
        <w:t> que</w:t>
      </w:r>
      <w:r>
        <w:rPr>
          <w:w w:val="105"/>
        </w:rPr>
        <w:t> a prática</w:t>
      </w:r>
      <w:r>
        <w:rPr>
          <w:w w:val="105"/>
        </w:rPr>
        <w:t> é só um</w:t>
      </w:r>
      <w:r>
        <w:rPr>
          <w:w w:val="105"/>
        </w:rPr>
        <w:t> momento</w:t>
      </w:r>
      <w:r>
        <w:rPr>
          <w:w w:val="105"/>
        </w:rPr>
        <w:t> de</w:t>
      </w:r>
      <w:r>
        <w:rPr>
          <w:w w:val="105"/>
        </w:rPr>
        <w:t> aplicação</w:t>
      </w:r>
      <w:r>
        <w:rPr>
          <w:w w:val="105"/>
        </w:rPr>
        <w:t> da</w:t>
      </w:r>
      <w:r>
        <w:rPr>
          <w:w w:val="105"/>
        </w:rPr>
        <w:t> teoria,</w:t>
      </w:r>
      <w:r>
        <w:rPr>
          <w:w w:val="105"/>
        </w:rPr>
        <w:t> ou</w:t>
      </w:r>
      <w:r>
        <w:rPr>
          <w:w w:val="105"/>
        </w:rPr>
        <w:t> ela</w:t>
      </w:r>
      <w:r>
        <w:rPr>
          <w:w w:val="105"/>
        </w:rPr>
        <w:t> deve</w:t>
      </w:r>
      <w:r>
        <w:rPr>
          <w:w w:val="105"/>
        </w:rPr>
        <w:t> caminhar</w:t>
      </w:r>
      <w:r>
        <w:rPr>
          <w:w w:val="105"/>
        </w:rPr>
        <w:t> lado</w:t>
      </w:r>
      <w:r>
        <w:rPr>
          <w:w w:val="105"/>
        </w:rPr>
        <w:t> a</w:t>
      </w:r>
      <w:r>
        <w:rPr>
          <w:w w:val="105"/>
        </w:rPr>
        <w:t> lado</w:t>
      </w:r>
      <w:r>
        <w:rPr>
          <w:w w:val="105"/>
        </w:rPr>
        <w:t> com</w:t>
      </w:r>
      <w:r>
        <w:rPr>
          <w:w w:val="105"/>
        </w:rPr>
        <w:t> o estudo, ajudando a repensar o que aprendemos?</w:t>
      </w:r>
    </w:p>
    <w:p>
      <w:pPr>
        <w:pStyle w:val="BodyText"/>
        <w:spacing w:line="381" w:lineRule="auto" w:before="1"/>
        <w:ind w:left="141" w:right="574" w:firstLine="706"/>
        <w:jc w:val="both"/>
      </w:pPr>
      <w:r>
        <w:rPr>
          <w:w w:val="105"/>
        </w:rPr>
        <w:t>Inicia-se</w:t>
      </w:r>
      <w:r>
        <w:rPr>
          <w:w w:val="105"/>
        </w:rPr>
        <w:t> essa</w:t>
      </w:r>
      <w:r>
        <w:rPr>
          <w:w w:val="105"/>
        </w:rPr>
        <w:t> problematização</w:t>
      </w:r>
      <w:r>
        <w:rPr>
          <w:w w:val="105"/>
        </w:rPr>
        <w:t> com</w:t>
      </w:r>
      <w:r>
        <w:rPr>
          <w:w w:val="105"/>
        </w:rPr>
        <w:t> vistas</w:t>
      </w:r>
      <w:r>
        <w:rPr>
          <w:w w:val="105"/>
        </w:rPr>
        <w:t> a</w:t>
      </w:r>
      <w:r>
        <w:rPr>
          <w:w w:val="105"/>
        </w:rPr>
        <w:t> provocar</w:t>
      </w:r>
      <w:r>
        <w:rPr>
          <w:w w:val="105"/>
        </w:rPr>
        <w:t> os</w:t>
      </w:r>
      <w:r>
        <w:rPr>
          <w:w w:val="105"/>
        </w:rPr>
        <w:t> fundamentos</w:t>
      </w:r>
      <w:r>
        <w:rPr>
          <w:w w:val="105"/>
        </w:rPr>
        <w:t> da prática</w:t>
      </w:r>
      <w:r>
        <w:rPr>
          <w:spacing w:val="-2"/>
          <w:w w:val="105"/>
        </w:rPr>
        <w:t> </w:t>
      </w:r>
      <w:r>
        <w:rPr>
          <w:w w:val="105"/>
        </w:rPr>
        <w:t>docente</w:t>
      </w:r>
      <w:r>
        <w:rPr>
          <w:spacing w:val="-3"/>
          <w:w w:val="105"/>
        </w:rPr>
        <w:t> </w:t>
      </w:r>
      <w:r>
        <w:rPr>
          <w:w w:val="105"/>
        </w:rPr>
        <w:t>como</w:t>
      </w:r>
      <w:r>
        <w:rPr>
          <w:spacing w:val="-3"/>
          <w:w w:val="105"/>
        </w:rPr>
        <w:t> </w:t>
      </w:r>
      <w:r>
        <w:rPr>
          <w:w w:val="105"/>
        </w:rPr>
        <w:t>uma</w:t>
      </w:r>
      <w:r>
        <w:rPr>
          <w:spacing w:val="-3"/>
          <w:w w:val="105"/>
        </w:rPr>
        <w:t> </w:t>
      </w:r>
      <w:r>
        <w:rPr>
          <w:w w:val="105"/>
        </w:rPr>
        <w:t>prática</w:t>
      </w:r>
      <w:r>
        <w:rPr>
          <w:spacing w:val="-10"/>
          <w:w w:val="105"/>
        </w:rPr>
        <w:t> </w:t>
      </w:r>
      <w:r>
        <w:rPr>
          <w:w w:val="105"/>
        </w:rPr>
        <w:t>social, por</w:t>
      </w:r>
      <w:r>
        <w:rPr>
          <w:spacing w:val="-1"/>
          <w:w w:val="105"/>
        </w:rPr>
        <w:t> </w:t>
      </w:r>
      <w:r>
        <w:rPr>
          <w:w w:val="105"/>
        </w:rPr>
        <w:t>que</w:t>
      </w:r>
      <w:r>
        <w:rPr>
          <w:spacing w:val="-10"/>
          <w:w w:val="105"/>
        </w:rPr>
        <w:t> </w:t>
      </w:r>
      <w:r>
        <w:rPr>
          <w:w w:val="105"/>
        </w:rPr>
        <w:t>circula</w:t>
      </w:r>
      <w:r>
        <w:rPr>
          <w:spacing w:val="-3"/>
          <w:w w:val="105"/>
        </w:rPr>
        <w:t> </w:t>
      </w:r>
      <w:r>
        <w:rPr>
          <w:w w:val="105"/>
        </w:rPr>
        <w:t>na</w:t>
      </w:r>
      <w:r>
        <w:rPr>
          <w:spacing w:val="-3"/>
          <w:w w:val="105"/>
        </w:rPr>
        <w:t> </w:t>
      </w:r>
      <w:r>
        <w:rPr>
          <w:w w:val="105"/>
        </w:rPr>
        <w:t>cabeça dos estudantes que</w:t>
      </w:r>
      <w:r>
        <w:rPr>
          <w:w w:val="105"/>
        </w:rPr>
        <w:t> eles</w:t>
      </w:r>
      <w:r>
        <w:rPr>
          <w:w w:val="105"/>
        </w:rPr>
        <w:t> estão</w:t>
      </w:r>
      <w:r>
        <w:rPr>
          <w:w w:val="105"/>
        </w:rPr>
        <w:t> constituindo</w:t>
      </w:r>
      <w:r>
        <w:rPr>
          <w:w w:val="105"/>
        </w:rPr>
        <w:t> sua</w:t>
      </w:r>
      <w:r>
        <w:rPr>
          <w:w w:val="105"/>
        </w:rPr>
        <w:t> identidade</w:t>
      </w:r>
      <w:r>
        <w:rPr>
          <w:w w:val="105"/>
        </w:rPr>
        <w:t> profissional</w:t>
      </w:r>
      <w:r>
        <w:rPr>
          <w:w w:val="105"/>
        </w:rPr>
        <w:t> somente</w:t>
      </w:r>
      <w:r>
        <w:rPr>
          <w:w w:val="105"/>
        </w:rPr>
        <w:t> no</w:t>
      </w:r>
      <w:r>
        <w:rPr>
          <w:w w:val="105"/>
        </w:rPr>
        <w:t> espaço</w:t>
      </w:r>
      <w:r>
        <w:rPr>
          <w:w w:val="105"/>
        </w:rPr>
        <w:t> da instituição</w:t>
      </w:r>
      <w:r>
        <w:rPr>
          <w:spacing w:val="-3"/>
          <w:w w:val="105"/>
        </w:rPr>
        <w:t> </w:t>
      </w:r>
      <w:r>
        <w:rPr>
          <w:w w:val="105"/>
        </w:rPr>
        <w:t>formadora</w:t>
      </w:r>
      <w:r>
        <w:rPr>
          <w:spacing w:val="-3"/>
          <w:w w:val="105"/>
        </w:rPr>
        <w:t> </w:t>
      </w:r>
      <w:r>
        <w:rPr>
          <w:w w:val="105"/>
        </w:rPr>
        <w:t>do ponto</w:t>
      </w:r>
      <w:r>
        <w:rPr>
          <w:spacing w:val="-3"/>
          <w:w w:val="105"/>
        </w:rPr>
        <w:t> </w:t>
      </w:r>
      <w:r>
        <w:rPr>
          <w:w w:val="105"/>
        </w:rPr>
        <w:t>de vista</w:t>
      </w:r>
      <w:r>
        <w:rPr>
          <w:spacing w:val="-3"/>
          <w:w w:val="105"/>
        </w:rPr>
        <w:t> </w:t>
      </w:r>
      <w:r>
        <w:rPr>
          <w:w w:val="105"/>
        </w:rPr>
        <w:t>teórico, sendo este um momento isolado da realidade</w:t>
      </w:r>
      <w:r>
        <w:rPr>
          <w:w w:val="105"/>
        </w:rPr>
        <w:t> social</w:t>
      </w:r>
      <w:r>
        <w:rPr>
          <w:w w:val="105"/>
        </w:rPr>
        <w:t> e</w:t>
      </w:r>
      <w:r>
        <w:rPr>
          <w:w w:val="105"/>
        </w:rPr>
        <w:t> da</w:t>
      </w:r>
      <w:r>
        <w:rPr>
          <w:w w:val="105"/>
        </w:rPr>
        <w:t> escola</w:t>
      </w:r>
      <w:r>
        <w:rPr>
          <w:w w:val="105"/>
        </w:rPr>
        <w:t> e</w:t>
      </w:r>
      <w:r>
        <w:rPr>
          <w:w w:val="105"/>
        </w:rPr>
        <w:t> não</w:t>
      </w:r>
      <w:r>
        <w:rPr>
          <w:w w:val="105"/>
        </w:rPr>
        <w:t> tem</w:t>
      </w:r>
      <w:r>
        <w:rPr>
          <w:w w:val="105"/>
        </w:rPr>
        <w:t> o</w:t>
      </w:r>
      <w:r>
        <w:rPr>
          <w:w w:val="105"/>
        </w:rPr>
        <w:t> alcance</w:t>
      </w:r>
      <w:r>
        <w:rPr>
          <w:w w:val="105"/>
        </w:rPr>
        <w:t> da</w:t>
      </w:r>
      <w:r>
        <w:rPr>
          <w:w w:val="105"/>
        </w:rPr>
        <w:t> importância</w:t>
      </w:r>
      <w:r>
        <w:rPr>
          <w:w w:val="105"/>
        </w:rPr>
        <w:t> do</w:t>
      </w:r>
      <w:r>
        <w:rPr>
          <w:w w:val="105"/>
        </w:rPr>
        <w:t> docente</w:t>
      </w:r>
      <w:r>
        <w:rPr>
          <w:w w:val="105"/>
        </w:rPr>
        <w:t> na perspectiva da transformação da sociedade.</w:t>
      </w:r>
    </w:p>
    <w:p>
      <w:pPr>
        <w:pStyle w:val="BodyText"/>
        <w:spacing w:line="381" w:lineRule="auto" w:before="2"/>
        <w:ind w:left="141" w:right="564" w:firstLine="706"/>
        <w:jc w:val="both"/>
      </w:pPr>
      <w:r>
        <w:rPr>
          <w:w w:val="105"/>
        </w:rPr>
        <w:t>Nesse</w:t>
      </w:r>
      <w:r>
        <w:rPr>
          <w:w w:val="105"/>
        </w:rPr>
        <w:t> cenário,</w:t>
      </w:r>
      <w:r>
        <w:rPr>
          <w:w w:val="105"/>
        </w:rPr>
        <w:t> remete-se</w:t>
      </w:r>
      <w:r>
        <w:rPr>
          <w:w w:val="105"/>
        </w:rPr>
        <w:t> ao</w:t>
      </w:r>
      <w:r>
        <w:rPr>
          <w:w w:val="105"/>
        </w:rPr>
        <w:t> conceito</w:t>
      </w:r>
      <w:r>
        <w:rPr>
          <w:w w:val="105"/>
        </w:rPr>
        <w:t> de</w:t>
      </w:r>
      <w:r>
        <w:rPr>
          <w:w w:val="105"/>
        </w:rPr>
        <w:t> práxis,</w:t>
      </w:r>
      <w:r>
        <w:rPr>
          <w:w w:val="105"/>
        </w:rPr>
        <w:t> tal</w:t>
      </w:r>
      <w:r>
        <w:rPr>
          <w:w w:val="105"/>
        </w:rPr>
        <w:t> como</w:t>
      </w:r>
      <w:r>
        <w:rPr>
          <w:w w:val="105"/>
        </w:rPr>
        <w:t> discorrido</w:t>
      </w:r>
      <w:r>
        <w:rPr>
          <w:w w:val="105"/>
        </w:rPr>
        <w:t> por Paulo</w:t>
      </w:r>
      <w:r>
        <w:rPr>
          <w:spacing w:val="-8"/>
          <w:w w:val="105"/>
        </w:rPr>
        <w:t> </w:t>
      </w:r>
      <w:r>
        <w:rPr>
          <w:w w:val="105"/>
        </w:rPr>
        <w:t>Freire</w:t>
      </w:r>
      <w:r>
        <w:rPr>
          <w:spacing w:val="-8"/>
          <w:w w:val="105"/>
        </w:rPr>
        <w:t> </w:t>
      </w:r>
      <w:r>
        <w:rPr>
          <w:w w:val="105"/>
        </w:rPr>
        <w:t>(1996) e</w:t>
      </w:r>
      <w:r>
        <w:rPr>
          <w:spacing w:val="-8"/>
          <w:w w:val="105"/>
        </w:rPr>
        <w:t> </w:t>
      </w:r>
      <w:r>
        <w:rPr>
          <w:w w:val="105"/>
        </w:rPr>
        <w:t>sua</w:t>
      </w:r>
      <w:r>
        <w:rPr>
          <w:spacing w:val="-8"/>
          <w:w w:val="105"/>
        </w:rPr>
        <w:t> </w:t>
      </w:r>
      <w:r>
        <w:rPr>
          <w:w w:val="105"/>
        </w:rPr>
        <w:t>relação</w:t>
      </w:r>
      <w:r>
        <w:rPr>
          <w:spacing w:val="-8"/>
          <w:w w:val="105"/>
        </w:rPr>
        <w:t> </w:t>
      </w:r>
      <w:r>
        <w:rPr>
          <w:w w:val="105"/>
        </w:rPr>
        <w:t>com a</w:t>
      </w:r>
      <w:r>
        <w:rPr>
          <w:spacing w:val="-1"/>
          <w:w w:val="105"/>
        </w:rPr>
        <w:t> </w:t>
      </w:r>
      <w:r>
        <w:rPr>
          <w:w w:val="105"/>
        </w:rPr>
        <w:t>prática</w:t>
      </w:r>
      <w:r>
        <w:rPr>
          <w:spacing w:val="-8"/>
          <w:w w:val="105"/>
        </w:rPr>
        <w:t> </w:t>
      </w:r>
      <w:r>
        <w:rPr>
          <w:w w:val="105"/>
        </w:rPr>
        <w:t>pedagógica.Para</w:t>
      </w:r>
      <w:r>
        <w:rPr>
          <w:spacing w:val="-1"/>
          <w:w w:val="105"/>
        </w:rPr>
        <w:t> </w:t>
      </w:r>
      <w:r>
        <w:rPr>
          <w:w w:val="105"/>
        </w:rPr>
        <w:t>ilustrar o</w:t>
      </w:r>
      <w:r>
        <w:rPr>
          <w:spacing w:val="-8"/>
          <w:w w:val="105"/>
        </w:rPr>
        <w:t> </w:t>
      </w:r>
      <w:r>
        <w:rPr>
          <w:w w:val="105"/>
        </w:rPr>
        <w:t>conceito de</w:t>
      </w:r>
      <w:r>
        <w:rPr>
          <w:w w:val="105"/>
        </w:rPr>
        <w:t> práxis</w:t>
      </w:r>
      <w:r>
        <w:rPr>
          <w:w w:val="105"/>
        </w:rPr>
        <w:t> em</w:t>
      </w:r>
      <w:r>
        <w:rPr>
          <w:w w:val="105"/>
        </w:rPr>
        <w:t> Paulo</w:t>
      </w:r>
      <w:r>
        <w:rPr>
          <w:w w:val="105"/>
        </w:rPr>
        <w:t> Freire</w:t>
      </w:r>
      <w:r>
        <w:rPr>
          <w:w w:val="105"/>
        </w:rPr>
        <w:t> costuma-se</w:t>
      </w:r>
      <w:r>
        <w:rPr>
          <w:w w:val="105"/>
        </w:rPr>
        <w:t> proceder</w:t>
      </w:r>
      <w:r>
        <w:rPr>
          <w:w w:val="105"/>
        </w:rPr>
        <w:t> em</w:t>
      </w:r>
      <w:r>
        <w:rPr>
          <w:w w:val="105"/>
        </w:rPr>
        <w:t> sala</w:t>
      </w:r>
      <w:r>
        <w:rPr>
          <w:w w:val="105"/>
        </w:rPr>
        <w:t> de</w:t>
      </w:r>
      <w:r>
        <w:rPr>
          <w:w w:val="105"/>
        </w:rPr>
        <w:t> aula</w:t>
      </w:r>
      <w:r>
        <w:rPr>
          <w:w w:val="105"/>
        </w:rPr>
        <w:t> partindo</w:t>
      </w:r>
      <w:r>
        <w:rPr>
          <w:w w:val="105"/>
        </w:rPr>
        <w:t> da relaçãoque o autor</w:t>
      </w:r>
      <w:r>
        <w:rPr>
          <w:w w:val="105"/>
        </w:rPr>
        <w:t> tece sobre teoria e prática, colocando que a teoria é a melhor maneirade pensar certo, a teoria que ilumina a prática é por ela iluminada.</w:t>
      </w:r>
    </w:p>
    <w:p>
      <w:pPr>
        <w:pStyle w:val="BodyText"/>
        <w:spacing w:line="381" w:lineRule="auto"/>
        <w:ind w:left="141" w:right="556" w:firstLine="706"/>
        <w:jc w:val="both"/>
      </w:pPr>
      <w:r>
        <w:rPr>
          <w:w w:val="105"/>
        </w:rPr>
        <w:t>Freire (1996) compreende a prática como práxis ação e</w:t>
      </w:r>
      <w:r>
        <w:rPr>
          <w:spacing w:val="-3"/>
          <w:w w:val="105"/>
        </w:rPr>
        <w:t> </w:t>
      </w:r>
      <w:r>
        <w:rPr>
          <w:w w:val="105"/>
        </w:rPr>
        <w:t>reflexão integradas, condição</w:t>
      </w:r>
      <w:r>
        <w:rPr>
          <w:w w:val="105"/>
        </w:rPr>
        <w:t> necessária</w:t>
      </w:r>
      <w:r>
        <w:rPr>
          <w:w w:val="105"/>
        </w:rPr>
        <w:t> para</w:t>
      </w:r>
      <w:r>
        <w:rPr>
          <w:w w:val="105"/>
        </w:rPr>
        <w:t> que</w:t>
      </w:r>
      <w:r>
        <w:rPr>
          <w:w w:val="105"/>
        </w:rPr>
        <w:t> a</w:t>
      </w:r>
      <w:r>
        <w:rPr>
          <w:w w:val="105"/>
        </w:rPr>
        <w:t> docência</w:t>
      </w:r>
      <w:r>
        <w:rPr>
          <w:w w:val="105"/>
        </w:rPr>
        <w:t> se</w:t>
      </w:r>
      <w:r>
        <w:rPr>
          <w:w w:val="105"/>
        </w:rPr>
        <w:t> realize</w:t>
      </w:r>
      <w:r>
        <w:rPr>
          <w:w w:val="105"/>
        </w:rPr>
        <w:t> como</w:t>
      </w:r>
      <w:r>
        <w:rPr>
          <w:w w:val="105"/>
        </w:rPr>
        <w:t> ato</w:t>
      </w:r>
      <w:r>
        <w:rPr>
          <w:w w:val="105"/>
        </w:rPr>
        <w:t> crítico etransformador.</w:t>
      </w:r>
      <w:r>
        <w:rPr>
          <w:spacing w:val="40"/>
          <w:w w:val="105"/>
        </w:rPr>
        <w:t> </w:t>
      </w:r>
      <w:r>
        <w:rPr>
          <w:w w:val="105"/>
        </w:rPr>
        <w:t>Nesse</w:t>
      </w:r>
      <w:r>
        <w:rPr>
          <w:spacing w:val="40"/>
          <w:w w:val="105"/>
        </w:rPr>
        <w:t> </w:t>
      </w:r>
      <w:r>
        <w:rPr>
          <w:w w:val="105"/>
        </w:rPr>
        <w:t>cenário,</w:t>
      </w:r>
      <w:r>
        <w:rPr>
          <w:spacing w:val="40"/>
          <w:w w:val="105"/>
        </w:rPr>
        <w:t> </w:t>
      </w:r>
      <w:r>
        <w:rPr>
          <w:w w:val="105"/>
        </w:rPr>
        <w:t>a</w:t>
      </w:r>
      <w:r>
        <w:rPr>
          <w:spacing w:val="40"/>
          <w:w w:val="105"/>
        </w:rPr>
        <w:t> </w:t>
      </w:r>
      <w:r>
        <w:rPr>
          <w:w w:val="105"/>
        </w:rPr>
        <w:t>máxima</w:t>
      </w:r>
      <w:r>
        <w:rPr>
          <w:spacing w:val="40"/>
          <w:w w:val="105"/>
        </w:rPr>
        <w:t> </w:t>
      </w:r>
      <w:r>
        <w:rPr>
          <w:w w:val="105"/>
        </w:rPr>
        <w:t>de</w:t>
      </w:r>
      <w:r>
        <w:rPr>
          <w:spacing w:val="40"/>
          <w:w w:val="105"/>
        </w:rPr>
        <w:t> </w:t>
      </w:r>
      <w:r>
        <w:rPr>
          <w:w w:val="105"/>
        </w:rPr>
        <w:t>que</w:t>
      </w:r>
      <w:r>
        <w:rPr>
          <w:spacing w:val="40"/>
          <w:w w:val="105"/>
        </w:rPr>
        <w:t> </w:t>
      </w:r>
      <w:r>
        <w:rPr>
          <w:w w:val="105"/>
        </w:rPr>
        <w:t>“na</w:t>
      </w:r>
      <w:r>
        <w:rPr>
          <w:spacing w:val="40"/>
          <w:w w:val="105"/>
        </w:rPr>
        <w:t> </w:t>
      </w:r>
      <w:r>
        <w:rPr>
          <w:w w:val="105"/>
        </w:rPr>
        <w:t>prática,</w:t>
      </w:r>
      <w:r>
        <w:rPr>
          <w:spacing w:val="40"/>
          <w:w w:val="105"/>
        </w:rPr>
        <w:t> </w:t>
      </w:r>
      <w:r>
        <w:rPr>
          <w:w w:val="105"/>
        </w:rPr>
        <w:t>a</w:t>
      </w:r>
      <w:r>
        <w:rPr>
          <w:spacing w:val="40"/>
          <w:w w:val="105"/>
        </w:rPr>
        <w:t> </w:t>
      </w:r>
      <w:r>
        <w:rPr>
          <w:w w:val="105"/>
        </w:rPr>
        <w:t>teoria</w:t>
      </w:r>
      <w:r>
        <w:rPr>
          <w:spacing w:val="40"/>
          <w:w w:val="105"/>
        </w:rPr>
        <w:t> </w:t>
      </w:r>
      <w:r>
        <w:rPr>
          <w:w w:val="105"/>
        </w:rPr>
        <w:t>é</w:t>
      </w:r>
      <w:r>
        <w:rPr>
          <w:spacing w:val="40"/>
          <w:w w:val="105"/>
        </w:rPr>
        <w:t> </w:t>
      </w:r>
      <w:r>
        <w:rPr>
          <w:w w:val="105"/>
        </w:rPr>
        <w:t>outra”</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9056">
            <wp:simplePos x="0" y="0"/>
            <wp:positionH relativeFrom="page">
              <wp:posOffset>31750</wp:posOffset>
            </wp:positionH>
            <wp:positionV relativeFrom="page">
              <wp:posOffset>6982</wp:posOffset>
            </wp:positionV>
            <wp:extent cx="7530338" cy="1048327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566"/>
        <w:jc w:val="both"/>
      </w:pPr>
      <w:r>
        <w:rPr>
          <w:w w:val="105"/>
        </w:rPr>
        <w:t>revela</w:t>
      </w:r>
      <w:r>
        <w:rPr>
          <w:w w:val="105"/>
        </w:rPr>
        <w:t> não</w:t>
      </w:r>
      <w:r>
        <w:rPr>
          <w:w w:val="105"/>
        </w:rPr>
        <w:t> apenas</w:t>
      </w:r>
      <w:r>
        <w:rPr>
          <w:w w:val="105"/>
        </w:rPr>
        <w:t> uma crítica</w:t>
      </w:r>
      <w:r>
        <w:rPr>
          <w:w w:val="105"/>
        </w:rPr>
        <w:t> estudantil,mas</w:t>
      </w:r>
      <w:r>
        <w:rPr>
          <w:w w:val="105"/>
        </w:rPr>
        <w:t> também</w:t>
      </w:r>
      <w:r>
        <w:rPr>
          <w:w w:val="105"/>
        </w:rPr>
        <w:t> a urgência</w:t>
      </w:r>
      <w:r>
        <w:rPr>
          <w:w w:val="105"/>
        </w:rPr>
        <w:t> de repensar</w:t>
      </w:r>
      <w:r>
        <w:rPr>
          <w:w w:val="105"/>
        </w:rPr>
        <w:t> os currículos</w:t>
      </w:r>
      <w:r>
        <w:rPr>
          <w:w w:val="105"/>
        </w:rPr>
        <w:t> das</w:t>
      </w:r>
      <w:r>
        <w:rPr>
          <w:w w:val="105"/>
        </w:rPr>
        <w:t> licenciaturas,de</w:t>
      </w:r>
      <w:r>
        <w:rPr>
          <w:w w:val="105"/>
        </w:rPr>
        <w:t> modo</w:t>
      </w:r>
      <w:r>
        <w:rPr>
          <w:w w:val="105"/>
        </w:rPr>
        <w:t> que</w:t>
      </w:r>
      <w:r>
        <w:rPr>
          <w:w w:val="105"/>
        </w:rPr>
        <w:t> a</w:t>
      </w:r>
      <w:r>
        <w:rPr>
          <w:w w:val="105"/>
        </w:rPr>
        <w:t> prática</w:t>
      </w:r>
      <w:r>
        <w:rPr>
          <w:w w:val="105"/>
        </w:rPr>
        <w:t> não</w:t>
      </w:r>
      <w:r>
        <w:rPr>
          <w:w w:val="105"/>
        </w:rPr>
        <w:t> seja</w:t>
      </w:r>
      <w:r>
        <w:rPr>
          <w:w w:val="105"/>
        </w:rPr>
        <w:t> um</w:t>
      </w:r>
      <w:r>
        <w:rPr>
          <w:w w:val="105"/>
        </w:rPr>
        <w:t> momento final,desvinculado</w:t>
      </w:r>
      <w:r>
        <w:rPr>
          <w:w w:val="105"/>
        </w:rPr>
        <w:t> da formação,</w:t>
      </w:r>
      <w:r>
        <w:rPr>
          <w:w w:val="105"/>
        </w:rPr>
        <w:t> mas</w:t>
      </w:r>
      <w:r>
        <w:rPr>
          <w:w w:val="105"/>
        </w:rPr>
        <w:t> uma dimensão constitutiva</w:t>
      </w:r>
      <w:r>
        <w:rPr>
          <w:w w:val="105"/>
        </w:rPr>
        <w:t> e</w:t>
      </w:r>
      <w:r>
        <w:rPr>
          <w:w w:val="105"/>
        </w:rPr>
        <w:t> permanente</w:t>
      </w:r>
      <w:r>
        <w:rPr>
          <w:w w:val="105"/>
        </w:rPr>
        <w:t> do processo de aprender a ser professor.</w:t>
      </w:r>
    </w:p>
    <w:p>
      <w:pPr>
        <w:pStyle w:val="BodyText"/>
        <w:spacing w:line="379" w:lineRule="auto" w:before="8"/>
        <w:ind w:left="141" w:right="557" w:firstLine="706"/>
        <w:jc w:val="both"/>
      </w:pPr>
      <w:r>
        <w:rPr>
          <w:w w:val="105"/>
        </w:rPr>
        <w:t>Na visão de Freire (1996) a educação e a prática de</w:t>
      </w:r>
      <w:r>
        <w:rPr>
          <w:w w:val="105"/>
        </w:rPr>
        <w:t> educação parte de um contexto</w:t>
      </w:r>
      <w:r>
        <w:rPr>
          <w:spacing w:val="-2"/>
          <w:w w:val="105"/>
        </w:rPr>
        <w:t> </w:t>
      </w:r>
      <w:r>
        <w:rPr>
          <w:w w:val="105"/>
        </w:rPr>
        <w:t>concreto,</w:t>
      </w:r>
      <w:r>
        <w:rPr>
          <w:spacing w:val="-1"/>
          <w:w w:val="105"/>
        </w:rPr>
        <w:t> </w:t>
      </w:r>
      <w:r>
        <w:rPr>
          <w:w w:val="105"/>
        </w:rPr>
        <w:t>refletindo e agindo para</w:t>
      </w:r>
      <w:r>
        <w:rPr>
          <w:spacing w:val="-2"/>
          <w:w w:val="105"/>
        </w:rPr>
        <w:t> </w:t>
      </w:r>
      <w:r>
        <w:rPr>
          <w:w w:val="105"/>
        </w:rPr>
        <w:t>transformá-lo.</w:t>
      </w:r>
      <w:r>
        <w:rPr>
          <w:spacing w:val="-1"/>
          <w:w w:val="105"/>
        </w:rPr>
        <w:t> </w:t>
      </w:r>
      <w:r>
        <w:rPr>
          <w:w w:val="105"/>
        </w:rPr>
        <w:t>Por isso, ele propõe uma educação</w:t>
      </w:r>
      <w:r>
        <w:rPr>
          <w:w w:val="105"/>
        </w:rPr>
        <w:t> problematizadora</w:t>
      </w:r>
      <w:r>
        <w:rPr>
          <w:w w:val="105"/>
        </w:rPr>
        <w:t> que</w:t>
      </w:r>
      <w:r>
        <w:rPr>
          <w:w w:val="105"/>
        </w:rPr>
        <w:t> visa</w:t>
      </w:r>
      <w:r>
        <w:rPr>
          <w:w w:val="105"/>
        </w:rPr>
        <w:t> questionar</w:t>
      </w:r>
      <w:r>
        <w:rPr>
          <w:w w:val="105"/>
        </w:rPr>
        <w:t> a</w:t>
      </w:r>
      <w:r>
        <w:rPr>
          <w:w w:val="105"/>
        </w:rPr>
        <w:t> ordem</w:t>
      </w:r>
      <w:r>
        <w:rPr>
          <w:w w:val="105"/>
        </w:rPr>
        <w:t> vigente.</w:t>
      </w:r>
      <w:r>
        <w:rPr>
          <w:w w:val="105"/>
        </w:rPr>
        <w:t> Com</w:t>
      </w:r>
      <w:r>
        <w:rPr>
          <w:w w:val="105"/>
        </w:rPr>
        <w:t> efeito,</w:t>
      </w:r>
      <w:r>
        <w:rPr>
          <w:w w:val="105"/>
        </w:rPr>
        <w:t> a prática</w:t>
      </w:r>
      <w:r>
        <w:rPr>
          <w:spacing w:val="-3"/>
          <w:w w:val="105"/>
        </w:rPr>
        <w:t> </w:t>
      </w:r>
      <w:r>
        <w:rPr>
          <w:w w:val="105"/>
        </w:rPr>
        <w:t>pedagógica</w:t>
      </w:r>
      <w:r>
        <w:rPr>
          <w:spacing w:val="-3"/>
          <w:w w:val="105"/>
        </w:rPr>
        <w:t> </w:t>
      </w:r>
      <w:r>
        <w:rPr>
          <w:w w:val="105"/>
        </w:rPr>
        <w:t>não é</w:t>
      </w:r>
      <w:r>
        <w:rPr>
          <w:spacing w:val="-3"/>
          <w:w w:val="105"/>
        </w:rPr>
        <w:t> </w:t>
      </w:r>
      <w:r>
        <w:rPr>
          <w:w w:val="105"/>
        </w:rPr>
        <w:t>neutra, ela está alicerçada em</w:t>
      </w:r>
      <w:r>
        <w:rPr>
          <w:spacing w:val="-4"/>
          <w:w w:val="105"/>
        </w:rPr>
        <w:t> </w:t>
      </w:r>
      <w:r>
        <w:rPr>
          <w:w w:val="105"/>
        </w:rPr>
        <w:t>uma</w:t>
      </w:r>
      <w:r>
        <w:rPr>
          <w:spacing w:val="-3"/>
          <w:w w:val="105"/>
        </w:rPr>
        <w:t> </w:t>
      </w:r>
      <w:r>
        <w:rPr>
          <w:w w:val="105"/>
        </w:rPr>
        <w:t>determinada</w:t>
      </w:r>
      <w:r>
        <w:rPr>
          <w:spacing w:val="-3"/>
          <w:w w:val="105"/>
        </w:rPr>
        <w:t> </w:t>
      </w:r>
      <w:r>
        <w:rPr>
          <w:w w:val="105"/>
        </w:rPr>
        <w:t>visão de sociedade, de educação, de homem/mulher, de professor.</w:t>
      </w:r>
    </w:p>
    <w:p>
      <w:pPr>
        <w:pStyle w:val="BodyText"/>
        <w:spacing w:line="379" w:lineRule="auto" w:before="11"/>
        <w:ind w:left="141" w:right="564" w:firstLine="706"/>
        <w:jc w:val="both"/>
      </w:pPr>
      <w:r>
        <w:rPr>
          <w:w w:val="105"/>
        </w:rPr>
        <w:t>Para</w:t>
      </w:r>
      <w:r>
        <w:rPr>
          <w:w w:val="105"/>
        </w:rPr>
        <w:t> o</w:t>
      </w:r>
      <w:r>
        <w:rPr>
          <w:w w:val="105"/>
        </w:rPr>
        <w:t> educador,</w:t>
      </w:r>
      <w:r>
        <w:rPr>
          <w:w w:val="105"/>
        </w:rPr>
        <w:t> ação</w:t>
      </w:r>
      <w:r>
        <w:rPr>
          <w:w w:val="105"/>
        </w:rPr>
        <w:t> e</w:t>
      </w:r>
      <w:r>
        <w:rPr>
          <w:w w:val="105"/>
        </w:rPr>
        <w:t> reflexão</w:t>
      </w:r>
      <w:r>
        <w:rPr>
          <w:w w:val="105"/>
        </w:rPr>
        <w:t> são</w:t>
      </w:r>
      <w:r>
        <w:rPr>
          <w:w w:val="105"/>
        </w:rPr>
        <w:t> indissociáveis,</w:t>
      </w:r>
      <w:r>
        <w:rPr>
          <w:w w:val="105"/>
        </w:rPr>
        <w:t> pois</w:t>
      </w:r>
      <w:r>
        <w:rPr>
          <w:w w:val="105"/>
        </w:rPr>
        <w:t> agir,</w:t>
      </w:r>
      <w:r>
        <w:rPr>
          <w:w w:val="105"/>
        </w:rPr>
        <w:t> refletir</w:t>
      </w:r>
      <w:r>
        <w:rPr>
          <w:w w:val="105"/>
        </w:rPr>
        <w:t> e transformar</w:t>
      </w:r>
      <w:r>
        <w:rPr>
          <w:w w:val="105"/>
        </w:rPr>
        <w:t> constitui</w:t>
      </w:r>
      <w:r>
        <w:rPr>
          <w:w w:val="105"/>
        </w:rPr>
        <w:t> o</w:t>
      </w:r>
      <w:r>
        <w:rPr>
          <w:w w:val="105"/>
        </w:rPr>
        <w:t> núcleo</w:t>
      </w:r>
      <w:r>
        <w:rPr>
          <w:w w:val="105"/>
        </w:rPr>
        <w:t> da</w:t>
      </w:r>
      <w:r>
        <w:rPr>
          <w:w w:val="105"/>
        </w:rPr>
        <w:t> educação</w:t>
      </w:r>
      <w:r>
        <w:rPr>
          <w:w w:val="105"/>
        </w:rPr>
        <w:t> problematizadora.</w:t>
      </w:r>
      <w:r>
        <w:rPr>
          <w:w w:val="105"/>
        </w:rPr>
        <w:t> O</w:t>
      </w:r>
      <w:r>
        <w:rPr>
          <w:w w:val="105"/>
        </w:rPr>
        <w:t> professor</w:t>
      </w:r>
      <w:r>
        <w:rPr>
          <w:w w:val="105"/>
        </w:rPr>
        <w:t> é desafiado a pensar</w:t>
      </w:r>
      <w:r>
        <w:rPr>
          <w:w w:val="105"/>
        </w:rPr>
        <w:t> sua prática,</w:t>
      </w:r>
      <w:r>
        <w:rPr>
          <w:w w:val="105"/>
        </w:rPr>
        <w:t> as</w:t>
      </w:r>
      <w:r>
        <w:rPr>
          <w:w w:val="105"/>
        </w:rPr>
        <w:t> condições dos</w:t>
      </w:r>
      <w:r>
        <w:rPr>
          <w:w w:val="105"/>
        </w:rPr>
        <w:t> alunos</w:t>
      </w:r>
      <w:r>
        <w:rPr>
          <w:w w:val="105"/>
        </w:rPr>
        <w:t> e os</w:t>
      </w:r>
      <w:r>
        <w:rPr>
          <w:w w:val="105"/>
        </w:rPr>
        <w:t> sentidos sociais da educação,</w:t>
      </w:r>
      <w:r>
        <w:rPr>
          <w:w w:val="105"/>
        </w:rPr>
        <w:t> tornando</w:t>
      </w:r>
      <w:r>
        <w:rPr>
          <w:w w:val="105"/>
        </w:rPr>
        <w:t> o</w:t>
      </w:r>
      <w:r>
        <w:rPr>
          <w:w w:val="105"/>
        </w:rPr>
        <w:t> trabalho</w:t>
      </w:r>
      <w:r>
        <w:rPr>
          <w:w w:val="105"/>
        </w:rPr>
        <w:t> docente</w:t>
      </w:r>
      <w:r>
        <w:rPr>
          <w:w w:val="105"/>
        </w:rPr>
        <w:t> uma</w:t>
      </w:r>
      <w:r>
        <w:rPr>
          <w:w w:val="105"/>
        </w:rPr>
        <w:t> prática</w:t>
      </w:r>
      <w:r>
        <w:rPr>
          <w:w w:val="105"/>
        </w:rPr>
        <w:t> crítica</w:t>
      </w:r>
      <w:r>
        <w:rPr>
          <w:w w:val="105"/>
        </w:rPr>
        <w:t> em</w:t>
      </w:r>
      <w:r>
        <w:rPr>
          <w:w w:val="105"/>
        </w:rPr>
        <w:t> que</w:t>
      </w:r>
      <w:r>
        <w:rPr>
          <w:w w:val="105"/>
        </w:rPr>
        <w:t> interpreta, problematiza e reinventa o ensinar.</w:t>
      </w:r>
    </w:p>
    <w:p>
      <w:pPr>
        <w:pStyle w:val="BodyText"/>
        <w:spacing w:line="381" w:lineRule="auto" w:before="11"/>
        <w:ind w:left="141" w:right="572" w:firstLine="706"/>
        <w:jc w:val="both"/>
      </w:pPr>
      <w:r>
        <w:rPr>
          <w:w w:val="105"/>
        </w:rPr>
        <w:t>Constatamos</w:t>
      </w:r>
      <w:r>
        <w:rPr>
          <w:spacing w:val="-2"/>
          <w:w w:val="105"/>
        </w:rPr>
        <w:t> </w:t>
      </w:r>
      <w:r>
        <w:rPr>
          <w:w w:val="105"/>
        </w:rPr>
        <w:t>uma</w:t>
      </w:r>
      <w:r>
        <w:rPr>
          <w:spacing w:val="-7"/>
          <w:w w:val="105"/>
        </w:rPr>
        <w:t> </w:t>
      </w:r>
      <w:r>
        <w:rPr>
          <w:w w:val="105"/>
        </w:rPr>
        <w:t>estreita</w:t>
      </w:r>
      <w:r>
        <w:rPr>
          <w:spacing w:val="-7"/>
          <w:w w:val="105"/>
        </w:rPr>
        <w:t> </w:t>
      </w:r>
      <w:r>
        <w:rPr>
          <w:w w:val="105"/>
        </w:rPr>
        <w:t>aproximação</w:t>
      </w:r>
      <w:r>
        <w:rPr>
          <w:spacing w:val="-7"/>
          <w:w w:val="105"/>
        </w:rPr>
        <w:t> </w:t>
      </w:r>
      <w:r>
        <w:rPr>
          <w:w w:val="105"/>
        </w:rPr>
        <w:t>entre</w:t>
      </w:r>
      <w:r>
        <w:rPr>
          <w:spacing w:val="-13"/>
          <w:w w:val="105"/>
        </w:rPr>
        <w:t> </w:t>
      </w:r>
      <w:r>
        <w:rPr>
          <w:w w:val="105"/>
        </w:rPr>
        <w:t>coloca</w:t>
      </w:r>
      <w:r>
        <w:rPr>
          <w:spacing w:val="-7"/>
          <w:w w:val="105"/>
        </w:rPr>
        <w:t> </w:t>
      </w:r>
      <w:r>
        <w:rPr>
          <w:w w:val="105"/>
        </w:rPr>
        <w:t>Freire</w:t>
      </w:r>
      <w:r>
        <w:rPr>
          <w:spacing w:val="-13"/>
          <w:w w:val="105"/>
        </w:rPr>
        <w:t> </w:t>
      </w:r>
      <w:r>
        <w:rPr>
          <w:w w:val="105"/>
        </w:rPr>
        <w:t>(1996)</w:t>
      </w:r>
      <w:r>
        <w:rPr>
          <w:spacing w:val="-6"/>
          <w:w w:val="105"/>
        </w:rPr>
        <w:t> </w:t>
      </w:r>
      <w:r>
        <w:rPr>
          <w:w w:val="105"/>
        </w:rPr>
        <w:t>e</w:t>
      </w:r>
      <w:r>
        <w:rPr>
          <w:spacing w:val="-7"/>
          <w:w w:val="105"/>
        </w:rPr>
        <w:t> </w:t>
      </w:r>
      <w:r>
        <w:rPr>
          <w:w w:val="105"/>
        </w:rPr>
        <w:t>Pimenta eAnastasiou</w:t>
      </w:r>
      <w:r>
        <w:rPr>
          <w:spacing w:val="-5"/>
          <w:w w:val="105"/>
        </w:rPr>
        <w:t> </w:t>
      </w:r>
      <w:r>
        <w:rPr>
          <w:w w:val="105"/>
        </w:rPr>
        <w:t>(2010).Para</w:t>
      </w:r>
      <w:r>
        <w:rPr>
          <w:spacing w:val="-5"/>
          <w:w w:val="105"/>
        </w:rPr>
        <w:t> </w:t>
      </w:r>
      <w:r>
        <w:rPr>
          <w:w w:val="105"/>
        </w:rPr>
        <w:t>estas autoras,</w:t>
      </w:r>
      <w:r>
        <w:rPr>
          <w:spacing w:val="-4"/>
          <w:w w:val="105"/>
        </w:rPr>
        <w:t> </w:t>
      </w:r>
      <w:r>
        <w:rPr>
          <w:w w:val="105"/>
        </w:rPr>
        <w:t>a</w:t>
      </w:r>
      <w:r>
        <w:rPr>
          <w:spacing w:val="-5"/>
          <w:w w:val="105"/>
        </w:rPr>
        <w:t> </w:t>
      </w:r>
      <w:r>
        <w:rPr>
          <w:w w:val="105"/>
        </w:rPr>
        <w:t>profissão</w:t>
      </w:r>
      <w:r>
        <w:rPr>
          <w:spacing w:val="-11"/>
          <w:w w:val="105"/>
        </w:rPr>
        <w:t> </w:t>
      </w:r>
      <w:r>
        <w:rPr>
          <w:w w:val="105"/>
        </w:rPr>
        <w:t>docente</w:t>
      </w:r>
      <w:r>
        <w:rPr>
          <w:spacing w:val="-5"/>
          <w:w w:val="105"/>
        </w:rPr>
        <w:t> </w:t>
      </w:r>
      <w:r>
        <w:rPr>
          <w:w w:val="105"/>
        </w:rPr>
        <w:t>é</w:t>
      </w:r>
      <w:r>
        <w:rPr>
          <w:spacing w:val="-11"/>
          <w:w w:val="105"/>
        </w:rPr>
        <w:t> </w:t>
      </w:r>
      <w:r>
        <w:rPr>
          <w:w w:val="105"/>
        </w:rPr>
        <w:t>uma</w:t>
      </w:r>
      <w:r>
        <w:rPr>
          <w:spacing w:val="-11"/>
          <w:w w:val="105"/>
        </w:rPr>
        <w:t> </w:t>
      </w:r>
      <w:r>
        <w:rPr>
          <w:w w:val="105"/>
        </w:rPr>
        <w:t>prática</w:t>
      </w:r>
      <w:r>
        <w:rPr>
          <w:spacing w:val="-11"/>
          <w:w w:val="105"/>
        </w:rPr>
        <w:t> </w:t>
      </w:r>
      <w:r>
        <w:rPr>
          <w:w w:val="105"/>
        </w:rPr>
        <w:t>social</w:t>
      </w:r>
      <w:r>
        <w:rPr>
          <w:spacing w:val="-5"/>
          <w:w w:val="105"/>
        </w:rPr>
        <w:t> </w:t>
      </w:r>
      <w:r>
        <w:rPr>
          <w:w w:val="105"/>
        </w:rPr>
        <w:t>na medida</w:t>
      </w:r>
      <w:r>
        <w:rPr>
          <w:w w:val="105"/>
        </w:rPr>
        <w:t> em</w:t>
      </w:r>
      <w:r>
        <w:rPr>
          <w:w w:val="105"/>
        </w:rPr>
        <w:t> que</w:t>
      </w:r>
      <w:r>
        <w:rPr>
          <w:w w:val="105"/>
        </w:rPr>
        <w:t> ela</w:t>
      </w:r>
      <w:r>
        <w:rPr>
          <w:w w:val="105"/>
        </w:rPr>
        <w:t> é</w:t>
      </w:r>
      <w:r>
        <w:rPr>
          <w:w w:val="105"/>
        </w:rPr>
        <w:t> uma</w:t>
      </w:r>
      <w:r>
        <w:rPr>
          <w:w w:val="105"/>
        </w:rPr>
        <w:t> forma</w:t>
      </w:r>
      <w:r>
        <w:rPr>
          <w:w w:val="105"/>
        </w:rPr>
        <w:t> de</w:t>
      </w:r>
      <w:r>
        <w:rPr>
          <w:w w:val="105"/>
        </w:rPr>
        <w:t> intervir</w:t>
      </w:r>
      <w:r>
        <w:rPr>
          <w:w w:val="105"/>
        </w:rPr>
        <w:t> na</w:t>
      </w:r>
      <w:r>
        <w:rPr>
          <w:w w:val="105"/>
        </w:rPr>
        <w:t> realidade</w:t>
      </w:r>
      <w:r>
        <w:rPr>
          <w:w w:val="105"/>
        </w:rPr>
        <w:t> social,</w:t>
      </w:r>
      <w:r>
        <w:rPr>
          <w:w w:val="105"/>
        </w:rPr>
        <w:t> por</w:t>
      </w:r>
      <w:r>
        <w:rPr>
          <w:w w:val="105"/>
        </w:rPr>
        <w:t> meio</w:t>
      </w:r>
      <w:r>
        <w:rPr>
          <w:w w:val="105"/>
        </w:rPr>
        <w:t> da </w:t>
      </w:r>
      <w:r>
        <w:rPr>
          <w:spacing w:val="-2"/>
          <w:w w:val="105"/>
        </w:rPr>
        <w:t>educação.</w:t>
      </w:r>
    </w:p>
    <w:p>
      <w:pPr>
        <w:pStyle w:val="BodyText"/>
        <w:spacing w:line="381" w:lineRule="auto"/>
        <w:ind w:left="141" w:right="568" w:firstLine="706"/>
        <w:jc w:val="both"/>
      </w:pPr>
      <w:r>
        <w:rPr>
          <w:w w:val="105"/>
        </w:rPr>
        <w:t>Pimenta</w:t>
      </w:r>
      <w:r>
        <w:rPr>
          <w:w w:val="105"/>
        </w:rPr>
        <w:t> e</w:t>
      </w:r>
      <w:r>
        <w:rPr>
          <w:w w:val="105"/>
        </w:rPr>
        <w:t> Lima</w:t>
      </w:r>
      <w:r>
        <w:rPr>
          <w:w w:val="105"/>
        </w:rPr>
        <w:t> (2008)</w:t>
      </w:r>
      <w:r>
        <w:rPr>
          <w:w w:val="105"/>
        </w:rPr>
        <w:t> afirmam</w:t>
      </w:r>
      <w:r>
        <w:rPr>
          <w:w w:val="105"/>
        </w:rPr>
        <w:t> que</w:t>
      </w:r>
      <w:r>
        <w:rPr>
          <w:w w:val="105"/>
        </w:rPr>
        <w:t> a</w:t>
      </w:r>
      <w:r>
        <w:rPr>
          <w:w w:val="105"/>
        </w:rPr>
        <w:t> prática</w:t>
      </w:r>
      <w:r>
        <w:rPr>
          <w:w w:val="105"/>
        </w:rPr>
        <w:t> é</w:t>
      </w:r>
      <w:r>
        <w:rPr>
          <w:w w:val="105"/>
        </w:rPr>
        <w:t> o</w:t>
      </w:r>
      <w:r>
        <w:rPr>
          <w:w w:val="105"/>
        </w:rPr>
        <w:t> momento</w:t>
      </w:r>
      <w:r>
        <w:rPr>
          <w:w w:val="105"/>
        </w:rPr>
        <w:t> em</w:t>
      </w:r>
      <w:r>
        <w:rPr>
          <w:w w:val="105"/>
        </w:rPr>
        <w:t> que</w:t>
      </w:r>
      <w:r>
        <w:rPr>
          <w:w w:val="105"/>
        </w:rPr>
        <w:t> se problematiza</w:t>
      </w:r>
      <w:r>
        <w:rPr>
          <w:w w:val="105"/>
        </w:rPr>
        <w:t> a</w:t>
      </w:r>
      <w:r>
        <w:rPr>
          <w:w w:val="105"/>
        </w:rPr>
        <w:t> teoria</w:t>
      </w:r>
      <w:r>
        <w:rPr>
          <w:w w:val="105"/>
        </w:rPr>
        <w:t> e</w:t>
      </w:r>
      <w:r>
        <w:rPr>
          <w:w w:val="105"/>
        </w:rPr>
        <w:t> se</w:t>
      </w:r>
      <w:r>
        <w:rPr>
          <w:w w:val="105"/>
        </w:rPr>
        <w:t> reflete</w:t>
      </w:r>
      <w:r>
        <w:rPr>
          <w:w w:val="105"/>
        </w:rPr>
        <w:t> sobre</w:t>
      </w:r>
      <w:r>
        <w:rPr>
          <w:w w:val="105"/>
        </w:rPr>
        <w:t> a</w:t>
      </w:r>
      <w:r>
        <w:rPr>
          <w:w w:val="105"/>
        </w:rPr>
        <w:t> ação,</w:t>
      </w:r>
      <w:r>
        <w:rPr>
          <w:w w:val="105"/>
        </w:rPr>
        <w:t> buscando</w:t>
      </w:r>
      <w:r>
        <w:rPr>
          <w:w w:val="105"/>
        </w:rPr>
        <w:t> compreender etransformar a</w:t>
      </w:r>
      <w:r>
        <w:rPr>
          <w:spacing w:val="-4"/>
          <w:w w:val="105"/>
        </w:rPr>
        <w:t> </w:t>
      </w:r>
      <w:r>
        <w:rPr>
          <w:w w:val="105"/>
        </w:rPr>
        <w:t>realidade, reforçando que</w:t>
      </w:r>
      <w:r>
        <w:rPr>
          <w:spacing w:val="-4"/>
          <w:w w:val="105"/>
        </w:rPr>
        <w:t> </w:t>
      </w:r>
      <w:r>
        <w:rPr>
          <w:w w:val="105"/>
        </w:rPr>
        <w:t>não</w:t>
      </w:r>
      <w:r>
        <w:rPr>
          <w:spacing w:val="-4"/>
          <w:w w:val="105"/>
        </w:rPr>
        <w:t> </w:t>
      </w:r>
      <w:r>
        <w:rPr>
          <w:w w:val="105"/>
        </w:rPr>
        <w:t>se</w:t>
      </w:r>
      <w:r>
        <w:rPr>
          <w:spacing w:val="-11"/>
          <w:w w:val="105"/>
        </w:rPr>
        <w:t> </w:t>
      </w:r>
      <w:r>
        <w:rPr>
          <w:w w:val="105"/>
        </w:rPr>
        <w:t>trata apenas de aplicação</w:t>
      </w:r>
      <w:r>
        <w:rPr>
          <w:spacing w:val="-4"/>
          <w:w w:val="105"/>
        </w:rPr>
        <w:t> </w:t>
      </w:r>
      <w:r>
        <w:rPr>
          <w:w w:val="105"/>
        </w:rPr>
        <w:t>técnica, mas de um espaço para a formação crítica.</w:t>
      </w:r>
    </w:p>
    <w:p>
      <w:pPr>
        <w:pStyle w:val="BodyText"/>
        <w:spacing w:line="381" w:lineRule="auto" w:before="2"/>
        <w:ind w:left="141" w:right="571" w:firstLine="706"/>
        <w:jc w:val="both"/>
      </w:pPr>
      <w:r>
        <w:rPr>
          <w:w w:val="105"/>
        </w:rPr>
        <w:t>A prática na formação docente não se restringe a ações disciplinares</w:t>
      </w:r>
      <w:r>
        <w:rPr>
          <w:w w:val="105"/>
        </w:rPr>
        <w:t> ou ao saber</w:t>
      </w:r>
      <w:r>
        <w:rPr>
          <w:w w:val="105"/>
        </w:rPr>
        <w:t> fazer,</w:t>
      </w:r>
      <w:r>
        <w:rPr>
          <w:w w:val="105"/>
        </w:rPr>
        <w:t> mas</w:t>
      </w:r>
      <w:r>
        <w:rPr>
          <w:w w:val="105"/>
        </w:rPr>
        <w:t> configura</w:t>
      </w:r>
      <w:r>
        <w:rPr>
          <w:w w:val="105"/>
        </w:rPr>
        <w:t> formas</w:t>
      </w:r>
      <w:r>
        <w:rPr>
          <w:w w:val="105"/>
        </w:rPr>
        <w:t> de</w:t>
      </w:r>
      <w:r>
        <w:rPr>
          <w:w w:val="105"/>
        </w:rPr>
        <w:t> educar</w:t>
      </w:r>
      <w:r>
        <w:rPr>
          <w:w w:val="105"/>
        </w:rPr>
        <w:t> em</w:t>
      </w:r>
      <w:r>
        <w:rPr>
          <w:w w:val="105"/>
        </w:rPr>
        <w:t> contextos institucionalizados.Nesse</w:t>
      </w:r>
      <w:r>
        <w:rPr>
          <w:w w:val="105"/>
        </w:rPr>
        <w:t> sentido,</w:t>
      </w:r>
      <w:r>
        <w:rPr>
          <w:w w:val="105"/>
        </w:rPr>
        <w:t> constitui</w:t>
      </w:r>
      <w:r>
        <w:rPr>
          <w:w w:val="105"/>
        </w:rPr>
        <w:t> uma</w:t>
      </w:r>
      <w:r>
        <w:rPr>
          <w:w w:val="105"/>
        </w:rPr>
        <w:t> dimensão</w:t>
      </w:r>
      <w:r>
        <w:rPr>
          <w:w w:val="105"/>
        </w:rPr>
        <w:t> organizada, sistematizada e</w:t>
      </w:r>
      <w:r>
        <w:rPr>
          <w:spacing w:val="-5"/>
          <w:w w:val="105"/>
        </w:rPr>
        <w:t> </w:t>
      </w:r>
      <w:r>
        <w:rPr>
          <w:w w:val="105"/>
        </w:rPr>
        <w:t>legitimada pela escola, ultrapassando o ato individual do professor e integrando o processoformativo (Sacristán, 2017).</w:t>
      </w:r>
    </w:p>
    <w:p>
      <w:pPr>
        <w:pStyle w:val="BodyText"/>
        <w:spacing w:line="384" w:lineRule="auto"/>
        <w:ind w:left="141" w:right="565" w:firstLine="706"/>
        <w:jc w:val="both"/>
      </w:pPr>
      <w:r>
        <w:rPr>
          <w:w w:val="105"/>
        </w:rPr>
        <w:t>O</w:t>
      </w:r>
      <w:r>
        <w:rPr>
          <w:spacing w:val="-1"/>
          <w:w w:val="105"/>
        </w:rPr>
        <w:t> </w:t>
      </w:r>
      <w:r>
        <w:rPr>
          <w:w w:val="105"/>
        </w:rPr>
        <w:t>Estágio Supervisionado, disciplina</w:t>
      </w:r>
      <w:r>
        <w:rPr>
          <w:spacing w:val="-5"/>
          <w:w w:val="105"/>
        </w:rPr>
        <w:t> </w:t>
      </w:r>
      <w:r>
        <w:rPr>
          <w:w w:val="105"/>
        </w:rPr>
        <w:t>que ministro, é um momento</w:t>
      </w:r>
      <w:r>
        <w:rPr>
          <w:spacing w:val="-5"/>
          <w:w w:val="105"/>
        </w:rPr>
        <w:t> </w:t>
      </w:r>
      <w:r>
        <w:rPr>
          <w:w w:val="105"/>
        </w:rPr>
        <w:t>central da formação</w:t>
      </w:r>
      <w:r>
        <w:rPr>
          <w:spacing w:val="32"/>
          <w:w w:val="105"/>
        </w:rPr>
        <w:t> </w:t>
      </w:r>
      <w:r>
        <w:rPr>
          <w:w w:val="105"/>
        </w:rPr>
        <w:t>docente,</w:t>
      </w:r>
      <w:r>
        <w:rPr>
          <w:spacing w:val="37"/>
          <w:w w:val="105"/>
        </w:rPr>
        <w:t> </w:t>
      </w:r>
      <w:r>
        <w:rPr>
          <w:w w:val="105"/>
        </w:rPr>
        <w:t>pois</w:t>
      </w:r>
      <w:r>
        <w:rPr>
          <w:spacing w:val="38"/>
          <w:w w:val="105"/>
        </w:rPr>
        <w:t> </w:t>
      </w:r>
      <w:r>
        <w:rPr>
          <w:w w:val="105"/>
        </w:rPr>
        <w:t>articula</w:t>
      </w:r>
      <w:r>
        <w:rPr>
          <w:spacing w:val="25"/>
          <w:w w:val="105"/>
        </w:rPr>
        <w:t> </w:t>
      </w:r>
      <w:r>
        <w:rPr>
          <w:w w:val="105"/>
        </w:rPr>
        <w:t>teoria</w:t>
      </w:r>
      <w:r>
        <w:rPr>
          <w:spacing w:val="32"/>
          <w:w w:val="105"/>
        </w:rPr>
        <w:t> </w:t>
      </w:r>
      <w:r>
        <w:rPr>
          <w:w w:val="105"/>
        </w:rPr>
        <w:t>e</w:t>
      </w:r>
      <w:r>
        <w:rPr>
          <w:spacing w:val="25"/>
          <w:w w:val="105"/>
        </w:rPr>
        <w:t> </w:t>
      </w:r>
      <w:r>
        <w:rPr>
          <w:w w:val="105"/>
        </w:rPr>
        <w:t>prática</w:t>
      </w:r>
      <w:r>
        <w:rPr>
          <w:spacing w:val="25"/>
          <w:w w:val="105"/>
        </w:rPr>
        <w:t> </w:t>
      </w:r>
      <w:r>
        <w:rPr>
          <w:w w:val="105"/>
        </w:rPr>
        <w:t>na</w:t>
      </w:r>
      <w:r>
        <w:rPr>
          <w:spacing w:val="25"/>
          <w:w w:val="105"/>
        </w:rPr>
        <w:t> </w:t>
      </w:r>
      <w:r>
        <w:rPr>
          <w:w w:val="105"/>
        </w:rPr>
        <w:t>aproximação</w:t>
      </w:r>
      <w:r>
        <w:rPr>
          <w:spacing w:val="25"/>
          <w:w w:val="105"/>
        </w:rPr>
        <w:t> </w:t>
      </w:r>
      <w:r>
        <w:rPr>
          <w:w w:val="105"/>
        </w:rPr>
        <w:t>com</w:t>
      </w:r>
      <w:r>
        <w:rPr>
          <w:spacing w:val="38"/>
          <w:w w:val="105"/>
        </w:rPr>
        <w:t> </w:t>
      </w:r>
      <w:r>
        <w:rPr>
          <w:w w:val="105"/>
        </w:rPr>
        <w:t>a</w:t>
      </w:r>
      <w:r>
        <w:rPr>
          <w:spacing w:val="19"/>
          <w:w w:val="105"/>
        </w:rPr>
        <w:t> </w:t>
      </w:r>
      <w:r>
        <w:rPr>
          <w:w w:val="105"/>
        </w:rPr>
        <w:t>realidade</w:t>
      </w:r>
    </w:p>
    <w:p>
      <w:pPr>
        <w:pStyle w:val="BodyText"/>
        <w:spacing w:after="0" w:line="384"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49568">
            <wp:simplePos x="0" y="0"/>
            <wp:positionH relativeFrom="page">
              <wp:posOffset>31750</wp:posOffset>
            </wp:positionH>
            <wp:positionV relativeFrom="page">
              <wp:posOffset>6982</wp:posOffset>
            </wp:positionV>
            <wp:extent cx="7530338" cy="1048327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79" w:lineRule="auto"/>
        <w:ind w:left="141"/>
      </w:pPr>
      <w:r>
        <w:rPr>
          <w:w w:val="105"/>
        </w:rPr>
        <w:t>escolar.</w:t>
      </w:r>
      <w:r>
        <w:rPr>
          <w:spacing w:val="40"/>
          <w:w w:val="105"/>
        </w:rPr>
        <w:t> </w:t>
      </w:r>
      <w:r>
        <w:rPr>
          <w:w w:val="105"/>
        </w:rPr>
        <w:t>Para</w:t>
      </w:r>
      <w:r>
        <w:rPr>
          <w:spacing w:val="40"/>
          <w:w w:val="105"/>
        </w:rPr>
        <w:t> </w:t>
      </w:r>
      <w:r>
        <w:rPr>
          <w:w w:val="105"/>
        </w:rPr>
        <w:t>cumprir</w:t>
      </w:r>
      <w:r>
        <w:rPr>
          <w:spacing w:val="40"/>
          <w:w w:val="105"/>
        </w:rPr>
        <w:t> </w:t>
      </w:r>
      <w:r>
        <w:rPr>
          <w:w w:val="105"/>
        </w:rPr>
        <w:t>seu</w:t>
      </w:r>
      <w:r>
        <w:rPr>
          <w:spacing w:val="40"/>
          <w:w w:val="105"/>
        </w:rPr>
        <w:t> </w:t>
      </w:r>
      <w:r>
        <w:rPr>
          <w:w w:val="105"/>
        </w:rPr>
        <w:t>papel</w:t>
      </w:r>
      <w:r>
        <w:rPr>
          <w:spacing w:val="40"/>
          <w:w w:val="105"/>
        </w:rPr>
        <w:t> </w:t>
      </w:r>
      <w:r>
        <w:rPr>
          <w:w w:val="105"/>
        </w:rPr>
        <w:t>formativo,</w:t>
      </w:r>
      <w:r>
        <w:rPr>
          <w:spacing w:val="40"/>
          <w:w w:val="105"/>
        </w:rPr>
        <w:t> </w:t>
      </w:r>
      <w:r>
        <w:rPr>
          <w:w w:val="105"/>
        </w:rPr>
        <w:t>deve</w:t>
      </w:r>
      <w:r>
        <w:rPr>
          <w:spacing w:val="40"/>
          <w:w w:val="105"/>
        </w:rPr>
        <w:t> </w:t>
      </w:r>
      <w:r>
        <w:rPr>
          <w:w w:val="105"/>
        </w:rPr>
        <w:t>ser</w:t>
      </w:r>
      <w:r>
        <w:rPr>
          <w:spacing w:val="40"/>
          <w:w w:val="105"/>
        </w:rPr>
        <w:t> </w:t>
      </w:r>
      <w:r>
        <w:rPr>
          <w:w w:val="105"/>
        </w:rPr>
        <w:t>entendido</w:t>
      </w:r>
      <w:r>
        <w:rPr>
          <w:spacing w:val="40"/>
          <w:w w:val="105"/>
        </w:rPr>
        <w:t> </w:t>
      </w:r>
      <w:r>
        <w:rPr>
          <w:w w:val="105"/>
        </w:rPr>
        <w:t>como</w:t>
      </w:r>
      <w:r>
        <w:rPr>
          <w:spacing w:val="40"/>
          <w:w w:val="105"/>
        </w:rPr>
        <w:t> </w:t>
      </w:r>
      <w:r>
        <w:rPr>
          <w:w w:val="105"/>
        </w:rPr>
        <w:t>processo contínuo e integrado, e não apenas como etapa final e isolada da graduação.</w:t>
      </w:r>
    </w:p>
    <w:p>
      <w:pPr>
        <w:pStyle w:val="BodyText"/>
        <w:spacing w:before="152"/>
      </w:pPr>
    </w:p>
    <w:p>
      <w:pPr>
        <w:pStyle w:val="Heading1"/>
        <w:numPr>
          <w:ilvl w:val="1"/>
          <w:numId w:val="3"/>
        </w:numPr>
        <w:tabs>
          <w:tab w:pos="895" w:val="left" w:leader="none"/>
        </w:tabs>
        <w:spacing w:line="240" w:lineRule="auto" w:before="0" w:after="0"/>
        <w:ind w:left="895" w:right="0" w:hanging="394"/>
        <w:jc w:val="left"/>
      </w:pPr>
      <w:bookmarkStart w:name="2.2 Integração da prática no currículo d" w:id="7"/>
      <w:bookmarkEnd w:id="7"/>
      <w:r>
        <w:rPr>
          <w:b w:val="0"/>
        </w:rPr>
      </w:r>
      <w:r>
        <w:rPr>
          <w:w w:val="105"/>
        </w:rPr>
        <w:t>Integração</w:t>
      </w:r>
      <w:r>
        <w:rPr>
          <w:spacing w:val="-7"/>
          <w:w w:val="105"/>
        </w:rPr>
        <w:t> </w:t>
      </w:r>
      <w:r>
        <w:rPr>
          <w:w w:val="105"/>
        </w:rPr>
        <w:t>da</w:t>
      </w:r>
      <w:r>
        <w:rPr>
          <w:spacing w:val="-8"/>
          <w:w w:val="105"/>
        </w:rPr>
        <w:t> </w:t>
      </w:r>
      <w:r>
        <w:rPr>
          <w:w w:val="105"/>
        </w:rPr>
        <w:t>prática</w:t>
      </w:r>
      <w:r>
        <w:rPr>
          <w:spacing w:val="-14"/>
          <w:w w:val="105"/>
        </w:rPr>
        <w:t> </w:t>
      </w:r>
      <w:r>
        <w:rPr>
          <w:w w:val="105"/>
        </w:rPr>
        <w:t>no</w:t>
      </w:r>
      <w:r>
        <w:rPr>
          <w:spacing w:val="-7"/>
          <w:w w:val="105"/>
        </w:rPr>
        <w:t> </w:t>
      </w:r>
      <w:r>
        <w:rPr>
          <w:w w:val="105"/>
        </w:rPr>
        <w:t>currículo</w:t>
      </w:r>
      <w:r>
        <w:rPr>
          <w:spacing w:val="-12"/>
          <w:w w:val="105"/>
        </w:rPr>
        <w:t> </w:t>
      </w:r>
      <w:r>
        <w:rPr>
          <w:w w:val="105"/>
        </w:rPr>
        <w:t>de</w:t>
      </w:r>
      <w:r>
        <w:rPr>
          <w:spacing w:val="-8"/>
          <w:w w:val="105"/>
        </w:rPr>
        <w:t> </w:t>
      </w:r>
      <w:r>
        <w:rPr>
          <w:w w:val="105"/>
        </w:rPr>
        <w:t>matemática</w:t>
      </w:r>
      <w:r>
        <w:rPr>
          <w:spacing w:val="-8"/>
          <w:w w:val="105"/>
        </w:rPr>
        <w:t> </w:t>
      </w:r>
      <w:r>
        <w:rPr>
          <w:w w:val="105"/>
        </w:rPr>
        <w:t>e</w:t>
      </w:r>
      <w:r>
        <w:rPr>
          <w:spacing w:val="-8"/>
          <w:w w:val="105"/>
        </w:rPr>
        <w:t> </w:t>
      </w:r>
      <w:r>
        <w:rPr>
          <w:spacing w:val="-2"/>
          <w:w w:val="105"/>
        </w:rPr>
        <w:t>física</w:t>
      </w:r>
    </w:p>
    <w:p>
      <w:pPr>
        <w:pStyle w:val="BodyText"/>
        <w:rPr>
          <w:rFonts w:ascii="Arial"/>
          <w:b/>
        </w:rPr>
      </w:pPr>
    </w:p>
    <w:p>
      <w:pPr>
        <w:pStyle w:val="BodyText"/>
        <w:spacing w:before="45"/>
        <w:rPr>
          <w:rFonts w:ascii="Arial"/>
          <w:b/>
        </w:rPr>
      </w:pPr>
    </w:p>
    <w:p>
      <w:pPr>
        <w:pStyle w:val="BodyText"/>
        <w:spacing w:line="381" w:lineRule="auto" w:before="1"/>
        <w:ind w:left="141" w:right="579" w:firstLine="706"/>
        <w:jc w:val="both"/>
        <w:rPr>
          <w:sz w:val="22"/>
        </w:rPr>
      </w:pPr>
      <w:r>
        <w:rPr>
          <w:w w:val="105"/>
        </w:rPr>
        <w:t>A</w:t>
      </w:r>
      <w:r>
        <w:rPr>
          <w:w w:val="105"/>
        </w:rPr>
        <w:t> política</w:t>
      </w:r>
      <w:r>
        <w:rPr>
          <w:w w:val="105"/>
        </w:rPr>
        <w:t> de</w:t>
      </w:r>
      <w:r>
        <w:rPr>
          <w:w w:val="105"/>
        </w:rPr>
        <w:t> formação</w:t>
      </w:r>
      <w:r>
        <w:rPr>
          <w:w w:val="105"/>
        </w:rPr>
        <w:t> docente</w:t>
      </w:r>
      <w:r>
        <w:rPr>
          <w:w w:val="105"/>
        </w:rPr>
        <w:t> no</w:t>
      </w:r>
      <w:r>
        <w:rPr>
          <w:w w:val="105"/>
        </w:rPr>
        <w:t> IFMA</w:t>
      </w:r>
      <w:r>
        <w:rPr>
          <w:w w:val="105"/>
        </w:rPr>
        <w:t> envolve</w:t>
      </w:r>
      <w:r>
        <w:rPr>
          <w:w w:val="105"/>
        </w:rPr>
        <w:t> diretrizes</w:t>
      </w:r>
      <w:r>
        <w:rPr>
          <w:w w:val="105"/>
        </w:rPr>
        <w:t> e</w:t>
      </w:r>
      <w:r>
        <w:rPr>
          <w:w w:val="105"/>
        </w:rPr>
        <w:t> escolhas curriculares que</w:t>
      </w:r>
      <w:r>
        <w:rPr>
          <w:spacing w:val="-7"/>
          <w:w w:val="105"/>
        </w:rPr>
        <w:t> </w:t>
      </w:r>
      <w:r>
        <w:rPr>
          <w:w w:val="105"/>
        </w:rPr>
        <w:t>se</w:t>
      </w:r>
      <w:r>
        <w:rPr>
          <w:spacing w:val="-1"/>
          <w:w w:val="105"/>
        </w:rPr>
        <w:t> </w:t>
      </w:r>
      <w:r>
        <w:rPr>
          <w:w w:val="105"/>
        </w:rPr>
        <w:t>expressam no</w:t>
      </w:r>
      <w:r>
        <w:rPr>
          <w:spacing w:val="-7"/>
          <w:w w:val="105"/>
        </w:rPr>
        <w:t> </w:t>
      </w:r>
      <w:r>
        <w:rPr>
          <w:w w:val="105"/>
        </w:rPr>
        <w:t>currículo</w:t>
      </w:r>
      <w:r>
        <w:rPr>
          <w:spacing w:val="-7"/>
          <w:w w:val="105"/>
        </w:rPr>
        <w:t> </w:t>
      </w:r>
      <w:r>
        <w:rPr>
          <w:w w:val="105"/>
        </w:rPr>
        <w:t>prescrito</w:t>
      </w:r>
      <w:r>
        <w:rPr>
          <w:spacing w:val="-1"/>
          <w:w w:val="105"/>
        </w:rPr>
        <w:t> </w:t>
      </w:r>
      <w:r>
        <w:rPr>
          <w:w w:val="105"/>
        </w:rPr>
        <w:t>e</w:t>
      </w:r>
      <w:r>
        <w:rPr>
          <w:spacing w:val="-1"/>
          <w:w w:val="105"/>
        </w:rPr>
        <w:t> </w:t>
      </w:r>
      <w:r>
        <w:rPr>
          <w:w w:val="105"/>
        </w:rPr>
        <w:t>no</w:t>
      </w:r>
      <w:r>
        <w:rPr>
          <w:spacing w:val="-7"/>
          <w:w w:val="105"/>
        </w:rPr>
        <w:t> </w:t>
      </w:r>
      <w:r>
        <w:rPr>
          <w:w w:val="105"/>
        </w:rPr>
        <w:t>real.</w:t>
      </w:r>
      <w:r>
        <w:rPr>
          <w:spacing w:val="-6"/>
          <w:w w:val="105"/>
        </w:rPr>
        <w:t> </w:t>
      </w:r>
      <w:r>
        <w:rPr>
          <w:w w:val="105"/>
        </w:rPr>
        <w:t>O</w:t>
      </w:r>
      <w:r>
        <w:rPr>
          <w:spacing w:val="-4"/>
          <w:w w:val="105"/>
        </w:rPr>
        <w:t> </w:t>
      </w:r>
      <w:r>
        <w:rPr>
          <w:w w:val="105"/>
        </w:rPr>
        <w:t>currículo,</w:t>
      </w:r>
      <w:r>
        <w:rPr>
          <w:spacing w:val="-6"/>
          <w:w w:val="105"/>
        </w:rPr>
        <w:t> </w:t>
      </w:r>
      <w:r>
        <w:rPr>
          <w:w w:val="105"/>
        </w:rPr>
        <w:t>conceito polissêmico,</w:t>
      </w:r>
      <w:r>
        <w:rPr>
          <w:w w:val="105"/>
        </w:rPr>
        <w:t> reflete</w:t>
      </w:r>
      <w:r>
        <w:rPr>
          <w:w w:val="105"/>
        </w:rPr>
        <w:t> decisões</w:t>
      </w:r>
      <w:r>
        <w:rPr>
          <w:w w:val="105"/>
        </w:rPr>
        <w:t> sobre</w:t>
      </w:r>
      <w:r>
        <w:rPr>
          <w:w w:val="105"/>
        </w:rPr>
        <w:t> o</w:t>
      </w:r>
      <w:r>
        <w:rPr>
          <w:w w:val="105"/>
        </w:rPr>
        <w:t> que</w:t>
      </w:r>
      <w:r>
        <w:rPr>
          <w:w w:val="105"/>
        </w:rPr>
        <w:t> ensinar,</w:t>
      </w:r>
      <w:r>
        <w:rPr>
          <w:w w:val="105"/>
        </w:rPr>
        <w:t> como</w:t>
      </w:r>
      <w:r>
        <w:rPr>
          <w:w w:val="105"/>
        </w:rPr>
        <w:t> e</w:t>
      </w:r>
      <w:r>
        <w:rPr>
          <w:w w:val="105"/>
        </w:rPr>
        <w:t> com</w:t>
      </w:r>
      <w:r>
        <w:rPr>
          <w:w w:val="105"/>
        </w:rPr>
        <w:t> que</w:t>
      </w:r>
      <w:r>
        <w:rPr>
          <w:w w:val="105"/>
        </w:rPr>
        <w:t> finalidade, sempre ligadas</w:t>
      </w:r>
      <w:r>
        <w:rPr>
          <w:w w:val="105"/>
        </w:rPr>
        <w:t> a contextos</w:t>
      </w:r>
      <w:r>
        <w:rPr>
          <w:w w:val="105"/>
        </w:rPr>
        <w:t> sociais</w:t>
      </w:r>
      <w:r>
        <w:rPr>
          <w:w w:val="105"/>
        </w:rPr>
        <w:t> e históricos.</w:t>
      </w:r>
      <w:r>
        <w:rPr>
          <w:w w:val="105"/>
        </w:rPr>
        <w:t> Nesse processo,</w:t>
      </w:r>
      <w:r>
        <w:rPr>
          <w:w w:val="105"/>
        </w:rPr>
        <w:t> pode reproduzir heranças do</w:t>
      </w:r>
      <w:r>
        <w:rPr>
          <w:spacing w:val="-2"/>
          <w:w w:val="105"/>
        </w:rPr>
        <w:t> </w:t>
      </w:r>
      <w:r>
        <w:rPr>
          <w:w w:val="105"/>
        </w:rPr>
        <w:t>imperialismo,</w:t>
      </w:r>
      <w:r>
        <w:rPr>
          <w:spacing w:val="-7"/>
          <w:w w:val="105"/>
        </w:rPr>
        <w:t> </w:t>
      </w:r>
      <w:r>
        <w:rPr>
          <w:w w:val="105"/>
        </w:rPr>
        <w:t>colonialismo</w:t>
      </w:r>
      <w:r>
        <w:rPr>
          <w:spacing w:val="-2"/>
          <w:w w:val="105"/>
        </w:rPr>
        <w:t> </w:t>
      </w:r>
      <w:r>
        <w:rPr>
          <w:w w:val="105"/>
        </w:rPr>
        <w:t>e</w:t>
      </w:r>
      <w:r>
        <w:rPr>
          <w:spacing w:val="-8"/>
          <w:w w:val="105"/>
        </w:rPr>
        <w:t> </w:t>
      </w:r>
      <w:r>
        <w:rPr>
          <w:w w:val="105"/>
        </w:rPr>
        <w:t>racismo,</w:t>
      </w:r>
      <w:r>
        <w:rPr>
          <w:spacing w:val="-1"/>
          <w:w w:val="105"/>
        </w:rPr>
        <w:t> </w:t>
      </w:r>
      <w:r>
        <w:rPr>
          <w:w w:val="105"/>
        </w:rPr>
        <w:t>desvalorizando</w:t>
      </w:r>
      <w:r>
        <w:rPr>
          <w:spacing w:val="-8"/>
          <w:w w:val="105"/>
        </w:rPr>
        <w:t> </w:t>
      </w:r>
      <w:r>
        <w:rPr>
          <w:w w:val="105"/>
        </w:rPr>
        <w:t>saberes locais e reforçando desigualdades</w:t>
      </w:r>
      <w:r>
        <w:rPr>
          <w:w w:val="105"/>
          <w:sz w:val="22"/>
        </w:rPr>
        <w:t>.</w:t>
      </w:r>
    </w:p>
    <w:p>
      <w:pPr>
        <w:pStyle w:val="BodyText"/>
        <w:spacing w:line="381" w:lineRule="auto" w:before="1"/>
        <w:ind w:left="141" w:right="572" w:firstLine="706"/>
        <w:jc w:val="both"/>
      </w:pPr>
      <w:r>
        <w:rPr>
          <w:w w:val="105"/>
        </w:rPr>
        <w:t>O currículo não é neutro, refletindo decisões políticas sobre o que ensinar</w:t>
      </w:r>
      <w:r>
        <w:rPr>
          <w:w w:val="105"/>
        </w:rPr>
        <w:t> e como</w:t>
      </w:r>
      <w:r>
        <w:rPr>
          <w:w w:val="105"/>
        </w:rPr>
        <w:t> organizar</w:t>
      </w:r>
      <w:r>
        <w:rPr>
          <w:w w:val="105"/>
        </w:rPr>
        <w:t> os</w:t>
      </w:r>
      <w:r>
        <w:rPr>
          <w:w w:val="105"/>
        </w:rPr>
        <w:t> conhecimentos.</w:t>
      </w:r>
      <w:r>
        <w:rPr>
          <w:w w:val="105"/>
        </w:rPr>
        <w:t> No</w:t>
      </w:r>
      <w:r>
        <w:rPr>
          <w:w w:val="105"/>
        </w:rPr>
        <w:t> âmbito</w:t>
      </w:r>
      <w:r>
        <w:rPr>
          <w:w w:val="105"/>
        </w:rPr>
        <w:t> escolar,</w:t>
      </w:r>
      <w:r>
        <w:rPr>
          <w:w w:val="105"/>
        </w:rPr>
        <w:t> os</w:t>
      </w:r>
      <w:r>
        <w:rPr>
          <w:w w:val="105"/>
        </w:rPr>
        <w:t> PPCs</w:t>
      </w:r>
      <w:r>
        <w:rPr>
          <w:w w:val="105"/>
        </w:rPr>
        <w:t> orientam</w:t>
      </w:r>
      <w:r>
        <w:rPr>
          <w:w w:val="105"/>
        </w:rPr>
        <w:t> a organização pedagógica e articulam teoria e prática. Este estudo analisa, por meio dos</w:t>
      </w:r>
      <w:r>
        <w:rPr>
          <w:w w:val="105"/>
        </w:rPr>
        <w:t> PPCs,</w:t>
      </w:r>
      <w:r>
        <w:rPr>
          <w:w w:val="105"/>
        </w:rPr>
        <w:t> a</w:t>
      </w:r>
      <w:r>
        <w:rPr>
          <w:w w:val="105"/>
        </w:rPr>
        <w:t> prática</w:t>
      </w:r>
      <w:r>
        <w:rPr>
          <w:w w:val="105"/>
        </w:rPr>
        <w:t> nos</w:t>
      </w:r>
      <w:r>
        <w:rPr>
          <w:w w:val="105"/>
        </w:rPr>
        <w:t> cursos</w:t>
      </w:r>
      <w:r>
        <w:rPr>
          <w:w w:val="105"/>
        </w:rPr>
        <w:t> de</w:t>
      </w:r>
      <w:r>
        <w:rPr>
          <w:w w:val="105"/>
        </w:rPr>
        <w:t> Licenciatura</w:t>
      </w:r>
      <w:r>
        <w:rPr>
          <w:w w:val="105"/>
        </w:rPr>
        <w:t> em</w:t>
      </w:r>
      <w:r>
        <w:rPr>
          <w:w w:val="105"/>
        </w:rPr>
        <w:t> Matemática</w:t>
      </w:r>
      <w:r>
        <w:rPr>
          <w:w w:val="105"/>
        </w:rPr>
        <w:t> e</w:t>
      </w:r>
      <w:r>
        <w:rPr>
          <w:w w:val="105"/>
        </w:rPr>
        <w:t> Física</w:t>
      </w:r>
      <w:r>
        <w:rPr>
          <w:w w:val="105"/>
        </w:rPr>
        <w:t> e</w:t>
      </w:r>
      <w:r>
        <w:rPr>
          <w:w w:val="105"/>
        </w:rPr>
        <w:t> a percepção</w:t>
      </w:r>
      <w:r>
        <w:rPr>
          <w:w w:val="105"/>
        </w:rPr>
        <w:t> dos</w:t>
      </w:r>
      <w:r>
        <w:rPr>
          <w:w w:val="105"/>
        </w:rPr>
        <w:t> estudantes</w:t>
      </w:r>
      <w:r>
        <w:rPr>
          <w:w w:val="105"/>
        </w:rPr>
        <w:t> do</w:t>
      </w:r>
      <w:r>
        <w:rPr>
          <w:w w:val="105"/>
        </w:rPr>
        <w:t> Estágio</w:t>
      </w:r>
      <w:r>
        <w:rPr>
          <w:w w:val="105"/>
        </w:rPr>
        <w:t> Supervisionado</w:t>
      </w:r>
      <w:r>
        <w:rPr>
          <w:w w:val="105"/>
        </w:rPr>
        <w:t> II</w:t>
      </w:r>
      <w:r>
        <w:rPr>
          <w:w w:val="105"/>
        </w:rPr>
        <w:t> de</w:t>
      </w:r>
      <w:r>
        <w:rPr>
          <w:w w:val="105"/>
        </w:rPr>
        <w:t> 2025.1</w:t>
      </w:r>
      <w:r>
        <w:rPr>
          <w:w w:val="105"/>
        </w:rPr>
        <w:t> sobre</w:t>
      </w:r>
      <w:r>
        <w:rPr>
          <w:w w:val="105"/>
        </w:rPr>
        <w:t> a organização curricular no Campus São Luís-Monte Castelo.</w:t>
      </w:r>
    </w:p>
    <w:p>
      <w:pPr>
        <w:pStyle w:val="BodyText"/>
        <w:spacing w:line="381" w:lineRule="auto"/>
        <w:ind w:left="141" w:right="569" w:firstLine="706"/>
        <w:jc w:val="both"/>
      </w:pPr>
      <w:r>
        <w:rPr>
          <w:w w:val="105"/>
        </w:rPr>
        <w:t>Os</w:t>
      </w:r>
      <w:r>
        <w:rPr>
          <w:w w:val="105"/>
        </w:rPr>
        <w:t> cursos</w:t>
      </w:r>
      <w:r>
        <w:rPr>
          <w:w w:val="105"/>
        </w:rPr>
        <w:t> de</w:t>
      </w:r>
      <w:r>
        <w:rPr>
          <w:w w:val="105"/>
        </w:rPr>
        <w:t> Licenciatura</w:t>
      </w:r>
      <w:r>
        <w:rPr>
          <w:w w:val="105"/>
        </w:rPr>
        <w:t> no</w:t>
      </w:r>
      <w:r>
        <w:rPr>
          <w:w w:val="105"/>
        </w:rPr>
        <w:t> IFMA</w:t>
      </w:r>
      <w:r>
        <w:rPr>
          <w:w w:val="105"/>
        </w:rPr>
        <w:t> tiveram</w:t>
      </w:r>
      <w:r>
        <w:rPr>
          <w:w w:val="105"/>
        </w:rPr>
        <w:t> início</w:t>
      </w:r>
      <w:r>
        <w:rPr>
          <w:w w:val="105"/>
        </w:rPr>
        <w:t> em</w:t>
      </w:r>
      <w:r>
        <w:rPr>
          <w:w w:val="105"/>
        </w:rPr>
        <w:t> 1992,</w:t>
      </w:r>
      <w:r>
        <w:rPr>
          <w:w w:val="105"/>
        </w:rPr>
        <w:t> quando</w:t>
      </w:r>
      <w:r>
        <w:rPr>
          <w:w w:val="105"/>
        </w:rPr>
        <w:t> a instituição</w:t>
      </w:r>
      <w:r>
        <w:rPr>
          <w:w w:val="105"/>
        </w:rPr>
        <w:t> ainda era</w:t>
      </w:r>
      <w:r>
        <w:rPr>
          <w:w w:val="105"/>
        </w:rPr>
        <w:t> o CEFET,</w:t>
      </w:r>
      <w:r>
        <w:rPr>
          <w:w w:val="105"/>
        </w:rPr>
        <w:t> oferecendo cursos</w:t>
      </w:r>
      <w:r>
        <w:rPr>
          <w:w w:val="105"/>
        </w:rPr>
        <w:t> técnicos.</w:t>
      </w:r>
      <w:r>
        <w:rPr>
          <w:w w:val="105"/>
        </w:rPr>
        <w:t> Com</w:t>
      </w:r>
      <w:r>
        <w:rPr>
          <w:w w:val="105"/>
        </w:rPr>
        <w:t> a</w:t>
      </w:r>
      <w:r>
        <w:rPr>
          <w:w w:val="105"/>
        </w:rPr>
        <w:t> LDB</w:t>
      </w:r>
      <w:r>
        <w:rPr>
          <w:w w:val="105"/>
        </w:rPr>
        <w:t> (1996)</w:t>
      </w:r>
      <w:r>
        <w:rPr>
          <w:w w:val="105"/>
        </w:rPr>
        <w:t> e reformas</w:t>
      </w:r>
      <w:r>
        <w:rPr>
          <w:w w:val="105"/>
        </w:rPr>
        <w:t> educacionais,</w:t>
      </w:r>
      <w:r>
        <w:rPr>
          <w:w w:val="105"/>
        </w:rPr>
        <w:t> novas</w:t>
      </w:r>
      <w:r>
        <w:rPr>
          <w:w w:val="105"/>
        </w:rPr>
        <w:t> licenciaturas</w:t>
      </w:r>
      <w:r>
        <w:rPr>
          <w:w w:val="105"/>
        </w:rPr>
        <w:t> foram</w:t>
      </w:r>
      <w:r>
        <w:rPr>
          <w:w w:val="105"/>
        </w:rPr>
        <w:t> criadas,</w:t>
      </w:r>
      <w:r>
        <w:rPr>
          <w:w w:val="105"/>
        </w:rPr>
        <w:t> como</w:t>
      </w:r>
      <w:r>
        <w:rPr>
          <w:w w:val="105"/>
        </w:rPr>
        <w:t> Matemática</w:t>
      </w:r>
      <w:r>
        <w:rPr>
          <w:w w:val="105"/>
        </w:rPr>
        <w:t> e Ciências</w:t>
      </w:r>
      <w:r>
        <w:rPr>
          <w:w w:val="105"/>
        </w:rPr>
        <w:t> (Física,</w:t>
      </w:r>
      <w:r>
        <w:rPr>
          <w:w w:val="105"/>
        </w:rPr>
        <w:t> Química</w:t>
      </w:r>
      <w:r>
        <w:rPr>
          <w:w w:val="105"/>
        </w:rPr>
        <w:t> e</w:t>
      </w:r>
      <w:r>
        <w:rPr>
          <w:w w:val="105"/>
        </w:rPr>
        <w:t> Biologia),</w:t>
      </w:r>
      <w:r>
        <w:rPr>
          <w:w w:val="105"/>
        </w:rPr>
        <w:t> seguidas</w:t>
      </w:r>
      <w:r>
        <w:rPr>
          <w:w w:val="105"/>
        </w:rPr>
        <w:t> de</w:t>
      </w:r>
      <w:r>
        <w:rPr>
          <w:w w:val="105"/>
        </w:rPr>
        <w:t> Informática.</w:t>
      </w:r>
      <w:r>
        <w:rPr>
          <w:w w:val="105"/>
        </w:rPr>
        <w:t> O</w:t>
      </w:r>
      <w:r>
        <w:rPr>
          <w:w w:val="105"/>
        </w:rPr>
        <w:t> Parecer CNE/CPnº</w:t>
      </w:r>
      <w:r>
        <w:rPr>
          <w:w w:val="105"/>
        </w:rPr>
        <w:t> 9/2001</w:t>
      </w:r>
      <w:r>
        <w:rPr>
          <w:w w:val="105"/>
        </w:rPr>
        <w:t> consolidou</w:t>
      </w:r>
      <w:r>
        <w:rPr>
          <w:w w:val="105"/>
        </w:rPr>
        <w:t> a</w:t>
      </w:r>
      <w:r>
        <w:rPr>
          <w:w w:val="105"/>
        </w:rPr>
        <w:t> prática</w:t>
      </w:r>
      <w:r>
        <w:rPr>
          <w:w w:val="105"/>
        </w:rPr>
        <w:t> como</w:t>
      </w:r>
      <w:r>
        <w:rPr>
          <w:w w:val="105"/>
        </w:rPr>
        <w:t> dimensão</w:t>
      </w:r>
      <w:r>
        <w:rPr>
          <w:w w:val="105"/>
        </w:rPr>
        <w:t> central</w:t>
      </w:r>
      <w:r>
        <w:rPr>
          <w:w w:val="105"/>
        </w:rPr>
        <w:t> na</w:t>
      </w:r>
      <w:r>
        <w:rPr>
          <w:w w:val="105"/>
        </w:rPr>
        <w:t> formação </w:t>
      </w:r>
      <w:r>
        <w:rPr>
          <w:spacing w:val="-2"/>
          <w:w w:val="105"/>
        </w:rPr>
        <w:t>docente.</w:t>
      </w:r>
    </w:p>
    <w:p>
      <w:pPr>
        <w:pStyle w:val="BodyText"/>
        <w:spacing w:line="381" w:lineRule="auto" w:before="4"/>
        <w:ind w:left="141" w:right="566" w:firstLine="706"/>
        <w:jc w:val="both"/>
      </w:pPr>
      <w:r>
        <w:rPr>
          <w:w w:val="105"/>
        </w:rPr>
        <w:t>A legislação brasileira,</w:t>
      </w:r>
      <w:r>
        <w:rPr>
          <w:w w:val="105"/>
        </w:rPr>
        <w:t> com destaque para a Resolução CNE/CP</w:t>
      </w:r>
      <w:r>
        <w:rPr>
          <w:w w:val="105"/>
        </w:rPr>
        <w:t> nº 4/2024 (Brasil,</w:t>
      </w:r>
      <w:r>
        <w:rPr>
          <w:w w:val="105"/>
        </w:rPr>
        <w:t> 2024),</w:t>
      </w:r>
      <w:r>
        <w:rPr>
          <w:w w:val="105"/>
        </w:rPr>
        <w:t> recente</w:t>
      </w:r>
      <w:r>
        <w:rPr>
          <w:w w:val="105"/>
        </w:rPr>
        <w:t> promulgada</w:t>
      </w:r>
      <w:r>
        <w:rPr>
          <w:w w:val="105"/>
        </w:rPr>
        <w:t> atualiza</w:t>
      </w:r>
      <w:r>
        <w:rPr>
          <w:w w:val="105"/>
        </w:rPr>
        <w:t> os</w:t>
      </w:r>
      <w:r>
        <w:rPr>
          <w:w w:val="105"/>
        </w:rPr>
        <w:t> parâmetros</w:t>
      </w:r>
      <w:r>
        <w:rPr>
          <w:w w:val="105"/>
        </w:rPr>
        <w:t> da</w:t>
      </w:r>
      <w:r>
        <w:rPr>
          <w:w w:val="105"/>
        </w:rPr>
        <w:t> formação</w:t>
      </w:r>
      <w:r>
        <w:rPr>
          <w:w w:val="105"/>
        </w:rPr>
        <w:t> inicial</w:t>
      </w:r>
      <w:r>
        <w:rPr>
          <w:w w:val="105"/>
        </w:rPr>
        <w:t> de professores, reforçando a integraçãoentreteoria e prática ea valorização doestágio supervisionado. No</w:t>
      </w:r>
      <w:r>
        <w:rPr>
          <w:spacing w:val="-4"/>
          <w:w w:val="105"/>
        </w:rPr>
        <w:t> </w:t>
      </w:r>
      <w:r>
        <w:rPr>
          <w:w w:val="105"/>
        </w:rPr>
        <w:t>IFMA, os cursos de Licenciatura</w:t>
      </w:r>
      <w:r>
        <w:rPr>
          <w:spacing w:val="-4"/>
          <w:w w:val="105"/>
        </w:rPr>
        <w:t> </w:t>
      </w:r>
      <w:r>
        <w:rPr>
          <w:w w:val="105"/>
        </w:rPr>
        <w:t>seguem a Resolução CNE/CP nº</w:t>
      </w:r>
      <w:r>
        <w:rPr>
          <w:w w:val="105"/>
        </w:rPr>
        <w:t> 2/2019</w:t>
      </w:r>
      <w:r>
        <w:rPr>
          <w:w w:val="105"/>
        </w:rPr>
        <w:t> (Brasil,</w:t>
      </w:r>
      <w:r>
        <w:rPr>
          <w:w w:val="105"/>
        </w:rPr>
        <w:t> 2019),</w:t>
      </w:r>
      <w:r>
        <w:rPr>
          <w:w w:val="105"/>
        </w:rPr>
        <w:t> que</w:t>
      </w:r>
      <w:r>
        <w:rPr>
          <w:w w:val="105"/>
        </w:rPr>
        <w:t> determina</w:t>
      </w:r>
      <w:r>
        <w:rPr>
          <w:w w:val="105"/>
        </w:rPr>
        <w:t> que</w:t>
      </w:r>
      <w:r>
        <w:rPr>
          <w:w w:val="105"/>
        </w:rPr>
        <w:t> a</w:t>
      </w:r>
      <w:r>
        <w:rPr>
          <w:w w:val="105"/>
        </w:rPr>
        <w:t> prática</w:t>
      </w:r>
      <w:r>
        <w:rPr>
          <w:w w:val="105"/>
        </w:rPr>
        <w:t> permeie</w:t>
      </w:r>
      <w:r>
        <w:rPr>
          <w:w w:val="105"/>
        </w:rPr>
        <w:t> todo</w:t>
      </w:r>
      <w:r>
        <w:rPr>
          <w:w w:val="105"/>
        </w:rPr>
        <w:t> o</w:t>
      </w:r>
      <w:r>
        <w:rPr>
          <w:w w:val="105"/>
        </w:rPr>
        <w:t> curso, assegurando</w:t>
      </w:r>
      <w:r>
        <w:rPr>
          <w:spacing w:val="33"/>
          <w:w w:val="105"/>
        </w:rPr>
        <w:t> </w:t>
      </w:r>
      <w:r>
        <w:rPr>
          <w:w w:val="105"/>
        </w:rPr>
        <w:t>a</w:t>
      </w:r>
      <w:r>
        <w:rPr>
          <w:spacing w:val="33"/>
          <w:w w:val="105"/>
        </w:rPr>
        <w:t> </w:t>
      </w:r>
      <w:r>
        <w:rPr>
          <w:w w:val="105"/>
        </w:rPr>
        <w:t>articulação</w:t>
      </w:r>
      <w:r>
        <w:rPr>
          <w:spacing w:val="26"/>
          <w:w w:val="105"/>
        </w:rPr>
        <w:t> </w:t>
      </w:r>
      <w:r>
        <w:rPr>
          <w:w w:val="105"/>
        </w:rPr>
        <w:t>contínua</w:t>
      </w:r>
      <w:r>
        <w:rPr>
          <w:spacing w:val="33"/>
          <w:w w:val="105"/>
        </w:rPr>
        <w:t> </w:t>
      </w:r>
      <w:r>
        <w:rPr>
          <w:w w:val="105"/>
        </w:rPr>
        <w:t>entre</w:t>
      </w:r>
      <w:r>
        <w:rPr>
          <w:spacing w:val="26"/>
          <w:w w:val="105"/>
        </w:rPr>
        <w:t> </w:t>
      </w:r>
      <w:r>
        <w:rPr>
          <w:w w:val="105"/>
        </w:rPr>
        <w:t>teoria</w:t>
      </w:r>
      <w:r>
        <w:rPr>
          <w:spacing w:val="33"/>
          <w:w w:val="105"/>
        </w:rPr>
        <w:t> </w:t>
      </w:r>
      <w:r>
        <w:rPr>
          <w:w w:val="105"/>
        </w:rPr>
        <w:t>e</w:t>
      </w:r>
      <w:r>
        <w:rPr>
          <w:spacing w:val="26"/>
          <w:w w:val="105"/>
        </w:rPr>
        <w:t> </w:t>
      </w:r>
      <w:r>
        <w:rPr>
          <w:w w:val="105"/>
        </w:rPr>
        <w:t>prática,</w:t>
      </w:r>
      <w:r>
        <w:rPr>
          <w:spacing w:val="28"/>
          <w:w w:val="105"/>
        </w:rPr>
        <w:t> </w:t>
      </w:r>
      <w:r>
        <w:rPr>
          <w:w w:val="105"/>
        </w:rPr>
        <w:t>conforme</w:t>
      </w:r>
      <w:r>
        <w:rPr>
          <w:spacing w:val="26"/>
          <w:w w:val="105"/>
        </w:rPr>
        <w:t> </w:t>
      </w:r>
      <w:r>
        <w:rPr>
          <w:w w:val="105"/>
        </w:rPr>
        <w:t>refletido</w:t>
      </w:r>
      <w:r>
        <w:rPr>
          <w:spacing w:val="26"/>
          <w:w w:val="105"/>
        </w:rPr>
        <w:t> </w:t>
      </w:r>
      <w:r>
        <w:rPr>
          <w:w w:val="105"/>
        </w:rPr>
        <w:t>nos</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50080">
            <wp:simplePos x="0" y="0"/>
            <wp:positionH relativeFrom="page">
              <wp:posOffset>31750</wp:posOffset>
            </wp:positionH>
            <wp:positionV relativeFrom="page">
              <wp:posOffset>6982</wp:posOffset>
            </wp:positionV>
            <wp:extent cx="7530338" cy="1048327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ind w:left="141"/>
      </w:pPr>
      <w:r>
        <w:rPr>
          <w:w w:val="105"/>
        </w:rPr>
        <w:t>objetivos</w:t>
      </w:r>
      <w:r>
        <w:rPr>
          <w:spacing w:val="-13"/>
          <w:w w:val="105"/>
        </w:rPr>
        <w:t> </w:t>
      </w:r>
      <w:r>
        <w:rPr>
          <w:w w:val="105"/>
        </w:rPr>
        <w:t>dos</w:t>
      </w:r>
      <w:r>
        <w:rPr>
          <w:spacing w:val="-12"/>
          <w:w w:val="105"/>
        </w:rPr>
        <w:t> </w:t>
      </w:r>
      <w:r>
        <w:rPr>
          <w:w w:val="105"/>
        </w:rPr>
        <w:t>projetos</w:t>
      </w:r>
      <w:r>
        <w:rPr>
          <w:spacing w:val="-6"/>
          <w:w w:val="105"/>
        </w:rPr>
        <w:t> </w:t>
      </w:r>
      <w:r>
        <w:rPr>
          <w:spacing w:val="-2"/>
          <w:w w:val="105"/>
        </w:rPr>
        <w:t>pedagógicos.</w:t>
      </w:r>
    </w:p>
    <w:p>
      <w:pPr>
        <w:pStyle w:val="BodyText"/>
      </w:pPr>
    </w:p>
    <w:p>
      <w:pPr>
        <w:pStyle w:val="BodyText"/>
        <w:spacing w:before="38"/>
      </w:pPr>
    </w:p>
    <w:p>
      <w:pPr>
        <w:spacing w:line="244" w:lineRule="auto" w:before="1"/>
        <w:ind w:left="2410" w:right="570" w:firstLine="0"/>
        <w:jc w:val="both"/>
        <w:rPr>
          <w:sz w:val="20"/>
        </w:rPr>
      </w:pPr>
      <w:r>
        <w:rPr>
          <w:sz w:val="20"/>
        </w:rPr>
        <w:t>Promover uma formação na qual a Prática Educativa e o Estágio Supervisionado, embasados nos princípios da unidade entre teoria e prática e do trabalho coletivo e interdisciplinar, propiciem aos futuros professores, ao longo do curso,entre outros,vivências e reflexões críticas na/sobre a escola de educação básica e da educação profissional e tecnológica [...] (IFMA, 2022a, p</w:t>
      </w:r>
      <w:r>
        <w:rPr>
          <w:color w:val="C00000"/>
          <w:sz w:val="20"/>
        </w:rPr>
        <w:t>. </w:t>
      </w:r>
      <w:r>
        <w:rPr>
          <w:sz w:val="20"/>
        </w:rPr>
        <w:t>36)</w:t>
      </w:r>
      <w:r>
        <w:rPr>
          <w:color w:val="C00000"/>
          <w:sz w:val="20"/>
        </w:rPr>
        <w:t>.</w:t>
      </w:r>
    </w:p>
    <w:p>
      <w:pPr>
        <w:pStyle w:val="BodyText"/>
        <w:rPr>
          <w:sz w:val="20"/>
        </w:rPr>
      </w:pPr>
    </w:p>
    <w:p>
      <w:pPr>
        <w:pStyle w:val="BodyText"/>
        <w:spacing w:before="78"/>
        <w:rPr>
          <w:sz w:val="20"/>
        </w:rPr>
      </w:pPr>
    </w:p>
    <w:p>
      <w:pPr>
        <w:pStyle w:val="BodyText"/>
        <w:spacing w:line="381" w:lineRule="auto" w:before="1"/>
        <w:ind w:left="141" w:right="572" w:firstLine="706"/>
        <w:jc w:val="both"/>
      </w:pPr>
      <w:r>
        <w:rPr>
          <w:w w:val="105"/>
        </w:rPr>
        <w:t>O</w:t>
      </w:r>
      <w:r>
        <w:rPr>
          <w:w w:val="105"/>
        </w:rPr>
        <w:t> estágio supervisionado</w:t>
      </w:r>
      <w:r>
        <w:rPr>
          <w:w w:val="105"/>
        </w:rPr>
        <w:t> no IFMA</w:t>
      </w:r>
      <w:r>
        <w:rPr>
          <w:w w:val="105"/>
        </w:rPr>
        <w:t> é concebido como</w:t>
      </w:r>
      <w:r>
        <w:rPr>
          <w:w w:val="105"/>
        </w:rPr>
        <w:t> dimensão central</w:t>
      </w:r>
      <w:r>
        <w:rPr>
          <w:w w:val="105"/>
        </w:rPr>
        <w:t> da formação</w:t>
      </w:r>
      <w:r>
        <w:rPr>
          <w:w w:val="105"/>
        </w:rPr>
        <w:t> docente,</w:t>
      </w:r>
      <w:r>
        <w:rPr>
          <w:w w:val="105"/>
        </w:rPr>
        <w:t> articulando</w:t>
      </w:r>
      <w:r>
        <w:rPr>
          <w:w w:val="105"/>
        </w:rPr>
        <w:t> teoria</w:t>
      </w:r>
      <w:r>
        <w:rPr>
          <w:w w:val="105"/>
        </w:rPr>
        <w:t> e</w:t>
      </w:r>
      <w:r>
        <w:rPr>
          <w:w w:val="105"/>
        </w:rPr>
        <w:t> prática</w:t>
      </w:r>
      <w:r>
        <w:rPr>
          <w:w w:val="105"/>
        </w:rPr>
        <w:t> de</w:t>
      </w:r>
      <w:r>
        <w:rPr>
          <w:w w:val="105"/>
        </w:rPr>
        <w:t> forma</w:t>
      </w:r>
      <w:r>
        <w:rPr>
          <w:w w:val="105"/>
        </w:rPr>
        <w:t> interdisciplinar epromovendo vivências e reflexões críticas sobre a educação básica.</w:t>
      </w:r>
    </w:p>
    <w:p>
      <w:pPr>
        <w:pStyle w:val="BodyText"/>
        <w:spacing w:before="4"/>
        <w:ind w:left="854"/>
        <w:jc w:val="both"/>
      </w:pPr>
      <w:r>
        <w:rPr>
          <w:w w:val="105"/>
        </w:rPr>
        <w:t>Sobre</w:t>
      </w:r>
      <w:r>
        <w:rPr>
          <w:spacing w:val="-9"/>
          <w:w w:val="105"/>
        </w:rPr>
        <w:t> </w:t>
      </w:r>
      <w:r>
        <w:rPr>
          <w:w w:val="105"/>
        </w:rPr>
        <w:t>o</w:t>
      </w:r>
      <w:r>
        <w:rPr>
          <w:spacing w:val="-8"/>
          <w:w w:val="105"/>
        </w:rPr>
        <w:t> </w:t>
      </w:r>
      <w:r>
        <w:rPr>
          <w:w w:val="105"/>
        </w:rPr>
        <w:t>perfil</w:t>
      </w:r>
      <w:r>
        <w:rPr>
          <w:spacing w:val="-8"/>
          <w:w w:val="105"/>
        </w:rPr>
        <w:t> </w:t>
      </w:r>
      <w:r>
        <w:rPr>
          <w:w w:val="105"/>
        </w:rPr>
        <w:t>profissional</w:t>
      </w:r>
      <w:r>
        <w:rPr>
          <w:spacing w:val="-8"/>
          <w:w w:val="105"/>
        </w:rPr>
        <w:t> </w:t>
      </w:r>
      <w:r>
        <w:rPr>
          <w:w w:val="105"/>
        </w:rPr>
        <w:t>do</w:t>
      </w:r>
      <w:r>
        <w:rPr>
          <w:spacing w:val="-9"/>
          <w:w w:val="105"/>
        </w:rPr>
        <w:t> </w:t>
      </w:r>
      <w:r>
        <w:rPr>
          <w:w w:val="105"/>
        </w:rPr>
        <w:t>egresso,</w:t>
      </w:r>
      <w:r>
        <w:rPr>
          <w:spacing w:val="-1"/>
          <w:w w:val="105"/>
        </w:rPr>
        <w:t> </w:t>
      </w:r>
      <w:r>
        <w:rPr>
          <w:spacing w:val="-2"/>
          <w:w w:val="105"/>
        </w:rPr>
        <w:t>ressalta:</w:t>
      </w:r>
    </w:p>
    <w:p>
      <w:pPr>
        <w:pStyle w:val="BodyText"/>
      </w:pPr>
    </w:p>
    <w:p>
      <w:pPr>
        <w:pStyle w:val="BodyText"/>
        <w:spacing w:before="32"/>
      </w:pPr>
    </w:p>
    <w:p>
      <w:pPr>
        <w:spacing w:line="244" w:lineRule="auto" w:before="0"/>
        <w:ind w:left="2410" w:right="560" w:firstLine="0"/>
        <w:jc w:val="both"/>
        <w:rPr>
          <w:sz w:val="20"/>
        </w:rPr>
      </w:pPr>
      <w:r>
        <w:rPr>
          <w:sz w:val="20"/>
        </w:rPr>
        <w:t>Articular ensino, pesquisa e extensão de modo a produzir conhecimentos educacionais, pedagógicos e dos campos específicos do ensino, que</w:t>
      </w:r>
      <w:r>
        <w:rPr>
          <w:spacing w:val="40"/>
          <w:sz w:val="20"/>
        </w:rPr>
        <w:t> </w:t>
      </w:r>
      <w:r>
        <w:rPr>
          <w:sz w:val="20"/>
        </w:rPr>
        <w:t>levem à intervenção</w:t>
      </w:r>
      <w:r>
        <w:rPr>
          <w:spacing w:val="-2"/>
          <w:sz w:val="20"/>
        </w:rPr>
        <w:t> </w:t>
      </w:r>
      <w:r>
        <w:rPr>
          <w:sz w:val="20"/>
        </w:rPr>
        <w:t>positiva</w:t>
      </w:r>
      <w:r>
        <w:rPr>
          <w:spacing w:val="-2"/>
          <w:sz w:val="20"/>
        </w:rPr>
        <w:t> </w:t>
      </w:r>
      <w:r>
        <w:rPr>
          <w:sz w:val="20"/>
        </w:rPr>
        <w:t>diante</w:t>
      </w:r>
      <w:r>
        <w:rPr>
          <w:spacing w:val="-2"/>
          <w:sz w:val="20"/>
        </w:rPr>
        <w:t> </w:t>
      </w:r>
      <w:r>
        <w:rPr>
          <w:sz w:val="20"/>
        </w:rPr>
        <w:t>das necessidades e</w:t>
      </w:r>
      <w:r>
        <w:rPr>
          <w:spacing w:val="-2"/>
          <w:sz w:val="20"/>
        </w:rPr>
        <w:t> </w:t>
      </w:r>
      <w:r>
        <w:rPr>
          <w:sz w:val="20"/>
        </w:rPr>
        <w:t>demandas da</w:t>
      </w:r>
      <w:r>
        <w:rPr>
          <w:spacing w:val="-2"/>
          <w:sz w:val="20"/>
        </w:rPr>
        <w:t> </w:t>
      </w:r>
      <w:r>
        <w:rPr>
          <w:sz w:val="20"/>
        </w:rPr>
        <w:t>sala deaula, da prática docente, da escola, do contexto local e regional e de demandas emergentes do mundo do trabalho (IFMA, 2022a, p</w:t>
      </w:r>
      <w:r>
        <w:rPr>
          <w:color w:val="C00000"/>
          <w:sz w:val="20"/>
        </w:rPr>
        <w:t>. </w:t>
      </w:r>
      <w:r>
        <w:rPr>
          <w:sz w:val="20"/>
        </w:rPr>
        <w:t>36)</w:t>
      </w:r>
      <w:r>
        <w:rPr>
          <w:color w:val="C00000"/>
          <w:sz w:val="20"/>
        </w:rPr>
        <w:t>.</w:t>
      </w:r>
    </w:p>
    <w:p>
      <w:pPr>
        <w:pStyle w:val="BodyText"/>
        <w:rPr>
          <w:sz w:val="20"/>
        </w:rPr>
      </w:pPr>
    </w:p>
    <w:p>
      <w:pPr>
        <w:pStyle w:val="BodyText"/>
        <w:spacing w:before="22"/>
        <w:rPr>
          <w:sz w:val="20"/>
        </w:rPr>
      </w:pPr>
    </w:p>
    <w:p>
      <w:pPr>
        <w:pStyle w:val="BodyText"/>
        <w:spacing w:line="381" w:lineRule="auto"/>
        <w:ind w:left="141" w:right="583" w:firstLine="706"/>
        <w:jc w:val="both"/>
      </w:pPr>
      <w:r>
        <w:rPr>
          <w:w w:val="105"/>
        </w:rPr>
        <w:t>Observa-se,</w:t>
      </w:r>
      <w:r>
        <w:rPr>
          <w:spacing w:val="-5"/>
          <w:w w:val="105"/>
        </w:rPr>
        <w:t> </w:t>
      </w:r>
      <w:r>
        <w:rPr>
          <w:w w:val="105"/>
        </w:rPr>
        <w:t>nesta</w:t>
      </w:r>
      <w:r>
        <w:rPr>
          <w:spacing w:val="-12"/>
          <w:w w:val="105"/>
        </w:rPr>
        <w:t> </w:t>
      </w:r>
      <w:r>
        <w:rPr>
          <w:w w:val="105"/>
        </w:rPr>
        <w:t>citação, à</w:t>
      </w:r>
      <w:r>
        <w:rPr>
          <w:spacing w:val="-6"/>
          <w:w w:val="105"/>
        </w:rPr>
        <w:t> </w:t>
      </w:r>
      <w:r>
        <w:rPr>
          <w:w w:val="105"/>
        </w:rPr>
        <w:t>alusão</w:t>
      </w:r>
      <w:r>
        <w:rPr>
          <w:spacing w:val="-6"/>
          <w:w w:val="105"/>
        </w:rPr>
        <w:t> </w:t>
      </w:r>
      <w:r>
        <w:rPr>
          <w:w w:val="105"/>
        </w:rPr>
        <w:t>que</w:t>
      </w:r>
      <w:r>
        <w:rPr>
          <w:spacing w:val="-6"/>
          <w:w w:val="105"/>
        </w:rPr>
        <w:t> </w:t>
      </w:r>
      <w:r>
        <w:rPr>
          <w:w w:val="105"/>
        </w:rPr>
        <w:t>os</w:t>
      </w:r>
      <w:r>
        <w:rPr>
          <w:spacing w:val="-6"/>
          <w:w w:val="105"/>
        </w:rPr>
        <w:t> </w:t>
      </w:r>
      <w:r>
        <w:rPr>
          <w:w w:val="105"/>
        </w:rPr>
        <w:t>saberes docentes não</w:t>
      </w:r>
      <w:r>
        <w:rPr>
          <w:spacing w:val="-6"/>
          <w:w w:val="105"/>
        </w:rPr>
        <w:t> </w:t>
      </w:r>
      <w:r>
        <w:rPr>
          <w:w w:val="105"/>
        </w:rPr>
        <w:t>se</w:t>
      </w:r>
      <w:r>
        <w:rPr>
          <w:spacing w:val="-6"/>
          <w:w w:val="105"/>
        </w:rPr>
        <w:t> </w:t>
      </w:r>
      <w:r>
        <w:rPr>
          <w:w w:val="105"/>
        </w:rPr>
        <w:t>limitam ao</w:t>
      </w:r>
      <w:r>
        <w:rPr>
          <w:w w:val="105"/>
        </w:rPr>
        <w:t> conhecimento</w:t>
      </w:r>
      <w:r>
        <w:rPr>
          <w:w w:val="105"/>
        </w:rPr>
        <w:t> científico</w:t>
      </w:r>
      <w:r>
        <w:rPr>
          <w:w w:val="105"/>
        </w:rPr>
        <w:t> transmitido</w:t>
      </w:r>
      <w:r>
        <w:rPr>
          <w:w w:val="105"/>
        </w:rPr>
        <w:t> no</w:t>
      </w:r>
      <w:r>
        <w:rPr>
          <w:w w:val="105"/>
        </w:rPr>
        <w:t> IFMA,</w:t>
      </w:r>
      <w:r>
        <w:rPr>
          <w:w w:val="105"/>
        </w:rPr>
        <w:t> mas</w:t>
      </w:r>
      <w:r>
        <w:rPr>
          <w:w w:val="105"/>
        </w:rPr>
        <w:t> incluem</w:t>
      </w:r>
      <w:r>
        <w:rPr>
          <w:w w:val="105"/>
        </w:rPr>
        <w:t> os saberesconstruídos</w:t>
      </w:r>
      <w:r>
        <w:rPr>
          <w:spacing w:val="-1"/>
          <w:w w:val="105"/>
        </w:rPr>
        <w:t> </w:t>
      </w:r>
      <w:r>
        <w:rPr>
          <w:w w:val="105"/>
        </w:rPr>
        <w:t>também no</w:t>
      </w:r>
      <w:r>
        <w:rPr>
          <w:spacing w:val="-5"/>
          <w:w w:val="105"/>
        </w:rPr>
        <w:t> </w:t>
      </w:r>
      <w:r>
        <w:rPr>
          <w:w w:val="105"/>
        </w:rPr>
        <w:t>exercício</w:t>
      </w:r>
      <w:r>
        <w:rPr>
          <w:spacing w:val="-5"/>
          <w:w w:val="105"/>
        </w:rPr>
        <w:t> </w:t>
      </w:r>
      <w:r>
        <w:rPr>
          <w:w w:val="105"/>
        </w:rPr>
        <w:t>da</w:t>
      </w:r>
      <w:r>
        <w:rPr>
          <w:spacing w:val="-5"/>
          <w:w w:val="105"/>
        </w:rPr>
        <w:t> </w:t>
      </w:r>
      <w:r>
        <w:rPr>
          <w:w w:val="105"/>
        </w:rPr>
        <w:t>profissão, na</w:t>
      </w:r>
      <w:r>
        <w:rPr>
          <w:spacing w:val="-5"/>
          <w:w w:val="105"/>
        </w:rPr>
        <w:t> </w:t>
      </w:r>
      <w:r>
        <w:rPr>
          <w:w w:val="105"/>
        </w:rPr>
        <w:t>experiência</w:t>
      </w:r>
      <w:r>
        <w:rPr>
          <w:spacing w:val="-5"/>
          <w:w w:val="105"/>
        </w:rPr>
        <w:t> </w:t>
      </w:r>
      <w:r>
        <w:rPr>
          <w:w w:val="105"/>
        </w:rPr>
        <w:t>cotidiana em sala de aula (Tardif, 2014).</w:t>
      </w:r>
    </w:p>
    <w:p>
      <w:pPr>
        <w:pStyle w:val="BodyText"/>
        <w:spacing w:line="254" w:lineRule="exact"/>
        <w:ind w:left="854"/>
        <w:jc w:val="both"/>
      </w:pPr>
      <w:r>
        <w:rPr>
          <w:w w:val="105"/>
        </w:rPr>
        <w:t>Conforme o</w:t>
      </w:r>
      <w:r>
        <w:rPr>
          <w:spacing w:val="-7"/>
          <w:w w:val="105"/>
        </w:rPr>
        <w:t> </w:t>
      </w:r>
      <w:r>
        <w:rPr>
          <w:w w:val="105"/>
        </w:rPr>
        <w:t>PPC</w:t>
      </w:r>
      <w:r>
        <w:rPr>
          <w:spacing w:val="3"/>
          <w:w w:val="105"/>
        </w:rPr>
        <w:t> </w:t>
      </w:r>
      <w:r>
        <w:rPr>
          <w:w w:val="105"/>
        </w:rPr>
        <w:t>de</w:t>
      </w:r>
      <w:r>
        <w:rPr>
          <w:spacing w:val="-4"/>
          <w:w w:val="105"/>
        </w:rPr>
        <w:t> </w:t>
      </w:r>
      <w:r>
        <w:rPr>
          <w:w w:val="105"/>
        </w:rPr>
        <w:t>Física</w:t>
      </w:r>
      <w:r>
        <w:rPr>
          <w:spacing w:val="-6"/>
          <w:w w:val="105"/>
        </w:rPr>
        <w:t> </w:t>
      </w:r>
      <w:r>
        <w:rPr>
          <w:spacing w:val="-2"/>
          <w:w w:val="105"/>
        </w:rPr>
        <w:t>(IFMA,2022a,p.55),</w:t>
      </w:r>
    </w:p>
    <w:p>
      <w:pPr>
        <w:pStyle w:val="BodyText"/>
        <w:spacing w:before="112"/>
      </w:pPr>
    </w:p>
    <w:p>
      <w:pPr>
        <w:spacing w:line="280" w:lineRule="auto" w:before="0"/>
        <w:ind w:left="2410" w:right="557" w:firstLine="0"/>
        <w:jc w:val="both"/>
        <w:rPr>
          <w:sz w:val="20"/>
        </w:rPr>
      </w:pPr>
      <w:r>
        <w:rPr>
          <w:sz w:val="20"/>
        </w:rPr>
        <w:t>A forma como foi estruturado e organizado, o currículo do Curso de Licenciatura em Física obedece ao que está sendo exigido nas diretrizes vigentes, observando o mínimo de 3.200 horas (3.840 h/a), considerando que cada crédito equivale a 15 h/a, distribuídas em: horas de</w:t>
      </w:r>
      <w:r>
        <w:rPr>
          <w:spacing w:val="-3"/>
          <w:sz w:val="20"/>
        </w:rPr>
        <w:t> </w:t>
      </w:r>
      <w:r>
        <w:rPr>
          <w:sz w:val="20"/>
        </w:rPr>
        <w:t>prática como componente curricular; em horas dedicadas ao estágio supervisionado, na área de formação e atuação na educação básica.</w:t>
      </w:r>
    </w:p>
    <w:p>
      <w:pPr>
        <w:pStyle w:val="BodyText"/>
        <w:spacing w:before="202"/>
        <w:rPr>
          <w:sz w:val="20"/>
        </w:rPr>
      </w:pPr>
    </w:p>
    <w:p>
      <w:pPr>
        <w:pStyle w:val="BodyText"/>
        <w:spacing w:line="379" w:lineRule="auto"/>
        <w:ind w:left="141" w:right="579" w:firstLine="706"/>
        <w:jc w:val="both"/>
      </w:pPr>
      <w:r>
        <w:rPr>
          <w:w w:val="105"/>
        </w:rPr>
        <w:t>O</w:t>
      </w:r>
      <w:r>
        <w:rPr>
          <w:w w:val="105"/>
        </w:rPr>
        <w:t> PPC</w:t>
      </w:r>
      <w:r>
        <w:rPr>
          <w:w w:val="105"/>
        </w:rPr>
        <w:t> de</w:t>
      </w:r>
      <w:r>
        <w:rPr>
          <w:w w:val="105"/>
        </w:rPr>
        <w:t> Física</w:t>
      </w:r>
      <w:r>
        <w:rPr>
          <w:w w:val="105"/>
        </w:rPr>
        <w:t> organiza</w:t>
      </w:r>
      <w:r>
        <w:rPr>
          <w:w w:val="105"/>
        </w:rPr>
        <w:t> a</w:t>
      </w:r>
      <w:r>
        <w:rPr>
          <w:w w:val="105"/>
        </w:rPr>
        <w:t> prática</w:t>
      </w:r>
      <w:r>
        <w:rPr>
          <w:w w:val="105"/>
        </w:rPr>
        <w:t> docente</w:t>
      </w:r>
      <w:r>
        <w:rPr>
          <w:w w:val="105"/>
        </w:rPr>
        <w:t> de</w:t>
      </w:r>
      <w:r>
        <w:rPr>
          <w:w w:val="105"/>
        </w:rPr>
        <w:t> forma</w:t>
      </w:r>
      <w:r>
        <w:rPr>
          <w:w w:val="105"/>
        </w:rPr>
        <w:t> transversal, articulando</w:t>
      </w:r>
      <w:r>
        <w:rPr>
          <w:w w:val="105"/>
        </w:rPr>
        <w:t> teoria</w:t>
      </w:r>
      <w:r>
        <w:rPr>
          <w:w w:val="105"/>
        </w:rPr>
        <w:t> e</w:t>
      </w:r>
      <w:r>
        <w:rPr>
          <w:w w:val="105"/>
        </w:rPr>
        <w:t> prática</w:t>
      </w:r>
      <w:r>
        <w:rPr>
          <w:w w:val="105"/>
        </w:rPr>
        <w:t> por</w:t>
      </w:r>
      <w:r>
        <w:rPr>
          <w:w w:val="105"/>
        </w:rPr>
        <w:t> meio</w:t>
      </w:r>
      <w:r>
        <w:rPr>
          <w:w w:val="105"/>
        </w:rPr>
        <w:t> de</w:t>
      </w:r>
      <w:r>
        <w:rPr>
          <w:w w:val="105"/>
        </w:rPr>
        <w:t> atividades</w:t>
      </w:r>
      <w:r>
        <w:rPr>
          <w:w w:val="105"/>
        </w:rPr>
        <w:t> diversificadas.</w:t>
      </w:r>
      <w:r>
        <w:rPr>
          <w:w w:val="105"/>
        </w:rPr>
        <w:t> Contudo,</w:t>
      </w:r>
      <w:r>
        <w:rPr>
          <w:w w:val="105"/>
        </w:rPr>
        <w:t> para que</w:t>
      </w:r>
      <w:r>
        <w:rPr>
          <w:spacing w:val="11"/>
          <w:w w:val="105"/>
        </w:rPr>
        <w:t> </w:t>
      </w:r>
      <w:r>
        <w:rPr>
          <w:w w:val="105"/>
        </w:rPr>
        <w:t>o</w:t>
      </w:r>
      <w:r>
        <w:rPr>
          <w:spacing w:val="6"/>
          <w:w w:val="105"/>
        </w:rPr>
        <w:t> </w:t>
      </w:r>
      <w:r>
        <w:rPr>
          <w:w w:val="105"/>
        </w:rPr>
        <w:t>discente</w:t>
      </w:r>
      <w:r>
        <w:rPr>
          <w:spacing w:val="-1"/>
          <w:w w:val="105"/>
        </w:rPr>
        <w:t> </w:t>
      </w:r>
      <w:r>
        <w:rPr>
          <w:w w:val="105"/>
        </w:rPr>
        <w:t>seja</w:t>
      </w:r>
      <w:r>
        <w:rPr>
          <w:spacing w:val="6"/>
          <w:w w:val="105"/>
        </w:rPr>
        <w:t> </w:t>
      </w:r>
      <w:r>
        <w:rPr>
          <w:w w:val="105"/>
        </w:rPr>
        <w:t>protagonista,</w:t>
      </w:r>
      <w:r>
        <w:rPr>
          <w:spacing w:val="13"/>
          <w:w w:val="105"/>
        </w:rPr>
        <w:t> </w:t>
      </w:r>
      <w:r>
        <w:rPr>
          <w:w w:val="105"/>
        </w:rPr>
        <w:t>essas</w:t>
      </w:r>
      <w:r>
        <w:rPr>
          <w:spacing w:val="16"/>
          <w:w w:val="105"/>
        </w:rPr>
        <w:t> </w:t>
      </w:r>
      <w:r>
        <w:rPr>
          <w:w w:val="105"/>
        </w:rPr>
        <w:t>experiências</w:t>
      </w:r>
      <w:r>
        <w:rPr>
          <w:spacing w:val="11"/>
          <w:w w:val="105"/>
        </w:rPr>
        <w:t> </w:t>
      </w:r>
      <w:r>
        <w:rPr>
          <w:w w:val="105"/>
        </w:rPr>
        <w:t>devem</w:t>
      </w:r>
      <w:r>
        <w:rPr>
          <w:spacing w:val="11"/>
          <w:w w:val="105"/>
        </w:rPr>
        <w:t> </w:t>
      </w:r>
      <w:r>
        <w:rPr>
          <w:w w:val="105"/>
        </w:rPr>
        <w:t>incluir</w:t>
      </w:r>
      <w:r>
        <w:rPr>
          <w:spacing w:val="14"/>
          <w:w w:val="105"/>
        </w:rPr>
        <w:t> </w:t>
      </w:r>
      <w:r>
        <w:rPr>
          <w:w w:val="105"/>
        </w:rPr>
        <w:t>reflexão</w:t>
      </w:r>
      <w:r>
        <w:rPr>
          <w:spacing w:val="5"/>
          <w:w w:val="105"/>
        </w:rPr>
        <w:t> </w:t>
      </w:r>
      <w:r>
        <w:rPr>
          <w:spacing w:val="-2"/>
          <w:w w:val="105"/>
        </w:rPr>
        <w:t>crítica</w:t>
      </w:r>
    </w:p>
    <w:p>
      <w:pPr>
        <w:pStyle w:val="BodyText"/>
        <w:spacing w:after="0" w:line="379"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50592">
            <wp:simplePos x="0" y="0"/>
            <wp:positionH relativeFrom="page">
              <wp:posOffset>31750</wp:posOffset>
            </wp:positionH>
            <wp:positionV relativeFrom="page">
              <wp:posOffset>6982</wp:posOffset>
            </wp:positionV>
            <wp:extent cx="7530338" cy="1048327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79" w:lineRule="auto"/>
        <w:ind w:left="141"/>
      </w:pPr>
      <w:r>
        <w:rPr>
          <w:w w:val="105"/>
        </w:rPr>
        <w:t>e problematização da realidade escolar,</w:t>
      </w:r>
      <w:r>
        <w:rPr>
          <w:w w:val="105"/>
        </w:rPr>
        <w:t> promovendo uma postura investigativa no ensino de Física..</w:t>
      </w:r>
    </w:p>
    <w:p>
      <w:pPr>
        <w:pStyle w:val="BodyText"/>
        <w:spacing w:line="252" w:lineRule="auto" w:before="193"/>
        <w:ind w:left="141" w:right="543" w:firstLine="850"/>
      </w:pPr>
      <w:r>
        <w:rPr>
          <w:w w:val="105"/>
        </w:rPr>
        <w:t>Ao</w:t>
      </w:r>
      <w:r>
        <w:rPr>
          <w:spacing w:val="-11"/>
          <w:w w:val="105"/>
        </w:rPr>
        <w:t> </w:t>
      </w:r>
      <w:r>
        <w:rPr>
          <w:w w:val="105"/>
        </w:rPr>
        <w:t>mencionar</w:t>
      </w:r>
      <w:r>
        <w:rPr>
          <w:spacing w:val="-2"/>
          <w:w w:val="105"/>
        </w:rPr>
        <w:t> </w:t>
      </w:r>
      <w:r>
        <w:rPr>
          <w:w w:val="105"/>
        </w:rPr>
        <w:t>o</w:t>
      </w:r>
      <w:r>
        <w:rPr>
          <w:spacing w:val="-10"/>
          <w:w w:val="105"/>
        </w:rPr>
        <w:t> </w:t>
      </w:r>
      <w:r>
        <w:rPr>
          <w:w w:val="105"/>
        </w:rPr>
        <w:t>perfil</w:t>
      </w:r>
      <w:r>
        <w:rPr>
          <w:spacing w:val="-4"/>
          <w:w w:val="105"/>
        </w:rPr>
        <w:t> </w:t>
      </w:r>
      <w:r>
        <w:rPr>
          <w:w w:val="105"/>
        </w:rPr>
        <w:t>do</w:t>
      </w:r>
      <w:r>
        <w:rPr>
          <w:spacing w:val="-4"/>
          <w:w w:val="105"/>
        </w:rPr>
        <w:t> </w:t>
      </w:r>
      <w:r>
        <w:rPr>
          <w:w w:val="105"/>
        </w:rPr>
        <w:t>egresso</w:t>
      </w:r>
      <w:r>
        <w:rPr>
          <w:spacing w:val="-11"/>
          <w:w w:val="105"/>
        </w:rPr>
        <w:t> </w:t>
      </w:r>
      <w:r>
        <w:rPr>
          <w:w w:val="105"/>
        </w:rPr>
        <w:t>do</w:t>
      </w:r>
      <w:r>
        <w:rPr>
          <w:spacing w:val="-10"/>
          <w:w w:val="105"/>
        </w:rPr>
        <w:t> </w:t>
      </w:r>
      <w:r>
        <w:rPr>
          <w:w w:val="105"/>
        </w:rPr>
        <w:t>curso</w:t>
      </w:r>
      <w:r>
        <w:rPr>
          <w:spacing w:val="-11"/>
          <w:w w:val="105"/>
        </w:rPr>
        <w:t> </w:t>
      </w:r>
      <w:r>
        <w:rPr>
          <w:w w:val="105"/>
        </w:rPr>
        <w:t>de</w:t>
      </w:r>
      <w:r>
        <w:rPr>
          <w:spacing w:val="-4"/>
          <w:w w:val="105"/>
        </w:rPr>
        <w:t> </w:t>
      </w:r>
      <w:r>
        <w:rPr>
          <w:w w:val="105"/>
        </w:rPr>
        <w:t>matemática,o</w:t>
      </w:r>
      <w:r>
        <w:rPr>
          <w:spacing w:val="-10"/>
          <w:w w:val="105"/>
        </w:rPr>
        <w:t> </w:t>
      </w:r>
      <w:r>
        <w:rPr>
          <w:w w:val="105"/>
        </w:rPr>
        <w:t>IFMA </w:t>
      </w:r>
      <w:r>
        <w:rPr>
          <w:spacing w:val="-2"/>
          <w:w w:val="105"/>
        </w:rPr>
        <w:t>estabelece:</w:t>
      </w:r>
    </w:p>
    <w:p>
      <w:pPr>
        <w:pStyle w:val="BodyText"/>
        <w:spacing w:before="192"/>
      </w:pPr>
    </w:p>
    <w:p>
      <w:pPr>
        <w:spacing w:line="280" w:lineRule="auto" w:before="1"/>
        <w:ind w:left="2410" w:right="563" w:firstLine="0"/>
        <w:jc w:val="both"/>
        <w:rPr>
          <w:sz w:val="20"/>
        </w:rPr>
      </w:pPr>
      <w:r>
        <w:rPr>
          <w:sz w:val="20"/>
        </w:rPr>
        <w:t>[...] compreender o conhecimento científico como conhecimento histórico, movido por intencionalidades e desenvolvido em diferentes contextos sócio- políticos, econômicos e culturais, bem como a significação dos conhecimentos populares, destacando o</w:t>
      </w:r>
      <w:r>
        <w:rPr>
          <w:spacing w:val="-1"/>
          <w:sz w:val="20"/>
        </w:rPr>
        <w:t> </w:t>
      </w:r>
      <w:r>
        <w:rPr>
          <w:sz w:val="20"/>
        </w:rPr>
        <w:t>lugar que ocupamfrenteaodesafio da formação humana integral dos estudantes da educação básica e da educação profissional e tecnológica; [...] (IFMA, 2022b, p. 38).</w:t>
      </w:r>
    </w:p>
    <w:p>
      <w:pPr>
        <w:pStyle w:val="BodyText"/>
        <w:spacing w:before="130"/>
        <w:rPr>
          <w:sz w:val="20"/>
        </w:rPr>
      </w:pPr>
    </w:p>
    <w:p>
      <w:pPr>
        <w:pStyle w:val="BodyText"/>
        <w:spacing w:line="381" w:lineRule="auto"/>
        <w:ind w:left="141" w:right="572" w:firstLine="706"/>
        <w:jc w:val="both"/>
      </w:pPr>
      <w:r>
        <w:rPr>
          <w:w w:val="105"/>
        </w:rPr>
        <w:t>O</w:t>
      </w:r>
      <w:r>
        <w:rPr>
          <w:w w:val="105"/>
        </w:rPr>
        <w:t> trecho</w:t>
      </w:r>
      <w:r>
        <w:rPr>
          <w:w w:val="105"/>
        </w:rPr>
        <w:t> destaca</w:t>
      </w:r>
      <w:r>
        <w:rPr>
          <w:w w:val="105"/>
        </w:rPr>
        <w:t> que</w:t>
      </w:r>
      <w:r>
        <w:rPr>
          <w:w w:val="105"/>
        </w:rPr>
        <w:t> a</w:t>
      </w:r>
      <w:r>
        <w:rPr>
          <w:w w:val="105"/>
        </w:rPr>
        <w:t> formação</w:t>
      </w:r>
      <w:r>
        <w:rPr>
          <w:w w:val="105"/>
        </w:rPr>
        <w:t> docente</w:t>
      </w:r>
      <w:r>
        <w:rPr>
          <w:w w:val="105"/>
        </w:rPr>
        <w:t> deve</w:t>
      </w:r>
      <w:r>
        <w:rPr>
          <w:w w:val="105"/>
        </w:rPr>
        <w:t> integrar</w:t>
      </w:r>
      <w:r>
        <w:rPr>
          <w:w w:val="105"/>
        </w:rPr>
        <w:t> conhecimentos científicos e populares, articulando teoria e prática. Essa</w:t>
      </w:r>
      <w:r>
        <w:rPr>
          <w:spacing w:val="-4"/>
          <w:w w:val="105"/>
        </w:rPr>
        <w:t> </w:t>
      </w:r>
      <w:r>
        <w:rPr>
          <w:w w:val="105"/>
        </w:rPr>
        <w:t>abordagem promove uma aprendizagem</w:t>
      </w:r>
      <w:r>
        <w:rPr>
          <w:w w:val="105"/>
        </w:rPr>
        <w:t> contextualizada</w:t>
      </w:r>
      <w:r>
        <w:rPr>
          <w:w w:val="105"/>
        </w:rPr>
        <w:t> e</w:t>
      </w:r>
      <w:r>
        <w:rPr>
          <w:w w:val="105"/>
        </w:rPr>
        <w:t> crítica,</w:t>
      </w:r>
      <w:r>
        <w:rPr>
          <w:w w:val="105"/>
        </w:rPr>
        <w:t> preparando</w:t>
      </w:r>
      <w:r>
        <w:rPr>
          <w:w w:val="105"/>
        </w:rPr>
        <w:t> o</w:t>
      </w:r>
      <w:r>
        <w:rPr>
          <w:w w:val="105"/>
        </w:rPr>
        <w:t> professor</w:t>
      </w:r>
      <w:r>
        <w:rPr>
          <w:w w:val="105"/>
        </w:rPr>
        <w:t> para</w:t>
      </w:r>
      <w:r>
        <w:rPr>
          <w:w w:val="105"/>
        </w:rPr>
        <w:t> atuar</w:t>
      </w:r>
      <w:r>
        <w:rPr>
          <w:w w:val="105"/>
        </w:rPr>
        <w:t> de forma reflexiva e consciente na sociedade.</w:t>
      </w:r>
    </w:p>
    <w:p>
      <w:pPr>
        <w:pStyle w:val="BodyText"/>
        <w:spacing w:line="254" w:lineRule="exact"/>
        <w:ind w:left="854"/>
        <w:jc w:val="both"/>
      </w:pPr>
      <w:r>
        <w:rPr>
          <w:w w:val="105"/>
        </w:rPr>
        <w:t>Destaco</w:t>
      </w:r>
      <w:r>
        <w:rPr>
          <w:spacing w:val="-11"/>
          <w:w w:val="105"/>
        </w:rPr>
        <w:t> </w:t>
      </w:r>
      <w:r>
        <w:rPr>
          <w:w w:val="105"/>
        </w:rPr>
        <w:t>no</w:t>
      </w:r>
      <w:r>
        <w:rPr>
          <w:spacing w:val="-11"/>
          <w:w w:val="105"/>
        </w:rPr>
        <w:t> </w:t>
      </w:r>
      <w:r>
        <w:rPr>
          <w:w w:val="105"/>
        </w:rPr>
        <w:t>PPC</w:t>
      </w:r>
      <w:r>
        <w:rPr>
          <w:spacing w:val="-2"/>
          <w:w w:val="105"/>
        </w:rPr>
        <w:t> </w:t>
      </w:r>
      <w:r>
        <w:rPr>
          <w:w w:val="105"/>
        </w:rPr>
        <w:t>de</w:t>
      </w:r>
      <w:r>
        <w:rPr>
          <w:spacing w:val="-4"/>
          <w:w w:val="105"/>
        </w:rPr>
        <w:t> </w:t>
      </w:r>
      <w:r>
        <w:rPr>
          <w:w w:val="105"/>
        </w:rPr>
        <w:t>Matemática</w:t>
      </w:r>
      <w:r>
        <w:rPr>
          <w:spacing w:val="-12"/>
          <w:w w:val="105"/>
        </w:rPr>
        <w:t> </w:t>
      </w:r>
      <w:r>
        <w:rPr>
          <w:w w:val="105"/>
        </w:rPr>
        <w:t>os</w:t>
      </w:r>
      <w:r>
        <w:rPr>
          <w:spacing w:val="-5"/>
          <w:w w:val="105"/>
        </w:rPr>
        <w:t> </w:t>
      </w:r>
      <w:r>
        <w:rPr>
          <w:w w:val="105"/>
        </w:rPr>
        <w:t>seguintes</w:t>
      </w:r>
      <w:r>
        <w:rPr>
          <w:spacing w:val="7"/>
          <w:w w:val="105"/>
        </w:rPr>
        <w:t> </w:t>
      </w:r>
      <w:r>
        <w:rPr>
          <w:spacing w:val="-2"/>
          <w:w w:val="105"/>
        </w:rPr>
        <w:t>objetivos:</w:t>
      </w:r>
    </w:p>
    <w:p>
      <w:pPr>
        <w:pStyle w:val="BodyText"/>
        <w:spacing w:before="112"/>
      </w:pPr>
    </w:p>
    <w:p>
      <w:pPr>
        <w:tabs>
          <w:tab w:pos="4238" w:val="left" w:leader="none"/>
          <w:tab w:pos="5123" w:val="left" w:leader="none"/>
          <w:tab w:pos="8658" w:val="left" w:leader="none"/>
        </w:tabs>
        <w:spacing w:line="244" w:lineRule="auto" w:before="0"/>
        <w:ind w:left="2410" w:right="561" w:firstLine="0"/>
        <w:jc w:val="both"/>
        <w:rPr>
          <w:sz w:val="20"/>
        </w:rPr>
      </w:pPr>
      <w:r>
        <w:rPr>
          <w:sz w:val="20"/>
        </w:rPr>
        <w:t>Estimular a capacidade de analisar as atividades desenvolvidas nas instituições em que esteja atuando, interagindo de forma ativa e solidária com a comunidade na busca de soluções aos problemas identificados, a partir da utilização de métodos de investigação científica; [...] Solucionar problemas reais da prática pedagógica, observando as etapas de </w:t>
      </w:r>
      <w:r>
        <w:rPr>
          <w:spacing w:val="-2"/>
          <w:sz w:val="20"/>
        </w:rPr>
        <w:t>aprendizagem</w:t>
      </w:r>
      <w:r>
        <w:rPr>
          <w:sz w:val="20"/>
        </w:rPr>
        <w:tab/>
      </w:r>
      <w:r>
        <w:rPr>
          <w:spacing w:val="-4"/>
          <w:sz w:val="20"/>
        </w:rPr>
        <w:t>dos</w:t>
      </w:r>
      <w:r>
        <w:rPr>
          <w:sz w:val="20"/>
        </w:rPr>
        <w:tab/>
        <w:t>alunos,</w:t>
      </w:r>
      <w:r>
        <w:rPr>
          <w:spacing w:val="80"/>
          <w:sz w:val="20"/>
        </w:rPr>
        <w:t>   </w:t>
      </w:r>
      <w:r>
        <w:rPr>
          <w:sz w:val="20"/>
        </w:rPr>
        <w:t>como</w:t>
      </w:r>
      <w:r>
        <w:rPr>
          <w:spacing w:val="80"/>
          <w:sz w:val="20"/>
        </w:rPr>
        <w:t>   </w:t>
      </w:r>
      <w:r>
        <w:rPr>
          <w:sz w:val="20"/>
        </w:rPr>
        <w:t>também</w:t>
        <w:tab/>
      </w:r>
      <w:r>
        <w:rPr>
          <w:spacing w:val="-4"/>
          <w:sz w:val="20"/>
        </w:rPr>
        <w:t>suas </w:t>
      </w:r>
      <w:r>
        <w:rPr>
          <w:sz w:val="20"/>
        </w:rPr>
        <w:t>característicassocioculturais, mediante uma postura reflexivo-investigativa (IFMA, 2022b,p. 37).</w:t>
      </w:r>
    </w:p>
    <w:p>
      <w:pPr>
        <w:pStyle w:val="BodyText"/>
        <w:rPr>
          <w:sz w:val="20"/>
        </w:rPr>
      </w:pPr>
    </w:p>
    <w:p>
      <w:pPr>
        <w:pStyle w:val="BodyText"/>
        <w:spacing w:before="56"/>
        <w:rPr>
          <w:sz w:val="20"/>
        </w:rPr>
      </w:pPr>
    </w:p>
    <w:p>
      <w:pPr>
        <w:pStyle w:val="BodyText"/>
        <w:spacing w:line="381" w:lineRule="auto" w:before="1"/>
        <w:ind w:left="141" w:right="566" w:firstLine="706"/>
        <w:jc w:val="both"/>
      </w:pPr>
      <w:r>
        <w:rPr>
          <w:w w:val="105"/>
        </w:rPr>
        <w:t>Na estrutura curricular</w:t>
      </w:r>
      <w:r>
        <w:rPr>
          <w:w w:val="105"/>
        </w:rPr>
        <w:t> do Curso de</w:t>
      </w:r>
      <w:r>
        <w:rPr>
          <w:w w:val="105"/>
        </w:rPr>
        <w:t> Licenciatura</w:t>
      </w:r>
      <w:r>
        <w:rPr>
          <w:w w:val="105"/>
        </w:rPr>
        <w:t> em</w:t>
      </w:r>
      <w:r>
        <w:rPr>
          <w:w w:val="105"/>
        </w:rPr>
        <w:t> Matemática</w:t>
      </w:r>
      <w:r>
        <w:rPr>
          <w:w w:val="105"/>
        </w:rPr>
        <w:t> e Física</w:t>
      </w:r>
      <w:r>
        <w:rPr>
          <w:w w:val="105"/>
        </w:rPr>
        <w:t> a prática</w:t>
      </w:r>
      <w:r>
        <w:rPr>
          <w:w w:val="105"/>
        </w:rPr>
        <w:t> constitui</w:t>
      </w:r>
      <w:r>
        <w:rPr>
          <w:w w:val="105"/>
        </w:rPr>
        <w:t> os</w:t>
      </w:r>
      <w:r>
        <w:rPr>
          <w:w w:val="105"/>
        </w:rPr>
        <w:t> diferentes</w:t>
      </w:r>
      <w:r>
        <w:rPr>
          <w:w w:val="105"/>
        </w:rPr>
        <w:t> núcleos</w:t>
      </w:r>
      <w:r>
        <w:rPr>
          <w:w w:val="105"/>
        </w:rPr>
        <w:t> de</w:t>
      </w:r>
      <w:r>
        <w:rPr>
          <w:w w:val="105"/>
        </w:rPr>
        <w:t> formação.</w:t>
      </w:r>
      <w:r>
        <w:rPr>
          <w:w w:val="105"/>
        </w:rPr>
        <w:t> No</w:t>
      </w:r>
      <w:r>
        <w:rPr>
          <w:w w:val="105"/>
        </w:rPr>
        <w:t> Curso</w:t>
      </w:r>
      <w:r>
        <w:rPr>
          <w:w w:val="105"/>
        </w:rPr>
        <w:t> de</w:t>
      </w:r>
      <w:r>
        <w:rPr>
          <w:w w:val="105"/>
        </w:rPr>
        <w:t> Matemática encontra-se</w:t>
      </w:r>
      <w:r>
        <w:rPr>
          <w:w w:val="105"/>
        </w:rPr>
        <w:t> assim</w:t>
      </w:r>
      <w:r>
        <w:rPr>
          <w:w w:val="105"/>
        </w:rPr>
        <w:t> configurada:</w:t>
      </w:r>
      <w:r>
        <w:rPr>
          <w:w w:val="105"/>
        </w:rPr>
        <w:t> Núcleo</w:t>
      </w:r>
      <w:r>
        <w:rPr>
          <w:w w:val="105"/>
        </w:rPr>
        <w:t> de</w:t>
      </w:r>
      <w:r>
        <w:rPr>
          <w:w w:val="105"/>
        </w:rPr>
        <w:t> Formação</w:t>
      </w:r>
      <w:r>
        <w:rPr>
          <w:w w:val="105"/>
        </w:rPr>
        <w:t> Pedagógica:</w:t>
      </w:r>
      <w:r>
        <w:rPr>
          <w:w w:val="105"/>
        </w:rPr>
        <w:t> 105; Instrumentais: 30; Matemática: 285; Elementos de Matemática I e II.</w:t>
      </w:r>
    </w:p>
    <w:p>
      <w:pPr>
        <w:pStyle w:val="BodyText"/>
        <w:spacing w:line="384" w:lineRule="auto"/>
        <w:ind w:left="141" w:right="571" w:firstLine="706"/>
        <w:jc w:val="both"/>
      </w:pPr>
      <w:r>
        <w:rPr>
          <w:w w:val="105"/>
        </w:rPr>
        <w:t>Nos</w:t>
      </w:r>
      <w:r>
        <w:rPr>
          <w:w w:val="105"/>
        </w:rPr>
        <w:t> cursos</w:t>
      </w:r>
      <w:r>
        <w:rPr>
          <w:w w:val="105"/>
        </w:rPr>
        <w:t> de</w:t>
      </w:r>
      <w:r>
        <w:rPr>
          <w:w w:val="105"/>
        </w:rPr>
        <w:t> Matemática</w:t>
      </w:r>
      <w:r>
        <w:rPr>
          <w:w w:val="105"/>
        </w:rPr>
        <w:t> e Física,</w:t>
      </w:r>
      <w:r>
        <w:rPr>
          <w:w w:val="105"/>
        </w:rPr>
        <w:t> a</w:t>
      </w:r>
      <w:r>
        <w:rPr>
          <w:w w:val="105"/>
        </w:rPr>
        <w:t> prática como componente curricular conta com 480 horas desde o início do curso.</w:t>
      </w:r>
      <w:r>
        <w:rPr>
          <w:w w:val="105"/>
        </w:rPr>
        <w:t> O Estágio Supervisionado,</w:t>
      </w:r>
      <w:r>
        <w:rPr>
          <w:w w:val="105"/>
        </w:rPr>
        <w:t> inserido no Núcleo de Práticas Pedagógicas,</w:t>
      </w:r>
      <w:r>
        <w:rPr>
          <w:w w:val="105"/>
        </w:rPr>
        <w:t> ocorre</w:t>
      </w:r>
      <w:r>
        <w:rPr>
          <w:w w:val="105"/>
        </w:rPr>
        <w:t> a partir da segunda metade do curso, totalizando 405 horas-aula (337,7 horas-relógio).</w:t>
      </w:r>
    </w:p>
    <w:p>
      <w:pPr>
        <w:pStyle w:val="BodyText"/>
        <w:spacing w:after="0" w:line="384" w:lineRule="auto"/>
        <w:jc w:val="both"/>
        <w:sectPr>
          <w:pgSz w:w="11910" w:h="16840"/>
          <w:pgMar w:top="1920" w:bottom="280" w:left="1559" w:right="708"/>
        </w:sectPr>
      </w:pPr>
    </w:p>
    <w:p>
      <w:pPr>
        <w:pStyle w:val="BodyText"/>
        <w:rPr>
          <w:sz w:val="20"/>
        </w:rPr>
      </w:pPr>
      <w:r>
        <w:rPr>
          <w:sz w:val="20"/>
        </w:rPr>
        <w:drawing>
          <wp:anchor distT="0" distB="0" distL="0" distR="0" allowOverlap="1" layoutInCell="1" locked="0" behindDoc="1" simplePos="0" relativeHeight="487151104">
            <wp:simplePos x="0" y="0"/>
            <wp:positionH relativeFrom="page">
              <wp:posOffset>31750</wp:posOffset>
            </wp:positionH>
            <wp:positionV relativeFrom="page">
              <wp:posOffset>6982</wp:posOffset>
            </wp:positionV>
            <wp:extent cx="7530338" cy="1048327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1"/>
        <w:rPr>
          <w:sz w:val="20"/>
        </w:rPr>
      </w:pPr>
    </w:p>
    <w:p>
      <w:pPr>
        <w:spacing w:line="280" w:lineRule="auto" w:before="1"/>
        <w:ind w:left="2410" w:right="560" w:firstLine="0"/>
        <w:jc w:val="both"/>
        <w:rPr>
          <w:sz w:val="20"/>
        </w:rPr>
      </w:pPr>
      <w:r>
        <w:rPr>
          <w:sz w:val="20"/>
        </w:rPr>
        <w:t>As competências para ensinar, a serem consolidadas no processo de formação relacionam-se com todas as disciplinas e atividades da formaçãoe deverão ser construídas a partir de reflexões sobre a prática profissional, seja nos componentes específicos, seja nas disciplinas pedagógicas, estendendo-se ao momento do estágio, onde se exercita a atividade profissional. Dentro desse contexto, o NPP compreende a</w:t>
      </w:r>
      <w:r>
        <w:rPr>
          <w:spacing w:val="80"/>
          <w:sz w:val="20"/>
        </w:rPr>
        <w:t> </w:t>
      </w:r>
      <w:r>
        <w:rPr>
          <w:sz w:val="20"/>
        </w:rPr>
        <w:t>Prática como Componente Curricular (PCC) e o Estágio Supervisionado</w:t>
      </w:r>
      <w:r>
        <w:rPr>
          <w:spacing w:val="40"/>
          <w:sz w:val="20"/>
        </w:rPr>
        <w:t> </w:t>
      </w:r>
      <w:r>
        <w:rPr>
          <w:sz w:val="20"/>
        </w:rPr>
        <w:t>[...] (IFMA,2022a, p. 52).</w:t>
      </w:r>
    </w:p>
    <w:p>
      <w:pPr>
        <w:pStyle w:val="BodyText"/>
        <w:rPr>
          <w:sz w:val="20"/>
        </w:rPr>
      </w:pPr>
    </w:p>
    <w:p>
      <w:pPr>
        <w:pStyle w:val="BodyText"/>
        <w:spacing w:before="51"/>
        <w:rPr>
          <w:sz w:val="20"/>
        </w:rPr>
      </w:pPr>
    </w:p>
    <w:p>
      <w:pPr>
        <w:pStyle w:val="BodyText"/>
        <w:spacing w:line="381" w:lineRule="auto"/>
        <w:ind w:left="141" w:right="570" w:firstLine="706"/>
        <w:jc w:val="both"/>
      </w:pPr>
      <w:r>
        <w:rPr>
          <w:w w:val="105"/>
        </w:rPr>
        <w:t>Conforme</w:t>
      </w:r>
      <w:r>
        <w:rPr>
          <w:w w:val="105"/>
        </w:rPr>
        <w:t> anunciado,</w:t>
      </w:r>
      <w:r>
        <w:rPr>
          <w:w w:val="105"/>
        </w:rPr>
        <w:t> nas</w:t>
      </w:r>
      <w:r>
        <w:rPr>
          <w:w w:val="105"/>
        </w:rPr>
        <w:t> perspectivas</w:t>
      </w:r>
      <w:r>
        <w:rPr>
          <w:w w:val="105"/>
        </w:rPr>
        <w:t> metodológicas,</w:t>
      </w:r>
      <w:r>
        <w:rPr>
          <w:w w:val="105"/>
        </w:rPr>
        <w:t> dialoga-se</w:t>
      </w:r>
      <w:r>
        <w:rPr>
          <w:w w:val="105"/>
        </w:rPr>
        <w:t> com algumas</w:t>
      </w:r>
      <w:r>
        <w:rPr>
          <w:w w:val="105"/>
        </w:rPr>
        <w:t> narrativas</w:t>
      </w:r>
      <w:r>
        <w:rPr>
          <w:w w:val="105"/>
        </w:rPr>
        <w:t> dos</w:t>
      </w:r>
      <w:r>
        <w:rPr>
          <w:w w:val="105"/>
        </w:rPr>
        <w:t> estudantes,</w:t>
      </w:r>
      <w:r>
        <w:rPr>
          <w:w w:val="105"/>
        </w:rPr>
        <w:t> a</w:t>
      </w:r>
      <w:r>
        <w:rPr>
          <w:w w:val="105"/>
        </w:rPr>
        <w:t> fim</w:t>
      </w:r>
      <w:r>
        <w:rPr>
          <w:w w:val="105"/>
        </w:rPr>
        <w:t> de</w:t>
      </w:r>
      <w:r>
        <w:rPr>
          <w:w w:val="105"/>
        </w:rPr>
        <w:t> captar</w:t>
      </w:r>
      <w:r>
        <w:rPr>
          <w:w w:val="105"/>
        </w:rPr>
        <w:t> suas</w:t>
      </w:r>
      <w:r>
        <w:rPr>
          <w:w w:val="105"/>
        </w:rPr>
        <w:t> percepções</w:t>
      </w:r>
      <w:r>
        <w:rPr>
          <w:w w:val="105"/>
        </w:rPr>
        <w:t> acerca</w:t>
      </w:r>
      <w:r>
        <w:rPr>
          <w:w w:val="105"/>
        </w:rPr>
        <w:t> da organização curricular dos cursos em análise.</w:t>
      </w:r>
    </w:p>
    <w:p>
      <w:pPr>
        <w:pStyle w:val="BodyText"/>
        <w:spacing w:before="5"/>
        <w:ind w:left="141"/>
        <w:jc w:val="both"/>
      </w:pPr>
      <w:r>
        <w:rPr>
          <w:color w:val="1F1F22"/>
          <w:w w:val="105"/>
        </w:rPr>
        <w:t>Distribuição</w:t>
      </w:r>
      <w:r>
        <w:rPr>
          <w:color w:val="1F1F22"/>
          <w:spacing w:val="-10"/>
          <w:w w:val="105"/>
        </w:rPr>
        <w:t> </w:t>
      </w:r>
      <w:r>
        <w:rPr>
          <w:color w:val="1F1F22"/>
          <w:w w:val="105"/>
        </w:rPr>
        <w:t>das</w:t>
      </w:r>
      <w:r>
        <w:rPr>
          <w:color w:val="1F1F22"/>
          <w:spacing w:val="-5"/>
          <w:w w:val="105"/>
        </w:rPr>
        <w:t> </w:t>
      </w:r>
      <w:r>
        <w:rPr>
          <w:color w:val="1F1F22"/>
          <w:w w:val="105"/>
        </w:rPr>
        <w:t>disciplinas</w:t>
      </w:r>
      <w:r>
        <w:rPr>
          <w:color w:val="1F1F22"/>
          <w:spacing w:val="-3"/>
          <w:w w:val="105"/>
        </w:rPr>
        <w:t> </w:t>
      </w:r>
      <w:r>
        <w:rPr>
          <w:color w:val="1F1F22"/>
          <w:w w:val="105"/>
        </w:rPr>
        <w:t>ao</w:t>
      </w:r>
      <w:r>
        <w:rPr>
          <w:color w:val="1F1F22"/>
          <w:spacing w:val="-9"/>
          <w:w w:val="105"/>
        </w:rPr>
        <w:t> </w:t>
      </w:r>
      <w:r>
        <w:rPr>
          <w:color w:val="1F1F22"/>
          <w:w w:val="105"/>
        </w:rPr>
        <w:t>longo</w:t>
      </w:r>
      <w:r>
        <w:rPr>
          <w:color w:val="1F1F22"/>
          <w:spacing w:val="-14"/>
          <w:w w:val="105"/>
        </w:rPr>
        <w:t> </w:t>
      </w:r>
      <w:r>
        <w:rPr>
          <w:color w:val="1F1F22"/>
          <w:w w:val="105"/>
        </w:rPr>
        <w:t>do</w:t>
      </w:r>
      <w:r>
        <w:rPr>
          <w:color w:val="1F1F22"/>
          <w:spacing w:val="-15"/>
          <w:w w:val="105"/>
        </w:rPr>
        <w:t> </w:t>
      </w:r>
      <w:r>
        <w:rPr>
          <w:color w:val="1F1F22"/>
          <w:spacing w:val="-2"/>
          <w:w w:val="105"/>
        </w:rPr>
        <w:t>curso:</w:t>
      </w:r>
    </w:p>
    <w:p>
      <w:pPr>
        <w:pStyle w:val="BodyText"/>
      </w:pPr>
    </w:p>
    <w:p>
      <w:pPr>
        <w:pStyle w:val="BodyText"/>
        <w:spacing w:before="212"/>
      </w:pPr>
    </w:p>
    <w:p>
      <w:pPr>
        <w:spacing w:line="244" w:lineRule="auto" w:before="0"/>
        <w:ind w:left="2410" w:right="554" w:firstLine="0"/>
        <w:jc w:val="both"/>
        <w:rPr>
          <w:sz w:val="20"/>
        </w:rPr>
      </w:pPr>
      <w:r>
        <w:rPr>
          <w:sz w:val="20"/>
        </w:rPr>
        <w:t>No meu entendimento, seria fundamental redistribuir as disciplinas pedagógicas ao longo de toda a matriz curricular, evitando que fiquem concentradas apenas nos primeiros semestres. Também considero importante antecipar o início das práticas escolares e das observações de estágio, para que desde os primeiros períodos seja possível articular teoriae prática.</w:t>
      </w:r>
    </w:p>
    <w:p>
      <w:pPr>
        <w:spacing w:line="244" w:lineRule="auto" w:before="0"/>
        <w:ind w:left="2410" w:right="572" w:firstLine="0"/>
        <w:jc w:val="both"/>
        <w:rPr>
          <w:sz w:val="20"/>
        </w:rPr>
      </w:pPr>
      <w:r>
        <w:rPr>
          <w:sz w:val="20"/>
        </w:rPr>
        <w:t>Disciplinas com mais prática pedagógica, onde tem a disciplina de seminários, mas com pouca carga horária que é só de 15h.</w:t>
      </w:r>
    </w:p>
    <w:p>
      <w:pPr>
        <w:spacing w:line="244" w:lineRule="auto" w:before="0"/>
        <w:ind w:left="2410" w:right="571" w:firstLine="0"/>
        <w:jc w:val="both"/>
        <w:rPr>
          <w:sz w:val="20"/>
        </w:rPr>
      </w:pPr>
      <w:r>
        <w:rPr>
          <w:sz w:val="20"/>
        </w:rPr>
        <w:t>Acho que deveriam termais disciplinas voltadas pra formação</w:t>
      </w:r>
      <w:r>
        <w:rPr>
          <w:spacing w:val="40"/>
          <w:sz w:val="20"/>
        </w:rPr>
        <w:t> </w:t>
      </w:r>
      <w:r>
        <w:rPr>
          <w:sz w:val="20"/>
        </w:rPr>
        <w:t>pedagógicas. E que as disciplinas específicas fossem mais voltadas pra licenciatura, pra formar futuros professores do ensino médio e não </w:t>
      </w:r>
      <w:r>
        <w:rPr>
          <w:spacing w:val="-2"/>
          <w:sz w:val="20"/>
        </w:rPr>
        <w:t>bacharéis.</w:t>
      </w:r>
    </w:p>
    <w:p>
      <w:pPr>
        <w:pStyle w:val="BodyText"/>
        <w:rPr>
          <w:sz w:val="20"/>
        </w:rPr>
      </w:pPr>
    </w:p>
    <w:p>
      <w:pPr>
        <w:pStyle w:val="BodyText"/>
        <w:rPr>
          <w:sz w:val="20"/>
        </w:rPr>
      </w:pPr>
    </w:p>
    <w:p>
      <w:pPr>
        <w:pStyle w:val="BodyText"/>
        <w:spacing w:before="8"/>
        <w:rPr>
          <w:sz w:val="20"/>
        </w:rPr>
      </w:pPr>
    </w:p>
    <w:p>
      <w:pPr>
        <w:pStyle w:val="BodyText"/>
        <w:spacing w:line="381" w:lineRule="auto" w:before="1"/>
        <w:ind w:left="141" w:right="574" w:firstLine="706"/>
        <w:jc w:val="both"/>
      </w:pPr>
      <w:r>
        <w:rPr>
          <w:w w:val="105"/>
        </w:rPr>
        <w:t>Os</w:t>
      </w:r>
      <w:r>
        <w:rPr>
          <w:w w:val="105"/>
        </w:rPr>
        <w:t> depoimentos</w:t>
      </w:r>
      <w:r>
        <w:rPr>
          <w:w w:val="105"/>
        </w:rPr>
        <w:t> evidenciam</w:t>
      </w:r>
      <w:r>
        <w:rPr>
          <w:w w:val="105"/>
        </w:rPr>
        <w:t> a</w:t>
      </w:r>
      <w:r>
        <w:rPr>
          <w:w w:val="105"/>
        </w:rPr>
        <w:t> distância</w:t>
      </w:r>
      <w:r>
        <w:rPr>
          <w:w w:val="105"/>
        </w:rPr>
        <w:t> entre</w:t>
      </w:r>
      <w:r>
        <w:rPr>
          <w:w w:val="105"/>
        </w:rPr>
        <w:t> a</w:t>
      </w:r>
      <w:r>
        <w:rPr>
          <w:w w:val="105"/>
        </w:rPr>
        <w:t> matriz</w:t>
      </w:r>
      <w:r>
        <w:rPr>
          <w:w w:val="105"/>
        </w:rPr>
        <w:t> curricular</w:t>
      </w:r>
      <w:r>
        <w:rPr>
          <w:w w:val="105"/>
        </w:rPr>
        <w:t> e</w:t>
      </w:r>
      <w:r>
        <w:rPr>
          <w:w w:val="105"/>
        </w:rPr>
        <w:t> as demandas</w:t>
      </w:r>
      <w:r>
        <w:rPr>
          <w:w w:val="105"/>
        </w:rPr>
        <w:t> reais</w:t>
      </w:r>
      <w:r>
        <w:rPr>
          <w:w w:val="105"/>
        </w:rPr>
        <w:t> da</w:t>
      </w:r>
      <w:r>
        <w:rPr>
          <w:w w:val="105"/>
        </w:rPr>
        <w:t> formação</w:t>
      </w:r>
      <w:r>
        <w:rPr>
          <w:w w:val="105"/>
        </w:rPr>
        <w:t> docente,</w:t>
      </w:r>
      <w:r>
        <w:rPr>
          <w:w w:val="105"/>
        </w:rPr>
        <w:t> com</w:t>
      </w:r>
      <w:r>
        <w:rPr>
          <w:w w:val="105"/>
        </w:rPr>
        <w:t> a</w:t>
      </w:r>
      <w:r>
        <w:rPr>
          <w:w w:val="105"/>
        </w:rPr>
        <w:t> concentração</w:t>
      </w:r>
      <w:r>
        <w:rPr>
          <w:w w:val="105"/>
        </w:rPr>
        <w:t> de</w:t>
      </w:r>
      <w:r>
        <w:rPr>
          <w:w w:val="105"/>
        </w:rPr>
        <w:t> disciplinas pedagógicas</w:t>
      </w:r>
      <w:r>
        <w:rPr>
          <w:w w:val="105"/>
        </w:rPr>
        <w:t> nos</w:t>
      </w:r>
      <w:r>
        <w:rPr>
          <w:w w:val="105"/>
        </w:rPr>
        <w:t> primeiros</w:t>
      </w:r>
      <w:r>
        <w:rPr>
          <w:w w:val="105"/>
        </w:rPr>
        <w:t> semestres</w:t>
      </w:r>
      <w:r>
        <w:rPr>
          <w:w w:val="105"/>
        </w:rPr>
        <w:t> e carga horária limitada para práticas.</w:t>
      </w:r>
      <w:r>
        <w:rPr>
          <w:w w:val="105"/>
        </w:rPr>
        <w:t> Para formar</w:t>
      </w:r>
      <w:r>
        <w:rPr>
          <w:w w:val="105"/>
        </w:rPr>
        <w:t> professores</w:t>
      </w:r>
      <w:r>
        <w:rPr>
          <w:w w:val="105"/>
        </w:rPr>
        <w:t> reflexivos</w:t>
      </w:r>
      <w:r>
        <w:rPr>
          <w:w w:val="105"/>
        </w:rPr>
        <w:t> e</w:t>
      </w:r>
      <w:r>
        <w:rPr>
          <w:w w:val="105"/>
        </w:rPr>
        <w:t> preparados,</w:t>
      </w:r>
      <w:r>
        <w:rPr>
          <w:w w:val="105"/>
        </w:rPr>
        <w:t> é</w:t>
      </w:r>
      <w:r>
        <w:rPr>
          <w:w w:val="105"/>
        </w:rPr>
        <w:t> necessário</w:t>
      </w:r>
      <w:r>
        <w:rPr>
          <w:w w:val="105"/>
        </w:rPr>
        <w:t> ampliar</w:t>
      </w:r>
      <w:r>
        <w:rPr>
          <w:w w:val="105"/>
        </w:rPr>
        <w:t> e</w:t>
      </w:r>
      <w:r>
        <w:rPr>
          <w:w w:val="105"/>
        </w:rPr>
        <w:t> distribuir</w:t>
      </w:r>
      <w:r>
        <w:rPr>
          <w:w w:val="105"/>
        </w:rPr>
        <w:t> as práticas ao longo do curso e ressignificar as disciplinas específicas no</w:t>
      </w:r>
      <w:r>
        <w:rPr>
          <w:spacing w:val="-4"/>
          <w:w w:val="105"/>
        </w:rPr>
        <w:t> </w:t>
      </w:r>
      <w:r>
        <w:rPr>
          <w:w w:val="105"/>
        </w:rPr>
        <w:t>contexto da </w:t>
      </w:r>
      <w:r>
        <w:rPr>
          <w:spacing w:val="-2"/>
          <w:w w:val="105"/>
        </w:rPr>
        <w:t>licenciatura.</w:t>
      </w:r>
    </w:p>
    <w:p>
      <w:pPr>
        <w:pStyle w:val="ListParagraph"/>
        <w:numPr>
          <w:ilvl w:val="0"/>
          <w:numId w:val="4"/>
        </w:numPr>
        <w:tabs>
          <w:tab w:pos="1573" w:val="left" w:leader="none"/>
        </w:tabs>
        <w:spacing w:line="271" w:lineRule="exact" w:before="0" w:after="0"/>
        <w:ind w:left="1573" w:right="0" w:hanging="359"/>
        <w:jc w:val="both"/>
        <w:rPr>
          <w:rFonts w:ascii="Microsoft Sans Serif" w:hAnsi="Microsoft Sans Serif"/>
          <w:sz w:val="23"/>
        </w:rPr>
      </w:pPr>
      <w:r>
        <w:rPr>
          <w:rFonts w:ascii="Microsoft Sans Serif" w:hAnsi="Microsoft Sans Serif"/>
          <w:color w:val="1F1F22"/>
          <w:w w:val="105"/>
          <w:sz w:val="23"/>
        </w:rPr>
        <w:t>Relação</w:t>
      </w:r>
      <w:r>
        <w:rPr>
          <w:rFonts w:ascii="Microsoft Sans Serif" w:hAnsi="Microsoft Sans Serif"/>
          <w:color w:val="1F1F22"/>
          <w:spacing w:val="67"/>
          <w:w w:val="105"/>
          <w:sz w:val="23"/>
        </w:rPr>
        <w:t> </w:t>
      </w:r>
      <w:r>
        <w:rPr>
          <w:rFonts w:ascii="Microsoft Sans Serif" w:hAnsi="Microsoft Sans Serif"/>
          <w:color w:val="1F1F22"/>
          <w:w w:val="105"/>
          <w:sz w:val="23"/>
        </w:rPr>
        <w:t>entre</w:t>
      </w:r>
      <w:r>
        <w:rPr>
          <w:rFonts w:ascii="Microsoft Sans Serif" w:hAnsi="Microsoft Sans Serif"/>
          <w:color w:val="1F1F22"/>
          <w:spacing w:val="60"/>
          <w:w w:val="105"/>
          <w:sz w:val="23"/>
        </w:rPr>
        <w:t> </w:t>
      </w:r>
      <w:r>
        <w:rPr>
          <w:rFonts w:ascii="Microsoft Sans Serif" w:hAnsi="Microsoft Sans Serif"/>
          <w:color w:val="1F1F22"/>
          <w:w w:val="105"/>
          <w:sz w:val="23"/>
        </w:rPr>
        <w:t>as</w:t>
      </w:r>
      <w:r>
        <w:rPr>
          <w:rFonts w:ascii="Microsoft Sans Serif" w:hAnsi="Microsoft Sans Serif"/>
          <w:color w:val="1F1F22"/>
          <w:spacing w:val="72"/>
          <w:w w:val="105"/>
          <w:sz w:val="23"/>
        </w:rPr>
        <w:t> </w:t>
      </w:r>
      <w:r>
        <w:rPr>
          <w:rFonts w:ascii="Microsoft Sans Serif" w:hAnsi="Microsoft Sans Serif"/>
          <w:color w:val="1F1F22"/>
          <w:w w:val="105"/>
          <w:sz w:val="23"/>
        </w:rPr>
        <w:t>disciplinas</w:t>
      </w:r>
      <w:r>
        <w:rPr>
          <w:rFonts w:ascii="Microsoft Sans Serif" w:hAnsi="Microsoft Sans Serif"/>
          <w:color w:val="1F1F22"/>
          <w:spacing w:val="72"/>
          <w:w w:val="105"/>
          <w:sz w:val="23"/>
        </w:rPr>
        <w:t> </w:t>
      </w:r>
      <w:r>
        <w:rPr>
          <w:rFonts w:ascii="Microsoft Sans Serif" w:hAnsi="Microsoft Sans Serif"/>
          <w:color w:val="1F1F22"/>
          <w:w w:val="105"/>
          <w:sz w:val="23"/>
        </w:rPr>
        <w:t>específicas</w:t>
      </w:r>
      <w:r>
        <w:rPr>
          <w:rFonts w:ascii="Microsoft Sans Serif" w:hAnsi="Microsoft Sans Serif"/>
          <w:color w:val="1F1F22"/>
          <w:spacing w:val="66"/>
          <w:w w:val="105"/>
          <w:sz w:val="23"/>
        </w:rPr>
        <w:t> </w:t>
      </w:r>
      <w:r>
        <w:rPr>
          <w:rFonts w:ascii="Microsoft Sans Serif" w:hAnsi="Microsoft Sans Serif"/>
          <w:color w:val="1F1F22"/>
          <w:w w:val="105"/>
          <w:sz w:val="23"/>
        </w:rPr>
        <w:t>(Matemática/Física)</w:t>
      </w:r>
      <w:r>
        <w:rPr>
          <w:rFonts w:ascii="Microsoft Sans Serif" w:hAnsi="Microsoft Sans Serif"/>
          <w:color w:val="1F1F22"/>
          <w:spacing w:val="69"/>
          <w:w w:val="105"/>
          <w:sz w:val="23"/>
        </w:rPr>
        <w:t> </w:t>
      </w:r>
      <w:r>
        <w:rPr>
          <w:rFonts w:ascii="Microsoft Sans Serif" w:hAnsi="Microsoft Sans Serif"/>
          <w:color w:val="1F1F22"/>
          <w:w w:val="105"/>
          <w:sz w:val="23"/>
        </w:rPr>
        <w:t>e</w:t>
      </w:r>
      <w:r>
        <w:rPr>
          <w:rFonts w:ascii="Microsoft Sans Serif" w:hAnsi="Microsoft Sans Serif"/>
          <w:color w:val="1F1F22"/>
          <w:spacing w:val="67"/>
          <w:w w:val="105"/>
          <w:sz w:val="23"/>
        </w:rPr>
        <w:t> </w:t>
      </w:r>
      <w:r>
        <w:rPr>
          <w:rFonts w:ascii="Microsoft Sans Serif" w:hAnsi="Microsoft Sans Serif"/>
          <w:color w:val="1F1F22"/>
          <w:spacing w:val="-5"/>
          <w:w w:val="105"/>
          <w:sz w:val="23"/>
        </w:rPr>
        <w:t>as</w:t>
      </w:r>
    </w:p>
    <w:p>
      <w:pPr>
        <w:pStyle w:val="ListParagraph"/>
        <w:spacing w:after="0" w:line="271" w:lineRule="exact"/>
        <w:jc w:val="both"/>
        <w:rPr>
          <w:rFonts w:ascii="Microsoft Sans Serif" w:hAnsi="Microsoft Sans Serif"/>
          <w:sz w:val="23"/>
        </w:rPr>
        <w:sectPr>
          <w:pgSz w:w="11910" w:h="16840"/>
          <w:pgMar w:top="1920" w:bottom="280" w:left="1559" w:right="708"/>
        </w:sectPr>
      </w:pPr>
    </w:p>
    <w:p>
      <w:pPr>
        <w:pStyle w:val="BodyText"/>
      </w:pPr>
      <w:r>
        <w:rPr/>
        <w:drawing>
          <wp:anchor distT="0" distB="0" distL="0" distR="0" allowOverlap="1" layoutInCell="1" locked="0" behindDoc="1" simplePos="0" relativeHeight="487151616">
            <wp:simplePos x="0" y="0"/>
            <wp:positionH relativeFrom="page">
              <wp:posOffset>31750</wp:posOffset>
            </wp:positionH>
            <wp:positionV relativeFrom="page">
              <wp:posOffset>6982</wp:posOffset>
            </wp:positionV>
            <wp:extent cx="7530338" cy="1048327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ind w:left="1574"/>
      </w:pPr>
      <w:r>
        <w:rPr>
          <w:color w:val="1F1F22"/>
          <w:w w:val="105"/>
        </w:rPr>
        <w:t>disciplinas</w:t>
      </w:r>
      <w:r>
        <w:rPr>
          <w:color w:val="1F1F22"/>
          <w:spacing w:val="-12"/>
          <w:w w:val="105"/>
        </w:rPr>
        <w:t> </w:t>
      </w:r>
      <w:r>
        <w:rPr>
          <w:color w:val="1F1F22"/>
          <w:w w:val="105"/>
        </w:rPr>
        <w:t>de</w:t>
      </w:r>
      <w:r>
        <w:rPr>
          <w:color w:val="1F1F22"/>
          <w:spacing w:val="-16"/>
          <w:w w:val="105"/>
        </w:rPr>
        <w:t> </w:t>
      </w:r>
      <w:r>
        <w:rPr>
          <w:color w:val="1F1F22"/>
          <w:w w:val="105"/>
        </w:rPr>
        <w:t>formação</w:t>
      </w:r>
      <w:r>
        <w:rPr>
          <w:color w:val="1F1F22"/>
          <w:spacing w:val="-10"/>
          <w:w w:val="105"/>
        </w:rPr>
        <w:t> </w:t>
      </w:r>
      <w:r>
        <w:rPr>
          <w:color w:val="1F1F22"/>
          <w:spacing w:val="-2"/>
          <w:w w:val="105"/>
        </w:rPr>
        <w:t>pedagógica:</w:t>
      </w:r>
    </w:p>
    <w:p>
      <w:pPr>
        <w:pStyle w:val="BodyText"/>
        <w:spacing w:before="112"/>
      </w:pPr>
    </w:p>
    <w:p>
      <w:pPr>
        <w:spacing w:line="244" w:lineRule="auto" w:before="0"/>
        <w:ind w:left="2410" w:right="568" w:firstLine="0"/>
        <w:jc w:val="both"/>
        <w:rPr>
          <w:sz w:val="20"/>
        </w:rPr>
      </w:pPr>
      <w:r>
        <w:rPr>
          <w:sz w:val="20"/>
        </w:rPr>
        <w:t>Uma integração</w:t>
      </w:r>
      <w:r>
        <w:rPr>
          <w:spacing w:val="-1"/>
          <w:sz w:val="20"/>
        </w:rPr>
        <w:t> </w:t>
      </w:r>
      <w:r>
        <w:rPr>
          <w:sz w:val="20"/>
        </w:rPr>
        <w:t>maior ajuda a construir uma visão crítica e reflexiva sobre o processo educativo, tornando o ensino mais significativo e contextualizado para os alunos. Mas não é o caso, pois as disciplinas específicas não se relacionam com a formação pedagógica.</w:t>
      </w:r>
    </w:p>
    <w:p>
      <w:pPr>
        <w:spacing w:line="242" w:lineRule="auto" w:before="0"/>
        <w:ind w:left="2410" w:right="559" w:firstLine="0"/>
        <w:jc w:val="both"/>
        <w:rPr>
          <w:sz w:val="20"/>
        </w:rPr>
      </w:pPr>
      <w:r>
        <w:rPr>
          <w:sz w:val="20"/>
        </w:rPr>
        <w:t>Percebo que, embora as disciplinas específicas tenham uma carga</w:t>
      </w:r>
      <w:r>
        <w:rPr>
          <w:spacing w:val="-4"/>
          <w:sz w:val="20"/>
        </w:rPr>
        <w:t> </w:t>
      </w:r>
      <w:r>
        <w:rPr>
          <w:sz w:val="20"/>
        </w:rPr>
        <w:t>horária robusta, há uma carência de integração com as disciplinas pedagógicas. Muitas vezes o conteúdo teórico da área não é trabalhado em conjunto</w:t>
      </w:r>
      <w:r>
        <w:rPr>
          <w:spacing w:val="40"/>
          <w:sz w:val="20"/>
        </w:rPr>
        <w:t> </w:t>
      </w:r>
      <w:r>
        <w:rPr>
          <w:sz w:val="20"/>
        </w:rPr>
        <w:t>com as metodologias de ensino, o que dificulta a aplicação didática dos </w:t>
      </w:r>
      <w:r>
        <w:rPr>
          <w:spacing w:val="-2"/>
          <w:sz w:val="20"/>
        </w:rPr>
        <w:t>conhecimentos.</w:t>
      </w:r>
    </w:p>
    <w:p>
      <w:pPr>
        <w:pStyle w:val="BodyText"/>
        <w:rPr>
          <w:sz w:val="20"/>
        </w:rPr>
      </w:pPr>
    </w:p>
    <w:p>
      <w:pPr>
        <w:pStyle w:val="BodyText"/>
        <w:spacing w:before="91"/>
        <w:rPr>
          <w:sz w:val="20"/>
        </w:rPr>
      </w:pPr>
    </w:p>
    <w:p>
      <w:pPr>
        <w:pStyle w:val="ListParagraph"/>
        <w:numPr>
          <w:ilvl w:val="0"/>
          <w:numId w:val="5"/>
        </w:numPr>
        <w:tabs>
          <w:tab w:pos="1134" w:val="left" w:leader="none"/>
        </w:tabs>
        <w:spacing w:line="240" w:lineRule="auto" w:before="1" w:after="0"/>
        <w:ind w:left="1134" w:right="0" w:hanging="280"/>
        <w:jc w:val="left"/>
        <w:rPr>
          <w:rFonts w:ascii="Symbol" w:hAnsi="Symbol"/>
          <w:color w:val="1F1F22"/>
          <w:sz w:val="23"/>
        </w:rPr>
      </w:pPr>
      <w:r>
        <w:rPr>
          <w:rFonts w:ascii="Microsoft Sans Serif" w:hAnsi="Microsoft Sans Serif"/>
          <w:color w:val="1F1F22"/>
          <w:w w:val="105"/>
          <w:sz w:val="23"/>
        </w:rPr>
        <w:t>Disciplinas</w:t>
      </w:r>
      <w:r>
        <w:rPr>
          <w:rFonts w:ascii="Microsoft Sans Serif" w:hAnsi="Microsoft Sans Serif"/>
          <w:color w:val="1F1F22"/>
          <w:spacing w:val="1"/>
          <w:w w:val="105"/>
          <w:sz w:val="23"/>
        </w:rPr>
        <w:t> </w:t>
      </w:r>
      <w:r>
        <w:rPr>
          <w:rFonts w:ascii="Microsoft Sans Serif" w:hAnsi="Microsoft Sans Serif"/>
          <w:color w:val="1F1F22"/>
          <w:w w:val="105"/>
          <w:sz w:val="23"/>
        </w:rPr>
        <w:t>essenciais</w:t>
      </w:r>
      <w:r>
        <w:rPr>
          <w:rFonts w:ascii="Microsoft Sans Serif" w:hAnsi="Microsoft Sans Serif"/>
          <w:color w:val="1F1F22"/>
          <w:spacing w:val="-6"/>
          <w:w w:val="105"/>
          <w:sz w:val="23"/>
        </w:rPr>
        <w:t> </w:t>
      </w:r>
      <w:r>
        <w:rPr>
          <w:rFonts w:ascii="Microsoft Sans Serif" w:hAnsi="Microsoft Sans Serif"/>
          <w:color w:val="1F1F22"/>
          <w:w w:val="105"/>
          <w:sz w:val="23"/>
        </w:rPr>
        <w:t>para</w:t>
      </w:r>
      <w:r>
        <w:rPr>
          <w:rFonts w:ascii="Microsoft Sans Serif" w:hAnsi="Microsoft Sans Serif"/>
          <w:color w:val="1F1F22"/>
          <w:spacing w:val="-15"/>
          <w:w w:val="105"/>
          <w:sz w:val="23"/>
        </w:rPr>
        <w:t> </w:t>
      </w:r>
      <w:r>
        <w:rPr>
          <w:rFonts w:ascii="Microsoft Sans Serif" w:hAnsi="Microsoft Sans Serif"/>
          <w:color w:val="1F1F22"/>
          <w:w w:val="105"/>
          <w:sz w:val="23"/>
        </w:rPr>
        <w:t>a</w:t>
      </w:r>
      <w:r>
        <w:rPr>
          <w:rFonts w:ascii="Microsoft Sans Serif" w:hAnsi="Microsoft Sans Serif"/>
          <w:color w:val="1F1F22"/>
          <w:spacing w:val="-15"/>
          <w:w w:val="105"/>
          <w:sz w:val="23"/>
        </w:rPr>
        <w:t> </w:t>
      </w:r>
      <w:r>
        <w:rPr>
          <w:rFonts w:ascii="Microsoft Sans Serif" w:hAnsi="Microsoft Sans Serif"/>
          <w:color w:val="1F1F22"/>
          <w:w w:val="105"/>
          <w:sz w:val="23"/>
        </w:rPr>
        <w:t>formação</w:t>
      </w:r>
      <w:r>
        <w:rPr>
          <w:rFonts w:ascii="Microsoft Sans Serif" w:hAnsi="Microsoft Sans Serif"/>
          <w:color w:val="1F1F22"/>
          <w:spacing w:val="-15"/>
          <w:w w:val="105"/>
          <w:sz w:val="23"/>
        </w:rPr>
        <w:t> </w:t>
      </w:r>
      <w:r>
        <w:rPr>
          <w:rFonts w:ascii="Microsoft Sans Serif" w:hAnsi="Microsoft Sans Serif"/>
          <w:color w:val="1F1F22"/>
          <w:w w:val="105"/>
          <w:sz w:val="23"/>
        </w:rPr>
        <w:t>como</w:t>
      </w:r>
      <w:r>
        <w:rPr>
          <w:rFonts w:ascii="Microsoft Sans Serif" w:hAnsi="Microsoft Sans Serif"/>
          <w:color w:val="1F1F22"/>
          <w:spacing w:val="-7"/>
          <w:w w:val="105"/>
          <w:sz w:val="23"/>
        </w:rPr>
        <w:t> </w:t>
      </w:r>
      <w:r>
        <w:rPr>
          <w:rFonts w:ascii="Microsoft Sans Serif" w:hAnsi="Microsoft Sans Serif"/>
          <w:color w:val="1F1F22"/>
          <w:spacing w:val="-2"/>
          <w:w w:val="105"/>
          <w:sz w:val="23"/>
        </w:rPr>
        <w:t>professor:</w:t>
      </w:r>
    </w:p>
    <w:p>
      <w:pPr>
        <w:pStyle w:val="BodyText"/>
      </w:pPr>
    </w:p>
    <w:p>
      <w:pPr>
        <w:pStyle w:val="BodyText"/>
        <w:spacing w:before="72"/>
      </w:pPr>
    </w:p>
    <w:p>
      <w:pPr>
        <w:spacing w:line="280" w:lineRule="auto" w:before="0"/>
        <w:ind w:left="2410" w:right="565" w:firstLine="0"/>
        <w:jc w:val="both"/>
        <w:rPr>
          <w:sz w:val="20"/>
        </w:rPr>
      </w:pPr>
      <w:r>
        <w:rPr>
          <w:sz w:val="20"/>
        </w:rPr>
        <w:t>As de física, estágio, mas acredito que o contato com a escola deveria acontecer mais cedo, como no 4° período por exemplo. Tem muita gente que pode não se encontrar na licenciatura e tendo acesso a sala de aula mais cedo, pode mais cedo ir atrás de um curso que se identifique mais.</w:t>
      </w:r>
    </w:p>
    <w:p>
      <w:pPr>
        <w:spacing w:line="280" w:lineRule="auto" w:before="0"/>
        <w:ind w:left="2410" w:right="563" w:firstLine="0"/>
        <w:jc w:val="both"/>
        <w:rPr>
          <w:sz w:val="20"/>
        </w:rPr>
      </w:pPr>
      <w:r>
        <w:rPr>
          <w:sz w:val="20"/>
        </w:rPr>
        <w:t>Estágios, seminários pois assim podemos praticar ensinar alguém ou dar aula. E as demais, praticamente todas, laboratório é importante pra formação profissional, as pedagógicas são importantes pois podemos estudar os teóricos, como funcionam o sistema de ensino, podemos ainda construir um plano de aula eficaz etc.</w:t>
      </w:r>
    </w:p>
    <w:p>
      <w:pPr>
        <w:pStyle w:val="BodyText"/>
        <w:spacing w:before="196"/>
        <w:rPr>
          <w:sz w:val="20"/>
        </w:rPr>
      </w:pPr>
    </w:p>
    <w:p>
      <w:pPr>
        <w:pStyle w:val="ListParagraph"/>
        <w:numPr>
          <w:ilvl w:val="0"/>
          <w:numId w:val="5"/>
        </w:numPr>
        <w:tabs>
          <w:tab w:pos="1272" w:val="left" w:leader="none"/>
        </w:tabs>
        <w:spacing w:line="360" w:lineRule="auto" w:before="0" w:after="0"/>
        <w:ind w:left="1272" w:right="772" w:hanging="426"/>
        <w:jc w:val="left"/>
        <w:rPr>
          <w:rFonts w:ascii="Symbol" w:hAnsi="Symbol"/>
          <w:sz w:val="23"/>
        </w:rPr>
      </w:pPr>
      <w:r>
        <w:rPr>
          <w:rFonts w:ascii="Microsoft Sans Serif" w:hAnsi="Microsoft Sans Serif"/>
          <w:color w:val="1F1F22"/>
          <w:w w:val="105"/>
          <w:sz w:val="23"/>
        </w:rPr>
        <w:t>Avaliação</w:t>
      </w:r>
      <w:r>
        <w:rPr>
          <w:rFonts w:ascii="Microsoft Sans Serif" w:hAnsi="Microsoft Sans Serif"/>
          <w:color w:val="1F1F22"/>
          <w:spacing w:val="-16"/>
          <w:w w:val="105"/>
          <w:sz w:val="23"/>
        </w:rPr>
        <w:t> </w:t>
      </w:r>
      <w:r>
        <w:rPr>
          <w:rFonts w:ascii="Microsoft Sans Serif" w:hAnsi="Microsoft Sans Serif"/>
          <w:color w:val="1F1F22"/>
          <w:w w:val="105"/>
          <w:sz w:val="23"/>
        </w:rPr>
        <w:t>da</w:t>
      </w:r>
      <w:r>
        <w:rPr>
          <w:rFonts w:ascii="Microsoft Sans Serif" w:hAnsi="Microsoft Sans Serif"/>
          <w:color w:val="1F1F22"/>
          <w:spacing w:val="-16"/>
          <w:w w:val="105"/>
          <w:sz w:val="23"/>
        </w:rPr>
        <w:t> </w:t>
      </w:r>
      <w:r>
        <w:rPr>
          <w:rFonts w:ascii="Microsoft Sans Serif" w:hAnsi="Microsoft Sans Serif"/>
          <w:color w:val="1F1F22"/>
          <w:w w:val="105"/>
          <w:sz w:val="23"/>
        </w:rPr>
        <w:t>formação</w:t>
      </w:r>
      <w:r>
        <w:rPr>
          <w:rFonts w:ascii="Microsoft Sans Serif" w:hAnsi="Microsoft Sans Serif"/>
          <w:color w:val="1F1F22"/>
          <w:spacing w:val="-11"/>
          <w:w w:val="105"/>
          <w:sz w:val="23"/>
        </w:rPr>
        <w:t> </w:t>
      </w:r>
      <w:r>
        <w:rPr>
          <w:rFonts w:ascii="Microsoft Sans Serif" w:hAnsi="Microsoft Sans Serif"/>
          <w:color w:val="1F1F22"/>
          <w:w w:val="105"/>
          <w:sz w:val="23"/>
        </w:rPr>
        <w:t>prática</w:t>
      </w:r>
      <w:r>
        <w:rPr>
          <w:rFonts w:ascii="Microsoft Sans Serif" w:hAnsi="Microsoft Sans Serif"/>
          <w:color w:val="1F1F22"/>
          <w:spacing w:val="-16"/>
          <w:w w:val="105"/>
          <w:sz w:val="23"/>
        </w:rPr>
        <w:t> </w:t>
      </w:r>
      <w:r>
        <w:rPr>
          <w:rFonts w:ascii="Microsoft Sans Serif" w:hAnsi="Microsoft Sans Serif"/>
          <w:color w:val="1F1F22"/>
          <w:w w:val="105"/>
          <w:sz w:val="23"/>
        </w:rPr>
        <w:t>(aulas,</w:t>
      </w:r>
      <w:r>
        <w:rPr>
          <w:rFonts w:ascii="Microsoft Sans Serif" w:hAnsi="Microsoft Sans Serif"/>
          <w:color w:val="1F1F22"/>
          <w:spacing w:val="-10"/>
          <w:w w:val="105"/>
          <w:sz w:val="23"/>
        </w:rPr>
        <w:t> </w:t>
      </w:r>
      <w:r>
        <w:rPr>
          <w:rFonts w:ascii="Microsoft Sans Serif" w:hAnsi="Microsoft Sans Serif"/>
          <w:color w:val="1F1F22"/>
          <w:w w:val="105"/>
          <w:sz w:val="23"/>
        </w:rPr>
        <w:t>estágios,</w:t>
      </w:r>
      <w:r>
        <w:rPr>
          <w:rFonts w:ascii="Microsoft Sans Serif" w:hAnsi="Microsoft Sans Serif"/>
          <w:color w:val="1F1F22"/>
          <w:spacing w:val="-5"/>
          <w:w w:val="105"/>
          <w:sz w:val="23"/>
        </w:rPr>
        <w:t> </w:t>
      </w:r>
      <w:r>
        <w:rPr>
          <w:rFonts w:ascii="Microsoft Sans Serif" w:hAnsi="Microsoft Sans Serif"/>
          <w:color w:val="1F1F22"/>
          <w:w w:val="105"/>
          <w:sz w:val="23"/>
        </w:rPr>
        <w:t>observações)</w:t>
      </w:r>
      <w:r>
        <w:rPr>
          <w:rFonts w:ascii="Microsoft Sans Serif" w:hAnsi="Microsoft Sans Serif"/>
          <w:color w:val="1F1F22"/>
          <w:spacing w:val="-9"/>
          <w:w w:val="105"/>
          <w:sz w:val="23"/>
        </w:rPr>
        <w:t> </w:t>
      </w:r>
      <w:r>
        <w:rPr>
          <w:rFonts w:ascii="Microsoft Sans Serif" w:hAnsi="Microsoft Sans Serif"/>
          <w:color w:val="1F1F22"/>
          <w:w w:val="105"/>
          <w:sz w:val="23"/>
        </w:rPr>
        <w:t>oferecida pelo curso:</w:t>
      </w:r>
    </w:p>
    <w:p>
      <w:pPr>
        <w:spacing w:line="280" w:lineRule="auto" w:before="242"/>
        <w:ind w:left="2410" w:right="560" w:firstLine="0"/>
        <w:jc w:val="both"/>
        <w:rPr>
          <w:sz w:val="20"/>
        </w:rPr>
      </w:pPr>
      <w:r>
        <w:rPr>
          <w:sz w:val="20"/>
        </w:rPr>
        <w:t>A formação</w:t>
      </w:r>
      <w:r>
        <w:rPr>
          <w:spacing w:val="-3"/>
          <w:sz w:val="20"/>
        </w:rPr>
        <w:t> </w:t>
      </w:r>
      <w:r>
        <w:rPr>
          <w:sz w:val="20"/>
        </w:rPr>
        <w:t>prática</w:t>
      </w:r>
      <w:r>
        <w:rPr>
          <w:spacing w:val="-9"/>
          <w:sz w:val="20"/>
        </w:rPr>
        <w:t> </w:t>
      </w:r>
      <w:r>
        <w:rPr>
          <w:sz w:val="20"/>
        </w:rPr>
        <w:t>é fundamental, mas costuma</w:t>
      </w:r>
      <w:r>
        <w:rPr>
          <w:spacing w:val="-3"/>
          <w:sz w:val="20"/>
        </w:rPr>
        <w:t> </w:t>
      </w:r>
      <w:r>
        <w:rPr>
          <w:sz w:val="20"/>
        </w:rPr>
        <w:t>estar</w:t>
      </w:r>
      <w:r>
        <w:rPr>
          <w:spacing w:val="-2"/>
          <w:sz w:val="20"/>
        </w:rPr>
        <w:t> </w:t>
      </w:r>
      <w:r>
        <w:rPr>
          <w:sz w:val="20"/>
        </w:rPr>
        <w:t>concentrada</w:t>
      </w:r>
      <w:r>
        <w:rPr>
          <w:spacing w:val="-3"/>
          <w:sz w:val="20"/>
        </w:rPr>
        <w:t> </w:t>
      </w:r>
      <w:r>
        <w:rPr>
          <w:sz w:val="20"/>
        </w:rPr>
        <w:t>no</w:t>
      </w:r>
      <w:r>
        <w:rPr>
          <w:spacing w:val="-3"/>
          <w:sz w:val="20"/>
        </w:rPr>
        <w:t> </w:t>
      </w:r>
      <w:r>
        <w:rPr>
          <w:sz w:val="20"/>
        </w:rPr>
        <w:t>final do curso. Seria melhor distribuí-la ao longo do percurso, permitindo uma experiência gradual e mais consistente para preparar melhor os futuros </w:t>
      </w:r>
      <w:r>
        <w:rPr>
          <w:spacing w:val="-2"/>
          <w:sz w:val="20"/>
        </w:rPr>
        <w:t>professores.</w:t>
      </w:r>
    </w:p>
    <w:p>
      <w:pPr>
        <w:pStyle w:val="BodyText"/>
        <w:rPr>
          <w:sz w:val="20"/>
        </w:rPr>
      </w:pPr>
    </w:p>
    <w:p>
      <w:pPr>
        <w:pStyle w:val="BodyText"/>
        <w:spacing w:before="66"/>
        <w:rPr>
          <w:sz w:val="20"/>
        </w:rPr>
      </w:pPr>
    </w:p>
    <w:p>
      <w:pPr>
        <w:pStyle w:val="BodyText"/>
        <w:spacing w:line="381" w:lineRule="auto"/>
        <w:ind w:left="141" w:right="559" w:firstLine="706"/>
        <w:jc w:val="both"/>
      </w:pPr>
      <w:r>
        <w:rPr>
          <w:w w:val="105"/>
        </w:rPr>
        <w:t>O</w:t>
      </w:r>
      <w:r>
        <w:rPr>
          <w:w w:val="105"/>
        </w:rPr>
        <w:t> depoimento</w:t>
      </w:r>
      <w:r>
        <w:rPr>
          <w:w w:val="105"/>
        </w:rPr>
        <w:t> evidencia</w:t>
      </w:r>
      <w:r>
        <w:rPr>
          <w:w w:val="105"/>
        </w:rPr>
        <w:t> a contradição</w:t>
      </w:r>
      <w:r>
        <w:rPr>
          <w:w w:val="105"/>
        </w:rPr>
        <w:t> das</w:t>
      </w:r>
      <w:r>
        <w:rPr>
          <w:w w:val="105"/>
        </w:rPr>
        <w:t> licenciaturas,</w:t>
      </w:r>
      <w:r>
        <w:rPr>
          <w:w w:val="105"/>
        </w:rPr>
        <w:t> em</w:t>
      </w:r>
      <w:r>
        <w:rPr>
          <w:w w:val="105"/>
        </w:rPr>
        <w:t> que</w:t>
      </w:r>
      <w:r>
        <w:rPr>
          <w:w w:val="105"/>
        </w:rPr>
        <w:t> a prática, embora</w:t>
      </w:r>
      <w:r>
        <w:rPr>
          <w:w w:val="105"/>
        </w:rPr>
        <w:t> reconhecida</w:t>
      </w:r>
      <w:r>
        <w:rPr>
          <w:w w:val="105"/>
        </w:rPr>
        <w:t> como</w:t>
      </w:r>
      <w:r>
        <w:rPr>
          <w:w w:val="105"/>
        </w:rPr>
        <w:t> essencial,</w:t>
      </w:r>
      <w:r>
        <w:rPr>
          <w:w w:val="105"/>
        </w:rPr>
        <w:t> concentra-se</w:t>
      </w:r>
      <w:r>
        <w:rPr>
          <w:w w:val="105"/>
        </w:rPr>
        <w:t> nos</w:t>
      </w:r>
      <w:r>
        <w:rPr>
          <w:w w:val="105"/>
        </w:rPr>
        <w:t> períodos</w:t>
      </w:r>
      <w:r>
        <w:rPr>
          <w:w w:val="105"/>
        </w:rPr>
        <w:t> finais, contrariando a Resolução CNE/CP nº 04/2024, que recomenda sua distribuição ao longo de todoo curso. Além disso, a percepção dos alunos</w:t>
      </w:r>
      <w:r>
        <w:rPr>
          <w:w w:val="105"/>
        </w:rPr>
        <w:t> de que a prática ocorre apenas nos estágios revela</w:t>
      </w:r>
      <w:r>
        <w:rPr>
          <w:spacing w:val="-7"/>
          <w:w w:val="105"/>
        </w:rPr>
        <w:t> </w:t>
      </w:r>
      <w:r>
        <w:rPr>
          <w:w w:val="105"/>
        </w:rPr>
        <w:t>falhas na</w:t>
      </w:r>
      <w:r>
        <w:rPr>
          <w:spacing w:val="-1"/>
          <w:w w:val="105"/>
        </w:rPr>
        <w:t> </w:t>
      </w:r>
      <w:r>
        <w:rPr>
          <w:w w:val="105"/>
        </w:rPr>
        <w:t>explicitação</w:t>
      </w:r>
      <w:r>
        <w:rPr>
          <w:spacing w:val="-1"/>
          <w:w w:val="105"/>
        </w:rPr>
        <w:t> </w:t>
      </w:r>
      <w:r>
        <w:rPr>
          <w:w w:val="105"/>
        </w:rPr>
        <w:t>das propostas pedagógicas e</w:t>
      </w:r>
      <w:r>
        <w:rPr>
          <w:spacing w:val="-1"/>
          <w:w w:val="105"/>
        </w:rPr>
        <w:t> </w:t>
      </w:r>
      <w:r>
        <w:rPr>
          <w:w w:val="105"/>
        </w:rPr>
        <w:t>na mediação docente para articular teoria e prática de forma visível.</w:t>
      </w:r>
    </w:p>
    <w:p>
      <w:pPr>
        <w:pStyle w:val="BodyText"/>
        <w:spacing w:after="0" w:line="381"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52128">
            <wp:simplePos x="0" y="0"/>
            <wp:positionH relativeFrom="page">
              <wp:posOffset>31750</wp:posOffset>
            </wp:positionH>
            <wp:positionV relativeFrom="page">
              <wp:posOffset>6982</wp:posOffset>
            </wp:positionV>
            <wp:extent cx="7530338" cy="10483270"/>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ListParagraph"/>
        <w:numPr>
          <w:ilvl w:val="0"/>
          <w:numId w:val="5"/>
        </w:numPr>
        <w:tabs>
          <w:tab w:pos="1271" w:val="left" w:leader="none"/>
        </w:tabs>
        <w:spacing w:line="240" w:lineRule="auto" w:before="0" w:after="0"/>
        <w:ind w:left="1271" w:right="0" w:hanging="417"/>
        <w:jc w:val="both"/>
        <w:rPr>
          <w:rFonts w:ascii="Symbol" w:hAnsi="Symbol"/>
          <w:sz w:val="20"/>
        </w:rPr>
      </w:pPr>
      <w:r>
        <w:rPr>
          <w:rFonts w:ascii="Microsoft Sans Serif" w:hAnsi="Microsoft Sans Serif"/>
          <w:w w:val="105"/>
          <w:sz w:val="23"/>
        </w:rPr>
        <w:t>Visão</w:t>
      </w:r>
      <w:r>
        <w:rPr>
          <w:rFonts w:ascii="Microsoft Sans Serif" w:hAnsi="Microsoft Sans Serif"/>
          <w:spacing w:val="-12"/>
          <w:w w:val="105"/>
          <w:sz w:val="23"/>
        </w:rPr>
        <w:t> </w:t>
      </w:r>
      <w:r>
        <w:rPr>
          <w:rFonts w:ascii="Microsoft Sans Serif" w:hAnsi="Microsoft Sans Serif"/>
          <w:w w:val="105"/>
          <w:sz w:val="23"/>
        </w:rPr>
        <w:t>sobre</w:t>
      </w:r>
      <w:r>
        <w:rPr>
          <w:rFonts w:ascii="Microsoft Sans Serif" w:hAnsi="Microsoft Sans Serif"/>
          <w:spacing w:val="-6"/>
          <w:w w:val="105"/>
          <w:sz w:val="23"/>
        </w:rPr>
        <w:t> </w:t>
      </w:r>
      <w:r>
        <w:rPr>
          <w:rFonts w:ascii="Microsoft Sans Serif" w:hAnsi="Microsoft Sans Serif"/>
          <w:w w:val="105"/>
          <w:sz w:val="23"/>
        </w:rPr>
        <w:t>as </w:t>
      </w:r>
      <w:r>
        <w:rPr>
          <w:rFonts w:ascii="Microsoft Sans Serif" w:hAnsi="Microsoft Sans Serif"/>
          <w:spacing w:val="-2"/>
          <w:w w:val="105"/>
          <w:sz w:val="23"/>
        </w:rPr>
        <w:t>disciplinas</w:t>
      </w:r>
    </w:p>
    <w:p>
      <w:pPr>
        <w:pStyle w:val="BodyText"/>
        <w:spacing w:before="112"/>
      </w:pPr>
    </w:p>
    <w:p>
      <w:pPr>
        <w:spacing w:line="244" w:lineRule="auto" w:before="0"/>
        <w:ind w:left="2410" w:right="564" w:firstLine="0"/>
        <w:jc w:val="both"/>
        <w:rPr>
          <w:sz w:val="20"/>
        </w:rPr>
      </w:pPr>
      <w:r>
        <w:rPr>
          <w:sz w:val="20"/>
        </w:rPr>
        <w:t>Matérias muito teóricas e afastadas da prática pedagógica, como certos conteúdos avançados de</w:t>
      </w:r>
      <w:r>
        <w:rPr>
          <w:spacing w:val="-1"/>
          <w:sz w:val="20"/>
        </w:rPr>
        <w:t> </w:t>
      </w:r>
      <w:r>
        <w:rPr>
          <w:sz w:val="20"/>
        </w:rPr>
        <w:t>física ou matemática</w:t>
      </w:r>
      <w:r>
        <w:rPr>
          <w:spacing w:val="-1"/>
          <w:sz w:val="20"/>
        </w:rPr>
        <w:t> </w:t>
      </w:r>
      <w:r>
        <w:rPr>
          <w:sz w:val="20"/>
        </w:rPr>
        <w:t>pura</w:t>
      </w:r>
      <w:r>
        <w:rPr>
          <w:spacing w:val="-1"/>
          <w:sz w:val="20"/>
        </w:rPr>
        <w:t> </w:t>
      </w:r>
      <w:r>
        <w:rPr>
          <w:sz w:val="20"/>
        </w:rPr>
        <w:t>que</w:t>
      </w:r>
      <w:r>
        <w:rPr>
          <w:spacing w:val="-8"/>
          <w:sz w:val="20"/>
        </w:rPr>
        <w:t> </w:t>
      </w:r>
      <w:r>
        <w:rPr>
          <w:sz w:val="20"/>
        </w:rPr>
        <w:t>não</w:t>
      </w:r>
      <w:r>
        <w:rPr>
          <w:spacing w:val="-1"/>
          <w:sz w:val="20"/>
        </w:rPr>
        <w:t> </w:t>
      </w:r>
      <w:r>
        <w:rPr>
          <w:sz w:val="20"/>
        </w:rPr>
        <w:t>têm aplicação direta no ensino básico, poderiam ser reduzidas ou substituídas por disciplinas mais voltadas para a didática, inclusão e uso de tecnologias, tornando o curso mais focado na realidade do professor em sala de aula.</w:t>
      </w:r>
    </w:p>
    <w:p>
      <w:pPr>
        <w:pStyle w:val="BodyText"/>
        <w:rPr>
          <w:sz w:val="20"/>
        </w:rPr>
      </w:pPr>
    </w:p>
    <w:p>
      <w:pPr>
        <w:pStyle w:val="BodyText"/>
        <w:spacing w:before="194"/>
        <w:rPr>
          <w:sz w:val="20"/>
        </w:rPr>
      </w:pPr>
    </w:p>
    <w:p>
      <w:pPr>
        <w:pStyle w:val="BodyText"/>
        <w:spacing w:line="381" w:lineRule="auto"/>
        <w:ind w:left="141" w:right="549" w:firstLine="706"/>
        <w:jc w:val="both"/>
      </w:pPr>
      <w:r>
        <w:rPr>
          <w:w w:val="105"/>
        </w:rPr>
        <w:t>O</w:t>
      </w:r>
      <w:r>
        <w:rPr>
          <w:spacing w:val="-6"/>
          <w:w w:val="105"/>
        </w:rPr>
        <w:t> </w:t>
      </w:r>
      <w:r>
        <w:rPr>
          <w:w w:val="105"/>
        </w:rPr>
        <w:t>depoimento</w:t>
      </w:r>
      <w:r>
        <w:rPr>
          <w:spacing w:val="-3"/>
          <w:w w:val="105"/>
        </w:rPr>
        <w:t> </w:t>
      </w:r>
      <w:r>
        <w:rPr>
          <w:w w:val="105"/>
        </w:rPr>
        <w:t>evidencia</w:t>
      </w:r>
      <w:r>
        <w:rPr>
          <w:spacing w:val="-3"/>
          <w:w w:val="105"/>
        </w:rPr>
        <w:t> </w:t>
      </w:r>
      <w:r>
        <w:rPr>
          <w:w w:val="105"/>
        </w:rPr>
        <w:t>a</w:t>
      </w:r>
      <w:r>
        <w:rPr>
          <w:spacing w:val="-9"/>
          <w:w w:val="105"/>
        </w:rPr>
        <w:t> </w:t>
      </w:r>
      <w:r>
        <w:rPr>
          <w:w w:val="105"/>
        </w:rPr>
        <w:t>tensão</w:t>
      </w:r>
      <w:r>
        <w:rPr>
          <w:spacing w:val="-3"/>
          <w:w w:val="105"/>
        </w:rPr>
        <w:t> </w:t>
      </w:r>
      <w:r>
        <w:rPr>
          <w:w w:val="105"/>
        </w:rPr>
        <w:t>nos cursos de</w:t>
      </w:r>
      <w:r>
        <w:rPr>
          <w:spacing w:val="-3"/>
          <w:w w:val="105"/>
        </w:rPr>
        <w:t> </w:t>
      </w:r>
      <w:r>
        <w:rPr>
          <w:w w:val="105"/>
        </w:rPr>
        <w:t>licenciatura</w:t>
      </w:r>
      <w:r>
        <w:rPr>
          <w:spacing w:val="-3"/>
          <w:w w:val="105"/>
        </w:rPr>
        <w:t> </w:t>
      </w:r>
      <w:r>
        <w:rPr>
          <w:w w:val="105"/>
        </w:rPr>
        <w:t>entre</w:t>
      </w:r>
      <w:r>
        <w:rPr>
          <w:spacing w:val="-9"/>
          <w:w w:val="105"/>
        </w:rPr>
        <w:t> </w:t>
      </w:r>
      <w:r>
        <w:rPr>
          <w:w w:val="105"/>
        </w:rPr>
        <w:t>conteúdos científicos</w:t>
      </w:r>
      <w:r>
        <w:rPr>
          <w:w w:val="105"/>
        </w:rPr>
        <w:t> complexos</w:t>
      </w:r>
      <w:r>
        <w:rPr>
          <w:w w:val="105"/>
        </w:rPr>
        <w:t> e</w:t>
      </w:r>
      <w:r>
        <w:rPr>
          <w:w w:val="105"/>
        </w:rPr>
        <w:t> sua</w:t>
      </w:r>
      <w:r>
        <w:rPr>
          <w:w w:val="105"/>
        </w:rPr>
        <w:t> aplicabilidade</w:t>
      </w:r>
      <w:r>
        <w:rPr>
          <w:w w:val="105"/>
        </w:rPr>
        <w:t> no</w:t>
      </w:r>
      <w:r>
        <w:rPr>
          <w:w w:val="105"/>
        </w:rPr>
        <w:t> ensino</w:t>
      </w:r>
      <w:r>
        <w:rPr>
          <w:w w:val="105"/>
        </w:rPr>
        <w:t> básico.</w:t>
      </w:r>
      <w:r>
        <w:rPr>
          <w:w w:val="105"/>
        </w:rPr>
        <w:t> Questiona-se</w:t>
      </w:r>
      <w:r>
        <w:rPr>
          <w:w w:val="105"/>
        </w:rPr>
        <w:t> se determinados</w:t>
      </w:r>
      <w:r>
        <w:rPr>
          <w:w w:val="105"/>
        </w:rPr>
        <w:t> saberes,</w:t>
      </w:r>
      <w:r>
        <w:rPr>
          <w:w w:val="105"/>
        </w:rPr>
        <w:t> embora</w:t>
      </w:r>
      <w:r>
        <w:rPr>
          <w:w w:val="105"/>
        </w:rPr>
        <w:t> teóricos,são</w:t>
      </w:r>
      <w:r>
        <w:rPr>
          <w:w w:val="105"/>
        </w:rPr>
        <w:t> ensináveis</w:t>
      </w:r>
      <w:r>
        <w:rPr>
          <w:w w:val="105"/>
        </w:rPr>
        <w:t> e</w:t>
      </w:r>
      <w:r>
        <w:rPr>
          <w:w w:val="105"/>
        </w:rPr>
        <w:t> se</w:t>
      </w:r>
      <w:r>
        <w:rPr>
          <w:w w:val="105"/>
        </w:rPr>
        <w:t> contribuem</w:t>
      </w:r>
      <w:r>
        <w:rPr>
          <w:w w:val="105"/>
        </w:rPr>
        <w:t> para</w:t>
      </w:r>
      <w:r>
        <w:rPr>
          <w:w w:val="105"/>
        </w:rPr>
        <w:t> a formação</w:t>
      </w:r>
      <w:r>
        <w:rPr>
          <w:w w:val="105"/>
        </w:rPr>
        <w:t> docente</w:t>
      </w:r>
      <w:r>
        <w:rPr>
          <w:w w:val="105"/>
        </w:rPr>
        <w:t> ou</w:t>
      </w:r>
      <w:r>
        <w:rPr>
          <w:w w:val="105"/>
        </w:rPr>
        <w:t> reforçam</w:t>
      </w:r>
      <w:r>
        <w:rPr>
          <w:w w:val="105"/>
        </w:rPr>
        <w:t> um</w:t>
      </w:r>
      <w:r>
        <w:rPr>
          <w:w w:val="105"/>
        </w:rPr>
        <w:t> modelo</w:t>
      </w:r>
      <w:r>
        <w:rPr>
          <w:w w:val="105"/>
        </w:rPr>
        <w:t> bacharelesco,</w:t>
      </w:r>
      <w:r>
        <w:rPr>
          <w:w w:val="105"/>
        </w:rPr>
        <w:t> distante</w:t>
      </w:r>
      <w:r>
        <w:rPr>
          <w:w w:val="105"/>
        </w:rPr>
        <w:t> das necessidades pedagógicas da escola.</w:t>
      </w:r>
    </w:p>
    <w:p>
      <w:pPr>
        <w:pStyle w:val="ListParagraph"/>
        <w:numPr>
          <w:ilvl w:val="0"/>
          <w:numId w:val="5"/>
        </w:numPr>
        <w:tabs>
          <w:tab w:pos="990" w:val="left" w:leader="none"/>
        </w:tabs>
        <w:spacing w:line="240" w:lineRule="auto" w:before="8" w:after="0"/>
        <w:ind w:left="990" w:right="0" w:hanging="136"/>
        <w:jc w:val="both"/>
        <w:rPr>
          <w:rFonts w:ascii="Symbol" w:hAnsi="Symbol"/>
          <w:sz w:val="23"/>
        </w:rPr>
      </w:pPr>
      <w:r>
        <w:rPr>
          <w:rFonts w:ascii="Microsoft Sans Serif" w:hAnsi="Microsoft Sans Serif"/>
          <w:w w:val="105"/>
          <w:sz w:val="23"/>
        </w:rPr>
        <w:t>As</w:t>
      </w:r>
      <w:r>
        <w:rPr>
          <w:rFonts w:ascii="Microsoft Sans Serif" w:hAnsi="Microsoft Sans Serif"/>
          <w:spacing w:val="-3"/>
          <w:w w:val="105"/>
          <w:sz w:val="23"/>
        </w:rPr>
        <w:t> </w:t>
      </w:r>
      <w:r>
        <w:rPr>
          <w:rFonts w:ascii="Microsoft Sans Serif" w:hAnsi="Microsoft Sans Serif"/>
          <w:spacing w:val="-2"/>
          <w:w w:val="105"/>
          <w:sz w:val="23"/>
        </w:rPr>
        <w:t>sugestões:</w:t>
      </w:r>
    </w:p>
    <w:p>
      <w:pPr>
        <w:pStyle w:val="BodyText"/>
        <w:spacing w:before="102"/>
      </w:pPr>
    </w:p>
    <w:p>
      <w:pPr>
        <w:spacing w:line="244" w:lineRule="auto" w:before="0"/>
        <w:ind w:left="2410" w:right="563" w:firstLine="0"/>
        <w:jc w:val="both"/>
        <w:rPr>
          <w:sz w:val="20"/>
        </w:rPr>
      </w:pPr>
      <w:r>
        <w:rPr>
          <w:sz w:val="20"/>
        </w:rPr>
        <w:t>Sugiro que a estrutura curricular seja revista periodicamente, com a participação ativa de estudantes e docentes, de modo a incorporar inovações metodológicas e atender às demandas reais da educação básica. Defendo também a ampliação das parcerias com escolas, para</w:t>
      </w:r>
      <w:r>
        <w:rPr>
          <w:spacing w:val="80"/>
          <w:sz w:val="20"/>
        </w:rPr>
        <w:t> </w:t>
      </w:r>
      <w:r>
        <w:rPr>
          <w:sz w:val="20"/>
        </w:rPr>
        <w:t>que a vivência da prática docente seja constante e não restrita ao período final do curso.</w:t>
      </w:r>
    </w:p>
    <w:p>
      <w:pPr>
        <w:pStyle w:val="BodyText"/>
        <w:rPr>
          <w:sz w:val="20"/>
        </w:rPr>
      </w:pPr>
    </w:p>
    <w:p>
      <w:pPr>
        <w:pStyle w:val="BodyText"/>
        <w:spacing w:before="79"/>
        <w:rPr>
          <w:sz w:val="20"/>
        </w:rPr>
      </w:pPr>
    </w:p>
    <w:p>
      <w:pPr>
        <w:pStyle w:val="BodyText"/>
        <w:spacing w:line="381" w:lineRule="auto" w:before="1"/>
        <w:ind w:left="141" w:right="569" w:firstLine="706"/>
        <w:jc w:val="both"/>
      </w:pPr>
      <w:r>
        <w:rPr>
          <w:w w:val="105"/>
        </w:rPr>
        <w:t>A esse</w:t>
      </w:r>
      <w:r>
        <w:rPr>
          <w:spacing w:val="-3"/>
          <w:w w:val="105"/>
        </w:rPr>
        <w:t> </w:t>
      </w:r>
      <w:r>
        <w:rPr>
          <w:w w:val="105"/>
        </w:rPr>
        <w:t>respeito, ocorrerá em setembro o fórum das licenciaturas com vistas a</w:t>
      </w:r>
      <w:r>
        <w:rPr>
          <w:w w:val="105"/>
        </w:rPr>
        <w:t> desencadear</w:t>
      </w:r>
      <w:r>
        <w:rPr>
          <w:w w:val="105"/>
        </w:rPr>
        <w:t> o</w:t>
      </w:r>
      <w:r>
        <w:rPr>
          <w:w w:val="105"/>
        </w:rPr>
        <w:t> processo</w:t>
      </w:r>
      <w:r>
        <w:rPr>
          <w:w w:val="105"/>
        </w:rPr>
        <w:t> de</w:t>
      </w:r>
      <w:r>
        <w:rPr>
          <w:w w:val="105"/>
        </w:rPr>
        <w:t> reformulação</w:t>
      </w:r>
      <w:r>
        <w:rPr>
          <w:w w:val="105"/>
        </w:rPr>
        <w:t> dos</w:t>
      </w:r>
      <w:r>
        <w:rPr>
          <w:w w:val="105"/>
        </w:rPr>
        <w:t> componentes</w:t>
      </w:r>
      <w:r>
        <w:rPr>
          <w:w w:val="105"/>
        </w:rPr>
        <w:t> curriculares</w:t>
      </w:r>
      <w:r>
        <w:rPr>
          <w:w w:val="105"/>
        </w:rPr>
        <w:t> dos cursos</w:t>
      </w:r>
      <w:r>
        <w:rPr>
          <w:w w:val="105"/>
        </w:rPr>
        <w:t> de</w:t>
      </w:r>
      <w:r>
        <w:rPr>
          <w:w w:val="105"/>
        </w:rPr>
        <w:t> Licenciatura</w:t>
      </w:r>
      <w:r>
        <w:rPr>
          <w:w w:val="105"/>
        </w:rPr>
        <w:t> com</w:t>
      </w:r>
      <w:r>
        <w:rPr>
          <w:w w:val="105"/>
        </w:rPr>
        <w:t> o</w:t>
      </w:r>
      <w:r>
        <w:rPr>
          <w:w w:val="105"/>
        </w:rPr>
        <w:t> objetivo</w:t>
      </w:r>
      <w:r>
        <w:rPr>
          <w:w w:val="105"/>
        </w:rPr>
        <w:t> de</w:t>
      </w:r>
      <w:r>
        <w:rPr>
          <w:w w:val="105"/>
        </w:rPr>
        <w:t> padronizar</w:t>
      </w:r>
      <w:r>
        <w:rPr>
          <w:w w:val="105"/>
        </w:rPr>
        <w:t> todos</w:t>
      </w:r>
      <w:r>
        <w:rPr>
          <w:w w:val="105"/>
        </w:rPr>
        <w:t> os</w:t>
      </w:r>
      <w:r>
        <w:rPr>
          <w:w w:val="105"/>
        </w:rPr>
        <w:t> componentes</w:t>
      </w:r>
      <w:r>
        <w:rPr>
          <w:w w:val="105"/>
        </w:rPr>
        <w:t> em todos os Campi do IFMA. Porém, quem participará do fórum serão precipuamente os docentes que atuam com os componentes.</w:t>
      </w:r>
    </w:p>
    <w:p>
      <w:pPr>
        <w:pStyle w:val="BodyText"/>
        <w:spacing w:before="151"/>
      </w:pPr>
    </w:p>
    <w:p>
      <w:pPr>
        <w:pStyle w:val="Heading1"/>
        <w:numPr>
          <w:ilvl w:val="0"/>
          <w:numId w:val="3"/>
        </w:numPr>
        <w:tabs>
          <w:tab w:pos="847" w:val="left" w:leader="none"/>
        </w:tabs>
        <w:spacing w:line="240" w:lineRule="auto" w:before="0" w:after="0"/>
        <w:ind w:left="847" w:right="0" w:hanging="706"/>
        <w:jc w:val="left"/>
      </w:pPr>
      <w:bookmarkStart w:name="3- CONCLUSÃO" w:id="8"/>
      <w:bookmarkEnd w:id="8"/>
      <w:r>
        <w:rPr>
          <w:b w:val="0"/>
        </w:rPr>
      </w:r>
      <w:r>
        <w:rPr>
          <w:spacing w:val="-2"/>
          <w:w w:val="105"/>
        </w:rPr>
        <w:t>CONCLUSÃO</w:t>
      </w:r>
    </w:p>
    <w:p>
      <w:pPr>
        <w:pStyle w:val="BodyText"/>
        <w:rPr>
          <w:rFonts w:ascii="Arial"/>
          <w:b/>
        </w:rPr>
      </w:pPr>
    </w:p>
    <w:p>
      <w:pPr>
        <w:pStyle w:val="BodyText"/>
        <w:spacing w:before="38"/>
        <w:rPr>
          <w:rFonts w:ascii="Arial"/>
          <w:b/>
        </w:rPr>
      </w:pPr>
    </w:p>
    <w:p>
      <w:pPr>
        <w:pStyle w:val="BodyText"/>
        <w:spacing w:line="384" w:lineRule="auto" w:before="1"/>
        <w:ind w:left="141" w:right="572" w:firstLine="706"/>
        <w:jc w:val="both"/>
      </w:pPr>
      <w:r>
        <w:rPr>
          <w:w w:val="105"/>
        </w:rPr>
        <w:t>Os projetos</w:t>
      </w:r>
      <w:r>
        <w:rPr>
          <w:w w:val="105"/>
        </w:rPr>
        <w:t> de cursos</w:t>
      </w:r>
      <w:r>
        <w:rPr>
          <w:w w:val="105"/>
        </w:rPr>
        <w:t> de Matemática e Física do IFMA</w:t>
      </w:r>
      <w:r>
        <w:rPr>
          <w:w w:val="105"/>
        </w:rPr>
        <w:t> destacam</w:t>
      </w:r>
      <w:r>
        <w:rPr>
          <w:w w:val="105"/>
        </w:rPr>
        <w:t> a prática como</w:t>
      </w:r>
      <w:r>
        <w:rPr>
          <w:w w:val="105"/>
        </w:rPr>
        <w:t> dimensão formativa,</w:t>
      </w:r>
      <w:r>
        <w:rPr>
          <w:w w:val="105"/>
        </w:rPr>
        <w:t> mas</w:t>
      </w:r>
      <w:r>
        <w:rPr>
          <w:w w:val="105"/>
        </w:rPr>
        <w:t> os</w:t>
      </w:r>
      <w:r>
        <w:rPr>
          <w:w w:val="105"/>
        </w:rPr>
        <w:t> alunos</w:t>
      </w:r>
      <w:r>
        <w:rPr>
          <w:w w:val="105"/>
        </w:rPr>
        <w:t> percebem</w:t>
      </w:r>
      <w:r>
        <w:rPr>
          <w:w w:val="105"/>
        </w:rPr>
        <w:t> uma</w:t>
      </w:r>
      <w:r>
        <w:rPr>
          <w:w w:val="105"/>
        </w:rPr>
        <w:t> distância</w:t>
      </w:r>
      <w:r>
        <w:rPr>
          <w:w w:val="105"/>
        </w:rPr>
        <w:t> entre teoria</w:t>
      </w:r>
      <w:r>
        <w:rPr>
          <w:w w:val="105"/>
        </w:rPr>
        <w:t> e prática, indicando</w:t>
      </w:r>
      <w:r>
        <w:rPr>
          <w:spacing w:val="-5"/>
          <w:w w:val="105"/>
        </w:rPr>
        <w:t> </w:t>
      </w:r>
      <w:r>
        <w:rPr>
          <w:w w:val="105"/>
        </w:rPr>
        <w:t>a</w:t>
      </w:r>
      <w:r>
        <w:rPr>
          <w:spacing w:val="-5"/>
          <w:w w:val="105"/>
        </w:rPr>
        <w:t> </w:t>
      </w:r>
      <w:r>
        <w:rPr>
          <w:w w:val="105"/>
        </w:rPr>
        <w:t>necessidade de</w:t>
      </w:r>
      <w:r>
        <w:rPr>
          <w:spacing w:val="-12"/>
          <w:w w:val="105"/>
        </w:rPr>
        <w:t> </w:t>
      </w:r>
      <w:r>
        <w:rPr>
          <w:w w:val="105"/>
        </w:rPr>
        <w:t>currículos que</w:t>
      </w:r>
      <w:r>
        <w:rPr>
          <w:spacing w:val="-5"/>
          <w:w w:val="105"/>
        </w:rPr>
        <w:t> </w:t>
      </w:r>
      <w:r>
        <w:rPr>
          <w:w w:val="105"/>
        </w:rPr>
        <w:t>integrem saberes acadêmicos e profissionais.</w:t>
      </w:r>
      <w:r>
        <w:rPr>
          <w:spacing w:val="61"/>
          <w:w w:val="105"/>
        </w:rPr>
        <w:t> </w:t>
      </w:r>
      <w:r>
        <w:rPr>
          <w:w w:val="105"/>
        </w:rPr>
        <w:t>Os</w:t>
      </w:r>
      <w:r>
        <w:rPr>
          <w:spacing w:val="65"/>
          <w:w w:val="105"/>
        </w:rPr>
        <w:t> </w:t>
      </w:r>
      <w:r>
        <w:rPr>
          <w:w w:val="105"/>
        </w:rPr>
        <w:t>cursos</w:t>
      </w:r>
      <w:r>
        <w:rPr>
          <w:spacing w:val="71"/>
          <w:w w:val="105"/>
        </w:rPr>
        <w:t> </w:t>
      </w:r>
      <w:r>
        <w:rPr>
          <w:w w:val="105"/>
        </w:rPr>
        <w:t>enfrentam</w:t>
      </w:r>
      <w:r>
        <w:rPr>
          <w:spacing w:val="65"/>
          <w:w w:val="105"/>
        </w:rPr>
        <w:t> </w:t>
      </w:r>
      <w:r>
        <w:rPr>
          <w:w w:val="105"/>
        </w:rPr>
        <w:t>o</w:t>
      </w:r>
      <w:r>
        <w:rPr>
          <w:spacing w:val="59"/>
          <w:w w:val="105"/>
        </w:rPr>
        <w:t> </w:t>
      </w:r>
      <w:r>
        <w:rPr>
          <w:w w:val="105"/>
        </w:rPr>
        <w:t>desafio</w:t>
      </w:r>
      <w:r>
        <w:rPr>
          <w:spacing w:val="59"/>
          <w:w w:val="105"/>
        </w:rPr>
        <w:t> </w:t>
      </w:r>
      <w:r>
        <w:rPr>
          <w:w w:val="105"/>
        </w:rPr>
        <w:t>de</w:t>
      </w:r>
      <w:r>
        <w:rPr>
          <w:spacing w:val="40"/>
          <w:w w:val="105"/>
        </w:rPr>
        <w:t> </w:t>
      </w:r>
      <w:r>
        <w:rPr>
          <w:w w:val="105"/>
        </w:rPr>
        <w:t>revisar</w:t>
      </w:r>
      <w:r>
        <w:rPr>
          <w:spacing w:val="68"/>
          <w:w w:val="105"/>
        </w:rPr>
        <w:t> </w:t>
      </w:r>
      <w:r>
        <w:rPr>
          <w:w w:val="105"/>
        </w:rPr>
        <w:t>os</w:t>
      </w:r>
      <w:r>
        <w:rPr>
          <w:spacing w:val="65"/>
          <w:w w:val="105"/>
        </w:rPr>
        <w:t> </w:t>
      </w:r>
      <w:r>
        <w:rPr>
          <w:w w:val="105"/>
        </w:rPr>
        <w:t>PPCs</w:t>
      </w:r>
      <w:r>
        <w:rPr>
          <w:spacing w:val="65"/>
          <w:w w:val="105"/>
        </w:rPr>
        <w:t> </w:t>
      </w:r>
      <w:r>
        <w:rPr>
          <w:w w:val="105"/>
        </w:rPr>
        <w:t>segundo</w:t>
      </w:r>
      <w:r>
        <w:rPr>
          <w:spacing w:val="65"/>
          <w:w w:val="105"/>
        </w:rPr>
        <w:t> </w:t>
      </w:r>
      <w:r>
        <w:rPr>
          <w:w w:val="105"/>
        </w:rPr>
        <w:t>as</w:t>
      </w:r>
    </w:p>
    <w:p>
      <w:pPr>
        <w:pStyle w:val="BodyText"/>
        <w:spacing w:after="0" w:line="384" w:lineRule="auto"/>
        <w:jc w:val="both"/>
        <w:sectPr>
          <w:pgSz w:w="11910" w:h="16840"/>
          <w:pgMar w:top="1920" w:bottom="280" w:left="1559" w:right="708"/>
        </w:sectPr>
      </w:pPr>
    </w:p>
    <w:p>
      <w:pPr>
        <w:pStyle w:val="BodyText"/>
      </w:pPr>
      <w:r>
        <w:rPr/>
        <w:drawing>
          <wp:anchor distT="0" distB="0" distL="0" distR="0" allowOverlap="1" layoutInCell="1" locked="0" behindDoc="1" simplePos="0" relativeHeight="487152640">
            <wp:simplePos x="0" y="0"/>
            <wp:positionH relativeFrom="page">
              <wp:posOffset>31750</wp:posOffset>
            </wp:positionH>
            <wp:positionV relativeFrom="page">
              <wp:posOffset>6982</wp:posOffset>
            </wp:positionV>
            <wp:extent cx="7530338" cy="1048327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spacing w:line="381" w:lineRule="auto"/>
        <w:ind w:left="141" w:right="568"/>
        <w:jc w:val="both"/>
      </w:pPr>
      <w:r>
        <w:rPr>
          <w:w w:val="105"/>
        </w:rPr>
        <w:t>normativas</w:t>
      </w:r>
      <w:r>
        <w:rPr>
          <w:w w:val="105"/>
        </w:rPr>
        <w:t> atuais</w:t>
      </w:r>
      <w:r>
        <w:rPr>
          <w:w w:val="105"/>
        </w:rPr>
        <w:t> e</w:t>
      </w:r>
      <w:r>
        <w:rPr>
          <w:w w:val="105"/>
        </w:rPr>
        <w:t> promover</w:t>
      </w:r>
      <w:r>
        <w:rPr>
          <w:w w:val="105"/>
        </w:rPr>
        <w:t> maior</w:t>
      </w:r>
      <w:r>
        <w:rPr>
          <w:w w:val="105"/>
        </w:rPr>
        <w:t> participação</w:t>
      </w:r>
      <w:r>
        <w:rPr>
          <w:w w:val="105"/>
        </w:rPr>
        <w:t> estudantil.</w:t>
      </w:r>
      <w:r>
        <w:rPr>
          <w:w w:val="105"/>
        </w:rPr>
        <w:t> Trabalhos futurospodem</w:t>
      </w:r>
      <w:r>
        <w:rPr>
          <w:w w:val="105"/>
        </w:rPr>
        <w:t> investigara</w:t>
      </w:r>
      <w:r>
        <w:rPr>
          <w:w w:val="105"/>
        </w:rPr>
        <w:t> relevância</w:t>
      </w:r>
      <w:r>
        <w:rPr>
          <w:w w:val="105"/>
        </w:rPr>
        <w:t> de</w:t>
      </w:r>
      <w:r>
        <w:rPr>
          <w:w w:val="105"/>
        </w:rPr>
        <w:t> conteúdosaltamente</w:t>
      </w:r>
      <w:r>
        <w:rPr>
          <w:w w:val="105"/>
        </w:rPr>
        <w:t> teóricosnaformação docente</w:t>
      </w:r>
      <w:r>
        <w:rPr>
          <w:w w:val="105"/>
        </w:rPr>
        <w:t> e</w:t>
      </w:r>
      <w:r>
        <w:rPr>
          <w:w w:val="105"/>
        </w:rPr>
        <w:t> discutir</w:t>
      </w:r>
      <w:r>
        <w:rPr>
          <w:w w:val="105"/>
        </w:rPr>
        <w:t> a</w:t>
      </w:r>
      <w:r>
        <w:rPr>
          <w:w w:val="105"/>
        </w:rPr>
        <w:t> ensinabilidade</w:t>
      </w:r>
      <w:r>
        <w:rPr>
          <w:w w:val="105"/>
        </w:rPr>
        <w:t> de</w:t>
      </w:r>
      <w:r>
        <w:rPr>
          <w:w w:val="105"/>
        </w:rPr>
        <w:t> determinados</w:t>
      </w:r>
      <w:r>
        <w:rPr>
          <w:w w:val="105"/>
        </w:rPr>
        <w:t> saberes</w:t>
      </w:r>
      <w:r>
        <w:rPr>
          <w:w w:val="105"/>
        </w:rPr>
        <w:t> científicos</w:t>
      </w:r>
      <w:r>
        <w:rPr>
          <w:w w:val="105"/>
        </w:rPr>
        <w:t> na </w:t>
      </w:r>
      <w:r>
        <w:rPr>
          <w:spacing w:val="-2"/>
          <w:w w:val="105"/>
        </w:rPr>
        <w:t>licenciatura.</w:t>
      </w:r>
    </w:p>
    <w:p>
      <w:pPr>
        <w:pStyle w:val="BodyText"/>
        <w:spacing w:before="147"/>
      </w:pPr>
    </w:p>
    <w:p>
      <w:pPr>
        <w:pStyle w:val="Heading1"/>
      </w:pPr>
      <w:bookmarkStart w:name="REFERÊNCIAS" w:id="9"/>
      <w:bookmarkEnd w:id="9"/>
      <w:r>
        <w:rPr>
          <w:b w:val="0"/>
        </w:rPr>
      </w:r>
      <w:r>
        <w:rPr>
          <w:spacing w:val="-2"/>
          <w:w w:val="105"/>
        </w:rPr>
        <w:t>REFERÊNCIAS</w:t>
      </w:r>
    </w:p>
    <w:p>
      <w:pPr>
        <w:pStyle w:val="BodyText"/>
        <w:spacing w:before="166"/>
        <w:rPr>
          <w:rFonts w:ascii="Arial"/>
          <w:b/>
        </w:rPr>
      </w:pPr>
    </w:p>
    <w:p>
      <w:pPr>
        <w:pStyle w:val="BodyText"/>
        <w:spacing w:line="254" w:lineRule="auto"/>
        <w:ind w:left="141" w:right="543"/>
      </w:pPr>
      <w:r>
        <w:rPr>
          <w:color w:val="1F1F1F"/>
          <w:w w:val="105"/>
        </w:rPr>
        <w:t>BRASIL. Conselho Nacional de Educação. Resolução CNE/CP nº 2, de 20 de dezembrode2019. DefineasDiretrizesCurricularesNacionaisparaa Formação </w:t>
      </w:r>
      <w:r>
        <w:rPr>
          <w:color w:val="1F1F1F"/>
        </w:rPr>
        <w:t>InicialdeProfessoresparaaEducaçãoBásicaeinstituiaBaseNacionalComum para a</w:t>
      </w:r>
      <w:r>
        <w:rPr>
          <w:color w:val="1F1F1F"/>
          <w:spacing w:val="80"/>
          <w:w w:val="105"/>
        </w:rPr>
        <w:t> </w:t>
      </w:r>
      <w:r>
        <w:rPr>
          <w:color w:val="1F1F1F"/>
          <w:w w:val="105"/>
        </w:rPr>
        <w:t>Formação Inicial de Professores da Educação Básica (BNC-Formação).</w:t>
      </w:r>
    </w:p>
    <w:p>
      <w:pPr>
        <w:spacing w:line="259" w:lineRule="exact" w:before="0"/>
        <w:ind w:left="141" w:right="0" w:firstLine="0"/>
        <w:jc w:val="left"/>
        <w:rPr>
          <w:sz w:val="23"/>
        </w:rPr>
      </w:pPr>
      <w:r>
        <w:rPr>
          <w:rFonts w:ascii="Arial" w:hAnsi="Arial"/>
          <w:b/>
          <w:color w:val="1F1F1F"/>
          <w:spacing w:val="-2"/>
          <w:w w:val="105"/>
          <w:sz w:val="23"/>
        </w:rPr>
        <w:t>DiárioOficialdaUnião</w:t>
      </w:r>
      <w:r>
        <w:rPr>
          <w:color w:val="1F1F1F"/>
          <w:spacing w:val="-2"/>
          <w:w w:val="105"/>
          <w:sz w:val="23"/>
        </w:rPr>
        <w:t>,Brasília,n.247,23dedezembrode2019,Seção1,p.115.</w:t>
      </w:r>
    </w:p>
    <w:p>
      <w:pPr>
        <w:pStyle w:val="BodyText"/>
        <w:spacing w:before="113"/>
      </w:pPr>
    </w:p>
    <w:p>
      <w:pPr>
        <w:pStyle w:val="BodyText"/>
        <w:spacing w:line="254" w:lineRule="auto"/>
        <w:ind w:left="141" w:right="543"/>
      </w:pPr>
      <w:r>
        <w:rPr>
          <w:color w:val="1F1F1F"/>
          <w:w w:val="105"/>
        </w:rPr>
        <w:t>BRASIL.</w:t>
      </w:r>
      <w:r>
        <w:rPr>
          <w:color w:val="1F1F1F"/>
          <w:spacing w:val="-7"/>
          <w:w w:val="105"/>
        </w:rPr>
        <w:t> </w:t>
      </w:r>
      <w:r>
        <w:rPr>
          <w:color w:val="1F1F1F"/>
          <w:w w:val="105"/>
        </w:rPr>
        <w:t>Conselho</w:t>
      </w:r>
      <w:r>
        <w:rPr>
          <w:color w:val="1F1F1F"/>
          <w:spacing w:val="-8"/>
          <w:w w:val="105"/>
        </w:rPr>
        <w:t> </w:t>
      </w:r>
      <w:r>
        <w:rPr>
          <w:color w:val="1F1F1F"/>
          <w:w w:val="105"/>
        </w:rPr>
        <w:t>Nacional</w:t>
      </w:r>
      <w:r>
        <w:rPr>
          <w:color w:val="1F1F1F"/>
          <w:spacing w:val="-2"/>
          <w:w w:val="105"/>
        </w:rPr>
        <w:t> </w:t>
      </w:r>
      <w:r>
        <w:rPr>
          <w:color w:val="1F1F1F"/>
          <w:w w:val="105"/>
        </w:rPr>
        <w:t>de</w:t>
      </w:r>
      <w:r>
        <w:rPr>
          <w:color w:val="1F1F1F"/>
          <w:spacing w:val="-9"/>
          <w:w w:val="105"/>
        </w:rPr>
        <w:t> </w:t>
      </w:r>
      <w:r>
        <w:rPr>
          <w:color w:val="1F1F1F"/>
          <w:w w:val="105"/>
        </w:rPr>
        <w:t>Educação.</w:t>
      </w:r>
      <w:r>
        <w:rPr>
          <w:color w:val="1F1F1F"/>
          <w:spacing w:val="-7"/>
          <w:w w:val="105"/>
        </w:rPr>
        <w:t> </w:t>
      </w:r>
      <w:r>
        <w:rPr>
          <w:color w:val="1F1F1F"/>
          <w:w w:val="105"/>
        </w:rPr>
        <w:t>Resolução</w:t>
      </w:r>
      <w:r>
        <w:rPr>
          <w:color w:val="1F1F1F"/>
          <w:spacing w:val="-8"/>
          <w:w w:val="105"/>
        </w:rPr>
        <w:t> </w:t>
      </w:r>
      <w:r>
        <w:rPr>
          <w:color w:val="1F1F1F"/>
          <w:w w:val="105"/>
        </w:rPr>
        <w:t>CNE/CP nº 4,</w:t>
      </w:r>
      <w:r>
        <w:rPr>
          <w:color w:val="1F1F1F"/>
          <w:spacing w:val="-1"/>
          <w:w w:val="105"/>
        </w:rPr>
        <w:t> </w:t>
      </w:r>
      <w:r>
        <w:rPr>
          <w:color w:val="1F1F1F"/>
          <w:w w:val="105"/>
        </w:rPr>
        <w:t>de</w:t>
      </w:r>
      <w:r>
        <w:rPr>
          <w:color w:val="1F1F1F"/>
          <w:spacing w:val="-9"/>
          <w:w w:val="105"/>
        </w:rPr>
        <w:t> </w:t>
      </w:r>
      <w:r>
        <w:rPr>
          <w:color w:val="1F1F1F"/>
          <w:w w:val="105"/>
        </w:rPr>
        <w:t>29</w:t>
      </w:r>
      <w:r>
        <w:rPr>
          <w:color w:val="1F1F1F"/>
          <w:spacing w:val="-2"/>
          <w:w w:val="105"/>
        </w:rPr>
        <w:t> </w:t>
      </w:r>
      <w:r>
        <w:rPr>
          <w:color w:val="1F1F1F"/>
          <w:w w:val="105"/>
        </w:rPr>
        <w:t>de</w:t>
      </w:r>
      <w:r>
        <w:rPr>
          <w:color w:val="1F1F1F"/>
          <w:spacing w:val="-2"/>
          <w:w w:val="105"/>
        </w:rPr>
        <w:t> </w:t>
      </w:r>
      <w:r>
        <w:rPr>
          <w:color w:val="1F1F1F"/>
          <w:w w:val="105"/>
        </w:rPr>
        <w:t>maio de</w:t>
      </w:r>
      <w:r>
        <w:rPr>
          <w:color w:val="1F1F1F"/>
          <w:spacing w:val="-11"/>
          <w:w w:val="105"/>
        </w:rPr>
        <w:t> </w:t>
      </w:r>
      <w:r>
        <w:rPr>
          <w:color w:val="1F1F1F"/>
          <w:w w:val="105"/>
        </w:rPr>
        <w:t>2024.</w:t>
      </w:r>
      <w:r>
        <w:rPr>
          <w:color w:val="1F1F1F"/>
          <w:spacing w:val="-9"/>
          <w:w w:val="105"/>
        </w:rPr>
        <w:t> </w:t>
      </w:r>
      <w:r>
        <w:rPr>
          <w:color w:val="1F1F1F"/>
          <w:w w:val="105"/>
        </w:rPr>
        <w:t>Dispõe</w:t>
      </w:r>
      <w:r>
        <w:rPr>
          <w:color w:val="1F1F1F"/>
          <w:spacing w:val="-10"/>
          <w:w w:val="105"/>
        </w:rPr>
        <w:t> </w:t>
      </w:r>
      <w:r>
        <w:rPr>
          <w:color w:val="1F1F1F"/>
          <w:w w:val="105"/>
        </w:rPr>
        <w:t>sobre</w:t>
      </w:r>
      <w:r>
        <w:rPr>
          <w:color w:val="1F1F1F"/>
          <w:spacing w:val="-4"/>
          <w:w w:val="105"/>
        </w:rPr>
        <w:t> </w:t>
      </w:r>
      <w:r>
        <w:rPr>
          <w:color w:val="1F1F1F"/>
          <w:w w:val="105"/>
        </w:rPr>
        <w:t>as</w:t>
      </w:r>
      <w:r>
        <w:rPr>
          <w:color w:val="1F1F1F"/>
          <w:spacing w:val="-5"/>
          <w:w w:val="105"/>
        </w:rPr>
        <w:t> </w:t>
      </w:r>
      <w:r>
        <w:rPr>
          <w:color w:val="1F1F1F"/>
          <w:w w:val="105"/>
        </w:rPr>
        <w:t>Diretrizes</w:t>
      </w:r>
      <w:r>
        <w:rPr>
          <w:color w:val="1F1F1F"/>
          <w:spacing w:val="-5"/>
          <w:w w:val="105"/>
        </w:rPr>
        <w:t> </w:t>
      </w:r>
      <w:r>
        <w:rPr>
          <w:color w:val="1F1F1F"/>
          <w:w w:val="105"/>
        </w:rPr>
        <w:t>Curriculares</w:t>
      </w:r>
      <w:r>
        <w:rPr>
          <w:color w:val="1F1F1F"/>
          <w:spacing w:val="-5"/>
          <w:w w:val="105"/>
        </w:rPr>
        <w:t> </w:t>
      </w:r>
      <w:r>
        <w:rPr>
          <w:color w:val="1F1F1F"/>
          <w:w w:val="105"/>
        </w:rPr>
        <w:t>Nacionais</w:t>
      </w:r>
      <w:r>
        <w:rPr>
          <w:color w:val="1F1F1F"/>
          <w:spacing w:val="-5"/>
          <w:w w:val="105"/>
        </w:rPr>
        <w:t> </w:t>
      </w:r>
      <w:r>
        <w:rPr>
          <w:color w:val="1F1F1F"/>
          <w:w w:val="105"/>
        </w:rPr>
        <w:t>para</w:t>
      </w:r>
      <w:r>
        <w:rPr>
          <w:color w:val="1F1F1F"/>
          <w:spacing w:val="-4"/>
          <w:w w:val="105"/>
        </w:rPr>
        <w:t> </w:t>
      </w:r>
      <w:r>
        <w:rPr>
          <w:color w:val="1F1F1F"/>
          <w:w w:val="105"/>
        </w:rPr>
        <w:t>a</w:t>
      </w:r>
      <w:r>
        <w:rPr>
          <w:color w:val="1F1F1F"/>
          <w:spacing w:val="-11"/>
          <w:w w:val="105"/>
        </w:rPr>
        <w:t> </w:t>
      </w:r>
      <w:r>
        <w:rPr>
          <w:color w:val="1F1F1F"/>
          <w:w w:val="105"/>
        </w:rPr>
        <w:t>Formação</w:t>
      </w:r>
      <w:r>
        <w:rPr>
          <w:color w:val="1F1F1F"/>
          <w:spacing w:val="-10"/>
          <w:w w:val="105"/>
        </w:rPr>
        <w:t> </w:t>
      </w:r>
      <w:r>
        <w:rPr>
          <w:color w:val="1F1F1F"/>
          <w:w w:val="105"/>
        </w:rPr>
        <w:t>Inicial em Nível Superior de Profissionais do Magistério da Educação Escolar Básica (cursos de licenciatura, cursos de formação pedagógica para graduados não licenciadosecursosdesegundalicenciatura). </w:t>
      </w:r>
      <w:r>
        <w:rPr>
          <w:rFonts w:ascii="Arial" w:hAnsi="Arial"/>
          <w:b/>
          <w:color w:val="1F1F1F"/>
          <w:w w:val="105"/>
        </w:rPr>
        <w:t>DiárioOficialdaUnião</w:t>
      </w:r>
      <w:r>
        <w:rPr>
          <w:color w:val="1F1F1F"/>
          <w:w w:val="105"/>
        </w:rPr>
        <w:t>,Brasília,3de junho de 2024, Seção 1, p. 26-29.</w:t>
      </w:r>
    </w:p>
    <w:p>
      <w:pPr>
        <w:pStyle w:val="BodyText"/>
        <w:spacing w:before="13"/>
      </w:pPr>
    </w:p>
    <w:p>
      <w:pPr>
        <w:pStyle w:val="BodyText"/>
        <w:spacing w:line="252" w:lineRule="auto" w:before="1"/>
        <w:ind w:left="141" w:right="960"/>
      </w:pPr>
      <w:r>
        <w:rPr/>
        <w:t>FREIRE,Paulo.</w:t>
      </w:r>
      <w:r>
        <w:rPr>
          <w:rFonts w:ascii="Arial" w:hAnsi="Arial"/>
          <w:b/>
        </w:rPr>
        <w:t>Pedagogiadaautonomia</w:t>
      </w:r>
      <w:r>
        <w:rPr/>
        <w:t>:saberesnecessáriosàprática educativa.</w:t>
      </w:r>
      <w:r>
        <w:rPr>
          <w:spacing w:val="80"/>
          <w:w w:val="150"/>
        </w:rPr>
        <w:t> </w:t>
      </w:r>
      <w:r>
        <w:rPr>
          <w:w w:val="105"/>
        </w:rPr>
        <w:t>Rio de Janeiro: Paz e Terra, 1996.</w:t>
      </w:r>
    </w:p>
    <w:p>
      <w:pPr>
        <w:pStyle w:val="BodyText"/>
        <w:spacing w:before="16"/>
      </w:pPr>
    </w:p>
    <w:p>
      <w:pPr>
        <w:spacing w:line="290" w:lineRule="auto" w:before="1"/>
        <w:ind w:left="141" w:right="960" w:firstLine="0"/>
        <w:jc w:val="left"/>
        <w:rPr>
          <w:sz w:val="23"/>
        </w:rPr>
      </w:pPr>
      <w:r>
        <w:rPr>
          <w:sz w:val="23"/>
        </w:rPr>
        <w:t>INSTITUTOFEDERALDOMARANHÃO.</w:t>
      </w:r>
      <w:r>
        <w:rPr>
          <w:rFonts w:ascii="Arial" w:hAnsi="Arial"/>
          <w:b/>
          <w:color w:val="1F1F1F"/>
          <w:sz w:val="23"/>
        </w:rPr>
        <w:t>Projetopedagógicodocursodefísica</w:t>
      </w:r>
      <w:r>
        <w:rPr>
          <w:color w:val="1F1F1F"/>
          <w:sz w:val="23"/>
        </w:rPr>
        <w:t>.</w:t>
      </w:r>
      <w:r>
        <w:rPr>
          <w:color w:val="1F1F1F"/>
          <w:spacing w:val="38"/>
          <w:sz w:val="23"/>
        </w:rPr>
        <w:t> </w:t>
      </w:r>
      <w:r>
        <w:rPr>
          <w:color w:val="1F1F1F"/>
          <w:sz w:val="23"/>
        </w:rPr>
        <w:t>São</w:t>
      </w:r>
      <w:r>
        <w:rPr>
          <w:color w:val="1F1F1F"/>
          <w:spacing w:val="80"/>
          <w:w w:val="105"/>
          <w:sz w:val="23"/>
        </w:rPr>
        <w:t> </w:t>
      </w:r>
      <w:r>
        <w:rPr>
          <w:color w:val="1F1F1F"/>
          <w:w w:val="105"/>
          <w:sz w:val="23"/>
        </w:rPr>
        <w:t>Luís: IFMA, 2022a.</w:t>
      </w:r>
    </w:p>
    <w:p>
      <w:pPr>
        <w:pStyle w:val="BodyText"/>
        <w:spacing w:before="12"/>
      </w:pPr>
    </w:p>
    <w:p>
      <w:pPr>
        <w:spacing w:line="290" w:lineRule="auto" w:before="0"/>
        <w:ind w:left="141" w:right="543" w:firstLine="0"/>
        <w:jc w:val="left"/>
        <w:rPr>
          <w:sz w:val="23"/>
        </w:rPr>
      </w:pPr>
      <w:r>
        <w:rPr>
          <w:sz w:val="23"/>
        </w:rPr>
        <w:t>INSTITUTOFEDERALDOMARANHÃO</w:t>
      </w:r>
      <w:r>
        <w:rPr>
          <w:color w:val="1F1F1F"/>
          <w:sz w:val="23"/>
        </w:rPr>
        <w:t>.Projeto</w:t>
      </w:r>
      <w:r>
        <w:rPr>
          <w:rFonts w:ascii="Arial" w:hAnsi="Arial"/>
          <w:b/>
          <w:color w:val="1F1F1F"/>
          <w:sz w:val="23"/>
        </w:rPr>
        <w:t>pedagógicodocursode</w:t>
      </w:r>
      <w:r>
        <w:rPr>
          <w:rFonts w:ascii="Arial" w:hAnsi="Arial"/>
          <w:b/>
          <w:color w:val="1F1F1F"/>
          <w:spacing w:val="33"/>
          <w:sz w:val="23"/>
        </w:rPr>
        <w:t> </w:t>
      </w:r>
      <w:r>
        <w:rPr>
          <w:rFonts w:ascii="Arial" w:hAnsi="Arial"/>
          <w:b/>
          <w:color w:val="1F1F1F"/>
          <w:sz w:val="23"/>
        </w:rPr>
        <w:t>matemática</w:t>
      </w:r>
      <w:r>
        <w:rPr>
          <w:color w:val="1F1F1F"/>
          <w:sz w:val="23"/>
        </w:rPr>
        <w:t>.</w:t>
      </w:r>
      <w:r>
        <w:rPr>
          <w:color w:val="1F1F1F"/>
          <w:spacing w:val="80"/>
          <w:w w:val="150"/>
          <w:sz w:val="23"/>
        </w:rPr>
        <w:t> </w:t>
      </w:r>
      <w:r>
        <w:rPr>
          <w:color w:val="1F1F1F"/>
          <w:w w:val="105"/>
          <w:sz w:val="23"/>
        </w:rPr>
        <w:t>São Luís: IFMA, 2022b.</w:t>
      </w:r>
    </w:p>
    <w:p>
      <w:pPr>
        <w:pStyle w:val="BodyText"/>
        <w:spacing w:before="19"/>
      </w:pPr>
    </w:p>
    <w:p>
      <w:pPr>
        <w:spacing w:line="290" w:lineRule="auto" w:before="1"/>
        <w:ind w:left="141" w:right="543" w:firstLine="0"/>
        <w:jc w:val="left"/>
        <w:rPr>
          <w:sz w:val="23"/>
        </w:rPr>
      </w:pPr>
      <w:r>
        <w:rPr>
          <w:sz w:val="23"/>
        </w:rPr>
        <w:t>PIMENTA,SelmaGarrido.</w:t>
      </w:r>
      <w:r>
        <w:rPr>
          <w:rFonts w:ascii="Arial" w:hAnsi="Arial"/>
          <w:b/>
          <w:sz w:val="23"/>
        </w:rPr>
        <w:t>Formaçãodeprofessores</w:t>
      </w:r>
      <w:r>
        <w:rPr>
          <w:sz w:val="23"/>
        </w:rPr>
        <w:t>:identidadeesaberesda</w:t>
      </w:r>
      <w:r>
        <w:rPr>
          <w:spacing w:val="22"/>
          <w:sz w:val="23"/>
        </w:rPr>
        <w:t> </w:t>
      </w:r>
      <w:r>
        <w:rPr>
          <w:sz w:val="23"/>
        </w:rPr>
        <w:t>docência.</w:t>
      </w:r>
      <w:r>
        <w:rPr>
          <w:spacing w:val="80"/>
          <w:w w:val="150"/>
          <w:sz w:val="23"/>
        </w:rPr>
        <w:t> </w:t>
      </w:r>
      <w:r>
        <w:rPr>
          <w:w w:val="105"/>
          <w:sz w:val="23"/>
        </w:rPr>
        <w:t>São Paulo: Cortez, 1999.</w:t>
      </w:r>
    </w:p>
    <w:p>
      <w:pPr>
        <w:pStyle w:val="BodyText"/>
        <w:spacing w:before="12"/>
      </w:pPr>
    </w:p>
    <w:p>
      <w:pPr>
        <w:spacing w:line="288" w:lineRule="auto" w:before="0"/>
        <w:ind w:left="141" w:right="960" w:firstLine="0"/>
        <w:jc w:val="left"/>
        <w:rPr>
          <w:sz w:val="23"/>
        </w:rPr>
      </w:pPr>
      <w:r>
        <w:rPr>
          <w:spacing w:val="-2"/>
          <w:sz w:val="23"/>
        </w:rPr>
        <w:t>PIMENTA</w:t>
      </w:r>
      <w:r>
        <w:rPr>
          <w:rFonts w:ascii="Arial" w:hAnsi="Arial"/>
          <w:b/>
          <w:spacing w:val="-2"/>
          <w:sz w:val="23"/>
        </w:rPr>
        <w:t>,</w:t>
      </w:r>
      <w:r>
        <w:rPr>
          <w:spacing w:val="-2"/>
          <w:sz w:val="23"/>
        </w:rPr>
        <w:t>SelmaGarrido;ANASTASIOU,LéadasGraçasCamargos.</w:t>
      </w:r>
      <w:r>
        <w:rPr>
          <w:rFonts w:ascii="Arial" w:hAnsi="Arial"/>
          <w:b/>
          <w:spacing w:val="-2"/>
          <w:sz w:val="23"/>
        </w:rPr>
        <w:t>Docênciano</w:t>
      </w:r>
      <w:r>
        <w:rPr>
          <w:rFonts w:ascii="Arial" w:hAnsi="Arial"/>
          <w:b/>
          <w:spacing w:val="80"/>
          <w:w w:val="105"/>
          <w:sz w:val="23"/>
        </w:rPr>
        <w:t>  </w:t>
      </w:r>
      <w:r>
        <w:rPr>
          <w:rFonts w:ascii="Arial" w:hAnsi="Arial"/>
          <w:b/>
          <w:w w:val="105"/>
          <w:sz w:val="23"/>
        </w:rPr>
        <w:t>ensino superior</w:t>
      </w:r>
      <w:r>
        <w:rPr>
          <w:w w:val="105"/>
          <w:sz w:val="23"/>
        </w:rPr>
        <w:t>. 4. ed. São Paulo: Cortez, 2010.</w:t>
      </w:r>
    </w:p>
    <w:p>
      <w:pPr>
        <w:pStyle w:val="BodyText"/>
        <w:spacing w:before="20"/>
      </w:pPr>
    </w:p>
    <w:p>
      <w:pPr>
        <w:pStyle w:val="BodyText"/>
        <w:spacing w:line="252" w:lineRule="auto"/>
        <w:ind w:left="141" w:right="960"/>
      </w:pPr>
      <w:r>
        <w:rPr/>
        <w:t>PIMENTA</w:t>
      </w:r>
      <w:r>
        <w:rPr>
          <w:rFonts w:ascii="Arial" w:hAnsi="Arial"/>
          <w:b/>
        </w:rPr>
        <w:t>,</w:t>
      </w:r>
      <w:r>
        <w:rPr/>
        <w:t>SelmaGarrido;LIMA,MariadoSocorroLucena.</w:t>
      </w:r>
      <w:r>
        <w:rPr>
          <w:spacing w:val="40"/>
        </w:rPr>
        <w:t> </w:t>
      </w:r>
      <w:r>
        <w:rPr>
          <w:rFonts w:ascii="Arial" w:hAnsi="Arial"/>
          <w:b/>
        </w:rPr>
        <w:t>Estágioedocência</w:t>
      </w:r>
      <w:r>
        <w:rPr/>
        <w:t>.3.</w:t>
      </w:r>
      <w:r>
        <w:rPr>
          <w:spacing w:val="40"/>
        </w:rPr>
        <w:t> </w:t>
      </w:r>
      <w:r>
        <w:rPr/>
        <w:t>ed.</w:t>
      </w:r>
      <w:r>
        <w:rPr>
          <w:spacing w:val="40"/>
          <w:w w:val="105"/>
        </w:rPr>
        <w:t> </w:t>
      </w:r>
      <w:r>
        <w:rPr>
          <w:w w:val="105"/>
        </w:rPr>
        <w:t>São Paulo: Cortez, 2008.</w:t>
      </w:r>
    </w:p>
    <w:p>
      <w:pPr>
        <w:pStyle w:val="BodyText"/>
        <w:spacing w:before="16"/>
      </w:pPr>
    </w:p>
    <w:p>
      <w:pPr>
        <w:pStyle w:val="BodyText"/>
        <w:ind w:left="141"/>
      </w:pPr>
      <w:r>
        <w:rPr>
          <w:color w:val="1F1F1F"/>
          <w:spacing w:val="2"/>
        </w:rPr>
        <w:t>SACRISTÁN,JoséGimeno.</w:t>
      </w:r>
      <w:r>
        <w:rPr>
          <w:color w:val="1F1F1F"/>
          <w:spacing w:val="62"/>
          <w:w w:val="150"/>
        </w:rPr>
        <w:t> </w:t>
      </w:r>
      <w:r>
        <w:rPr>
          <w:rFonts w:ascii="Arial" w:hAnsi="Arial"/>
          <w:b/>
          <w:color w:val="1F1F1F"/>
          <w:spacing w:val="2"/>
        </w:rPr>
        <w:t>Ocurrículo:</w:t>
      </w:r>
      <w:r>
        <w:rPr>
          <w:color w:val="1F1F1F"/>
          <w:spacing w:val="2"/>
        </w:rPr>
        <w:t>umareflexãosobreaprática.3.ed.Porto</w:t>
      </w:r>
      <w:r>
        <w:rPr>
          <w:color w:val="1F1F1F"/>
          <w:spacing w:val="55"/>
        </w:rPr>
        <w:t> </w:t>
      </w:r>
      <w:r>
        <w:rPr>
          <w:color w:val="1F1F1F"/>
          <w:spacing w:val="-2"/>
        </w:rPr>
        <w:t>Alegre:</w:t>
      </w:r>
    </w:p>
    <w:p>
      <w:pPr>
        <w:pStyle w:val="BodyText"/>
        <w:spacing w:after="0"/>
        <w:sectPr>
          <w:pgSz w:w="11910" w:h="16840"/>
          <w:pgMar w:top="1920" w:bottom="280" w:left="1559" w:right="708"/>
        </w:sectPr>
      </w:pPr>
    </w:p>
    <w:p>
      <w:pPr>
        <w:pStyle w:val="BodyText"/>
      </w:pPr>
      <w:r>
        <w:rPr/>
        <w:drawing>
          <wp:anchor distT="0" distB="0" distL="0" distR="0" allowOverlap="1" layoutInCell="1" locked="0" behindDoc="1" simplePos="0" relativeHeight="487153152">
            <wp:simplePos x="0" y="0"/>
            <wp:positionH relativeFrom="page">
              <wp:posOffset>31750</wp:posOffset>
            </wp:positionH>
            <wp:positionV relativeFrom="page">
              <wp:posOffset>6982</wp:posOffset>
            </wp:positionV>
            <wp:extent cx="7530338" cy="10483270"/>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5" cstate="print"/>
                    <a:stretch>
                      <a:fillRect/>
                    </a:stretch>
                  </pic:blipFill>
                  <pic:spPr>
                    <a:xfrm>
                      <a:off x="0" y="0"/>
                      <a:ext cx="753033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1"/>
      </w:pPr>
    </w:p>
    <w:p>
      <w:pPr>
        <w:pStyle w:val="BodyText"/>
        <w:ind w:left="141"/>
      </w:pPr>
      <w:r>
        <w:rPr>
          <w:color w:val="1F1F1F"/>
        </w:rPr>
        <w:t>Artmed,</w:t>
      </w:r>
      <w:r>
        <w:rPr>
          <w:color w:val="1F1F1F"/>
          <w:spacing w:val="28"/>
        </w:rPr>
        <w:t> </w:t>
      </w:r>
      <w:r>
        <w:rPr>
          <w:color w:val="1F1F1F"/>
          <w:spacing w:val="-2"/>
        </w:rPr>
        <w:t>2017.</w:t>
      </w:r>
    </w:p>
    <w:p>
      <w:pPr>
        <w:pStyle w:val="BodyText"/>
        <w:spacing w:before="23"/>
      </w:pPr>
    </w:p>
    <w:p>
      <w:pPr>
        <w:spacing w:line="297" w:lineRule="auto" w:before="0"/>
        <w:ind w:left="141" w:right="960" w:firstLine="0"/>
        <w:jc w:val="left"/>
        <w:rPr>
          <w:sz w:val="23"/>
        </w:rPr>
      </w:pPr>
      <w:r>
        <w:rPr>
          <w:color w:val="1F1F1F"/>
          <w:spacing w:val="-2"/>
          <w:sz w:val="23"/>
        </w:rPr>
        <w:t>TARDIFF,Maurice.</w:t>
      </w:r>
      <w:r>
        <w:rPr>
          <w:rFonts w:ascii="Arial" w:hAnsi="Arial"/>
          <w:b/>
          <w:color w:val="1F1F1F"/>
          <w:spacing w:val="-2"/>
          <w:sz w:val="23"/>
        </w:rPr>
        <w:t>Saberesdocenteseformaçãoprofissional</w:t>
      </w:r>
      <w:r>
        <w:rPr>
          <w:color w:val="1F1F1F"/>
          <w:spacing w:val="-2"/>
          <w:sz w:val="23"/>
        </w:rPr>
        <w:t>.17.ed.Petrópolis:</w:t>
      </w:r>
      <w:r>
        <w:rPr>
          <w:color w:val="1F1F1F"/>
          <w:spacing w:val="80"/>
          <w:w w:val="150"/>
          <w:sz w:val="23"/>
        </w:rPr>
        <w:t>  </w:t>
      </w:r>
      <w:r>
        <w:rPr>
          <w:color w:val="1F1F1F"/>
          <w:w w:val="105"/>
          <w:sz w:val="23"/>
        </w:rPr>
        <w:t>Vozes, 2014.</w:t>
      </w:r>
    </w:p>
    <w:sectPr>
      <w:pgSz w:w="11910" w:h="16840"/>
      <w:pgMar w:top="192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272" w:hanging="281"/>
      </w:pPr>
      <w:rPr>
        <w:rFonts w:hint="default" w:ascii="Symbol" w:hAnsi="Symbol" w:eastAsia="Symbol" w:cs="Symbol"/>
        <w:spacing w:val="0"/>
        <w:w w:val="103"/>
        <w:lang w:val="pt-PT" w:eastAsia="en-US" w:bidi="ar-SA"/>
      </w:rPr>
    </w:lvl>
    <w:lvl w:ilvl="1">
      <w:start w:val="0"/>
      <w:numFmt w:val="bullet"/>
      <w:lvlText w:val="•"/>
      <w:lvlJc w:val="left"/>
      <w:pPr>
        <w:ind w:left="2116" w:hanging="281"/>
      </w:pPr>
      <w:rPr>
        <w:rFonts w:hint="default"/>
        <w:lang w:val="pt-PT" w:eastAsia="en-US" w:bidi="ar-SA"/>
      </w:rPr>
    </w:lvl>
    <w:lvl w:ilvl="2">
      <w:start w:val="0"/>
      <w:numFmt w:val="bullet"/>
      <w:lvlText w:val="•"/>
      <w:lvlJc w:val="left"/>
      <w:pPr>
        <w:ind w:left="2952" w:hanging="281"/>
      </w:pPr>
      <w:rPr>
        <w:rFonts w:hint="default"/>
        <w:lang w:val="pt-PT" w:eastAsia="en-US" w:bidi="ar-SA"/>
      </w:rPr>
    </w:lvl>
    <w:lvl w:ilvl="3">
      <w:start w:val="0"/>
      <w:numFmt w:val="bullet"/>
      <w:lvlText w:val="•"/>
      <w:lvlJc w:val="left"/>
      <w:pPr>
        <w:ind w:left="3788" w:hanging="281"/>
      </w:pPr>
      <w:rPr>
        <w:rFonts w:hint="default"/>
        <w:lang w:val="pt-PT" w:eastAsia="en-US" w:bidi="ar-SA"/>
      </w:rPr>
    </w:lvl>
    <w:lvl w:ilvl="4">
      <w:start w:val="0"/>
      <w:numFmt w:val="bullet"/>
      <w:lvlText w:val="•"/>
      <w:lvlJc w:val="left"/>
      <w:pPr>
        <w:ind w:left="4624" w:hanging="281"/>
      </w:pPr>
      <w:rPr>
        <w:rFonts w:hint="default"/>
        <w:lang w:val="pt-PT" w:eastAsia="en-US" w:bidi="ar-SA"/>
      </w:rPr>
    </w:lvl>
    <w:lvl w:ilvl="5">
      <w:start w:val="0"/>
      <w:numFmt w:val="bullet"/>
      <w:lvlText w:val="•"/>
      <w:lvlJc w:val="left"/>
      <w:pPr>
        <w:ind w:left="5460" w:hanging="281"/>
      </w:pPr>
      <w:rPr>
        <w:rFonts w:hint="default"/>
        <w:lang w:val="pt-PT" w:eastAsia="en-US" w:bidi="ar-SA"/>
      </w:rPr>
    </w:lvl>
    <w:lvl w:ilvl="6">
      <w:start w:val="0"/>
      <w:numFmt w:val="bullet"/>
      <w:lvlText w:val="•"/>
      <w:lvlJc w:val="left"/>
      <w:pPr>
        <w:ind w:left="6297" w:hanging="281"/>
      </w:pPr>
      <w:rPr>
        <w:rFonts w:hint="default"/>
        <w:lang w:val="pt-PT" w:eastAsia="en-US" w:bidi="ar-SA"/>
      </w:rPr>
    </w:lvl>
    <w:lvl w:ilvl="7">
      <w:start w:val="0"/>
      <w:numFmt w:val="bullet"/>
      <w:lvlText w:val="•"/>
      <w:lvlJc w:val="left"/>
      <w:pPr>
        <w:ind w:left="7133" w:hanging="281"/>
      </w:pPr>
      <w:rPr>
        <w:rFonts w:hint="default"/>
        <w:lang w:val="pt-PT" w:eastAsia="en-US" w:bidi="ar-SA"/>
      </w:rPr>
    </w:lvl>
    <w:lvl w:ilvl="8">
      <w:start w:val="0"/>
      <w:numFmt w:val="bullet"/>
      <w:lvlText w:val="•"/>
      <w:lvlJc w:val="left"/>
      <w:pPr>
        <w:ind w:left="7969" w:hanging="281"/>
      </w:pPr>
      <w:rPr>
        <w:rFonts w:hint="default"/>
        <w:lang w:val="pt-PT" w:eastAsia="en-US" w:bidi="ar-SA"/>
      </w:rPr>
    </w:lvl>
  </w:abstractNum>
  <w:abstractNum w:abstractNumId="3">
    <w:multiLevelType w:val="hybridMultilevel"/>
    <w:lvl w:ilvl="0">
      <w:start w:val="0"/>
      <w:numFmt w:val="bullet"/>
      <w:lvlText w:val=""/>
      <w:lvlJc w:val="left"/>
      <w:pPr>
        <w:ind w:left="1575" w:hanging="360"/>
      </w:pPr>
      <w:rPr>
        <w:rFonts w:hint="default" w:ascii="Symbol" w:hAnsi="Symbol" w:eastAsia="Symbol" w:cs="Symbol"/>
        <w:b w:val="0"/>
        <w:bCs w:val="0"/>
        <w:i w:val="0"/>
        <w:iCs w:val="0"/>
        <w:spacing w:val="0"/>
        <w:w w:val="103"/>
        <w:sz w:val="23"/>
        <w:szCs w:val="23"/>
        <w:lang w:val="pt-PT" w:eastAsia="en-US" w:bidi="ar-SA"/>
      </w:rPr>
    </w:lvl>
    <w:lvl w:ilvl="1">
      <w:start w:val="0"/>
      <w:numFmt w:val="bullet"/>
      <w:lvlText w:val="•"/>
      <w:lvlJc w:val="left"/>
      <w:pPr>
        <w:ind w:left="2386" w:hanging="360"/>
      </w:pPr>
      <w:rPr>
        <w:rFonts w:hint="default"/>
        <w:lang w:val="pt-PT" w:eastAsia="en-US" w:bidi="ar-SA"/>
      </w:rPr>
    </w:lvl>
    <w:lvl w:ilvl="2">
      <w:start w:val="0"/>
      <w:numFmt w:val="bullet"/>
      <w:lvlText w:val="•"/>
      <w:lvlJc w:val="left"/>
      <w:pPr>
        <w:ind w:left="3192" w:hanging="360"/>
      </w:pPr>
      <w:rPr>
        <w:rFonts w:hint="default"/>
        <w:lang w:val="pt-PT" w:eastAsia="en-US" w:bidi="ar-SA"/>
      </w:rPr>
    </w:lvl>
    <w:lvl w:ilvl="3">
      <w:start w:val="0"/>
      <w:numFmt w:val="bullet"/>
      <w:lvlText w:val="•"/>
      <w:lvlJc w:val="left"/>
      <w:pPr>
        <w:ind w:left="3998" w:hanging="360"/>
      </w:pPr>
      <w:rPr>
        <w:rFonts w:hint="default"/>
        <w:lang w:val="pt-PT" w:eastAsia="en-US" w:bidi="ar-SA"/>
      </w:rPr>
    </w:lvl>
    <w:lvl w:ilvl="4">
      <w:start w:val="0"/>
      <w:numFmt w:val="bullet"/>
      <w:lvlText w:val="•"/>
      <w:lvlJc w:val="left"/>
      <w:pPr>
        <w:ind w:left="4804" w:hanging="360"/>
      </w:pPr>
      <w:rPr>
        <w:rFonts w:hint="default"/>
        <w:lang w:val="pt-PT" w:eastAsia="en-US" w:bidi="ar-SA"/>
      </w:rPr>
    </w:lvl>
    <w:lvl w:ilvl="5">
      <w:start w:val="0"/>
      <w:numFmt w:val="bullet"/>
      <w:lvlText w:val="•"/>
      <w:lvlJc w:val="left"/>
      <w:pPr>
        <w:ind w:left="5610" w:hanging="360"/>
      </w:pPr>
      <w:rPr>
        <w:rFonts w:hint="default"/>
        <w:lang w:val="pt-PT" w:eastAsia="en-US" w:bidi="ar-SA"/>
      </w:rPr>
    </w:lvl>
    <w:lvl w:ilvl="6">
      <w:start w:val="0"/>
      <w:numFmt w:val="bullet"/>
      <w:lvlText w:val="•"/>
      <w:lvlJc w:val="left"/>
      <w:pPr>
        <w:ind w:left="6417" w:hanging="360"/>
      </w:pPr>
      <w:rPr>
        <w:rFonts w:hint="default"/>
        <w:lang w:val="pt-PT" w:eastAsia="en-US" w:bidi="ar-SA"/>
      </w:rPr>
    </w:lvl>
    <w:lvl w:ilvl="7">
      <w:start w:val="0"/>
      <w:numFmt w:val="bullet"/>
      <w:lvlText w:val="•"/>
      <w:lvlJc w:val="left"/>
      <w:pPr>
        <w:ind w:left="7223" w:hanging="360"/>
      </w:pPr>
      <w:rPr>
        <w:rFonts w:hint="default"/>
        <w:lang w:val="pt-PT" w:eastAsia="en-US" w:bidi="ar-SA"/>
      </w:rPr>
    </w:lvl>
    <w:lvl w:ilvl="8">
      <w:start w:val="0"/>
      <w:numFmt w:val="bullet"/>
      <w:lvlText w:val="•"/>
      <w:lvlJc w:val="left"/>
      <w:pPr>
        <w:ind w:left="8029" w:hanging="360"/>
      </w:pPr>
      <w:rPr>
        <w:rFonts w:hint="default"/>
        <w:lang w:val="pt-PT" w:eastAsia="en-US" w:bidi="ar-SA"/>
      </w:rPr>
    </w:lvl>
  </w:abstractNum>
  <w:abstractNum w:abstractNumId="2">
    <w:multiLevelType w:val="hybridMultilevel"/>
    <w:lvl w:ilvl="0">
      <w:start w:val="2"/>
      <w:numFmt w:val="decimal"/>
      <w:lvlText w:val="%1-"/>
      <w:lvlJc w:val="left"/>
      <w:pPr>
        <w:ind w:left="861" w:hanging="721"/>
        <w:jc w:val="left"/>
      </w:pPr>
      <w:rPr>
        <w:rFonts w:hint="default" w:ascii="Arial" w:hAnsi="Arial" w:eastAsia="Arial" w:cs="Arial"/>
        <w:b/>
        <w:bCs/>
        <w:i w:val="0"/>
        <w:iCs w:val="0"/>
        <w:spacing w:val="-3"/>
        <w:w w:val="103"/>
        <w:sz w:val="23"/>
        <w:szCs w:val="23"/>
        <w:lang w:val="pt-PT" w:eastAsia="en-US" w:bidi="ar-SA"/>
      </w:rPr>
    </w:lvl>
    <w:lvl w:ilvl="1">
      <w:start w:val="1"/>
      <w:numFmt w:val="decimal"/>
      <w:lvlText w:val="%1.%2"/>
      <w:lvlJc w:val="left"/>
      <w:pPr>
        <w:ind w:left="861" w:hanging="721"/>
        <w:jc w:val="right"/>
      </w:pPr>
      <w:rPr>
        <w:rFonts w:hint="default" w:ascii="Arial" w:hAnsi="Arial" w:eastAsia="Arial" w:cs="Arial"/>
        <w:b/>
        <w:bCs/>
        <w:i w:val="0"/>
        <w:iCs w:val="0"/>
        <w:spacing w:val="-3"/>
        <w:w w:val="103"/>
        <w:sz w:val="23"/>
        <w:szCs w:val="23"/>
        <w:lang w:val="pt-PT" w:eastAsia="en-US" w:bidi="ar-SA"/>
      </w:rPr>
    </w:lvl>
    <w:lvl w:ilvl="2">
      <w:start w:val="0"/>
      <w:numFmt w:val="bullet"/>
      <w:lvlText w:val="•"/>
      <w:lvlJc w:val="left"/>
      <w:pPr>
        <w:ind w:left="2616" w:hanging="721"/>
      </w:pPr>
      <w:rPr>
        <w:rFonts w:hint="default"/>
        <w:lang w:val="pt-PT" w:eastAsia="en-US" w:bidi="ar-SA"/>
      </w:rPr>
    </w:lvl>
    <w:lvl w:ilvl="3">
      <w:start w:val="0"/>
      <w:numFmt w:val="bullet"/>
      <w:lvlText w:val="•"/>
      <w:lvlJc w:val="left"/>
      <w:pPr>
        <w:ind w:left="3494" w:hanging="721"/>
      </w:pPr>
      <w:rPr>
        <w:rFonts w:hint="default"/>
        <w:lang w:val="pt-PT" w:eastAsia="en-US" w:bidi="ar-SA"/>
      </w:rPr>
    </w:lvl>
    <w:lvl w:ilvl="4">
      <w:start w:val="0"/>
      <w:numFmt w:val="bullet"/>
      <w:lvlText w:val="•"/>
      <w:lvlJc w:val="left"/>
      <w:pPr>
        <w:ind w:left="4372" w:hanging="721"/>
      </w:pPr>
      <w:rPr>
        <w:rFonts w:hint="default"/>
        <w:lang w:val="pt-PT" w:eastAsia="en-US" w:bidi="ar-SA"/>
      </w:rPr>
    </w:lvl>
    <w:lvl w:ilvl="5">
      <w:start w:val="0"/>
      <w:numFmt w:val="bullet"/>
      <w:lvlText w:val="•"/>
      <w:lvlJc w:val="left"/>
      <w:pPr>
        <w:ind w:left="5250" w:hanging="721"/>
      </w:pPr>
      <w:rPr>
        <w:rFonts w:hint="default"/>
        <w:lang w:val="pt-PT" w:eastAsia="en-US" w:bidi="ar-SA"/>
      </w:rPr>
    </w:lvl>
    <w:lvl w:ilvl="6">
      <w:start w:val="0"/>
      <w:numFmt w:val="bullet"/>
      <w:lvlText w:val="•"/>
      <w:lvlJc w:val="left"/>
      <w:pPr>
        <w:ind w:left="6129" w:hanging="721"/>
      </w:pPr>
      <w:rPr>
        <w:rFonts w:hint="default"/>
        <w:lang w:val="pt-PT" w:eastAsia="en-US" w:bidi="ar-SA"/>
      </w:rPr>
    </w:lvl>
    <w:lvl w:ilvl="7">
      <w:start w:val="0"/>
      <w:numFmt w:val="bullet"/>
      <w:lvlText w:val="•"/>
      <w:lvlJc w:val="left"/>
      <w:pPr>
        <w:ind w:left="7007" w:hanging="721"/>
      </w:pPr>
      <w:rPr>
        <w:rFonts w:hint="default"/>
        <w:lang w:val="pt-PT" w:eastAsia="en-US" w:bidi="ar-SA"/>
      </w:rPr>
    </w:lvl>
    <w:lvl w:ilvl="8">
      <w:start w:val="0"/>
      <w:numFmt w:val="bullet"/>
      <w:lvlText w:val="•"/>
      <w:lvlJc w:val="left"/>
      <w:pPr>
        <w:ind w:left="7885" w:hanging="721"/>
      </w:pPr>
      <w:rPr>
        <w:rFonts w:hint="default"/>
        <w:lang w:val="pt-PT" w:eastAsia="en-US" w:bidi="ar-SA"/>
      </w:rPr>
    </w:lvl>
  </w:abstractNum>
  <w:abstractNum w:abstractNumId="1">
    <w:multiLevelType w:val="hybridMultilevel"/>
    <w:lvl w:ilvl="0">
      <w:start w:val="1"/>
      <w:numFmt w:val="decimal"/>
      <w:lvlText w:val="%1"/>
      <w:lvlJc w:val="left"/>
      <w:pPr>
        <w:ind w:left="422" w:hanging="282"/>
        <w:jc w:val="left"/>
      </w:pPr>
      <w:rPr>
        <w:rFonts w:hint="default" w:ascii="Arial" w:hAnsi="Arial" w:eastAsia="Arial" w:cs="Arial"/>
        <w:b/>
        <w:bCs/>
        <w:i w:val="0"/>
        <w:iCs w:val="0"/>
        <w:spacing w:val="0"/>
        <w:w w:val="103"/>
        <w:sz w:val="23"/>
        <w:szCs w:val="23"/>
        <w:lang w:val="pt-PT" w:eastAsia="en-US" w:bidi="ar-SA"/>
      </w:rPr>
    </w:lvl>
    <w:lvl w:ilvl="1">
      <w:start w:val="0"/>
      <w:numFmt w:val="bullet"/>
      <w:lvlText w:val="•"/>
      <w:lvlJc w:val="left"/>
      <w:pPr>
        <w:ind w:left="1342" w:hanging="282"/>
      </w:pPr>
      <w:rPr>
        <w:rFonts w:hint="default"/>
        <w:lang w:val="pt-PT" w:eastAsia="en-US" w:bidi="ar-SA"/>
      </w:rPr>
    </w:lvl>
    <w:lvl w:ilvl="2">
      <w:start w:val="0"/>
      <w:numFmt w:val="bullet"/>
      <w:lvlText w:val="•"/>
      <w:lvlJc w:val="left"/>
      <w:pPr>
        <w:ind w:left="2264" w:hanging="282"/>
      </w:pPr>
      <w:rPr>
        <w:rFonts w:hint="default"/>
        <w:lang w:val="pt-PT" w:eastAsia="en-US" w:bidi="ar-SA"/>
      </w:rPr>
    </w:lvl>
    <w:lvl w:ilvl="3">
      <w:start w:val="0"/>
      <w:numFmt w:val="bullet"/>
      <w:lvlText w:val="•"/>
      <w:lvlJc w:val="left"/>
      <w:pPr>
        <w:ind w:left="3186" w:hanging="282"/>
      </w:pPr>
      <w:rPr>
        <w:rFonts w:hint="default"/>
        <w:lang w:val="pt-PT" w:eastAsia="en-US" w:bidi="ar-SA"/>
      </w:rPr>
    </w:lvl>
    <w:lvl w:ilvl="4">
      <w:start w:val="0"/>
      <w:numFmt w:val="bullet"/>
      <w:lvlText w:val="•"/>
      <w:lvlJc w:val="left"/>
      <w:pPr>
        <w:ind w:left="4108" w:hanging="282"/>
      </w:pPr>
      <w:rPr>
        <w:rFonts w:hint="default"/>
        <w:lang w:val="pt-PT" w:eastAsia="en-US" w:bidi="ar-SA"/>
      </w:rPr>
    </w:lvl>
    <w:lvl w:ilvl="5">
      <w:start w:val="0"/>
      <w:numFmt w:val="bullet"/>
      <w:lvlText w:val="•"/>
      <w:lvlJc w:val="left"/>
      <w:pPr>
        <w:ind w:left="5030" w:hanging="282"/>
      </w:pPr>
      <w:rPr>
        <w:rFonts w:hint="default"/>
        <w:lang w:val="pt-PT" w:eastAsia="en-US" w:bidi="ar-SA"/>
      </w:rPr>
    </w:lvl>
    <w:lvl w:ilvl="6">
      <w:start w:val="0"/>
      <w:numFmt w:val="bullet"/>
      <w:lvlText w:val="•"/>
      <w:lvlJc w:val="left"/>
      <w:pPr>
        <w:ind w:left="5953" w:hanging="282"/>
      </w:pPr>
      <w:rPr>
        <w:rFonts w:hint="default"/>
        <w:lang w:val="pt-PT" w:eastAsia="en-US" w:bidi="ar-SA"/>
      </w:rPr>
    </w:lvl>
    <w:lvl w:ilvl="7">
      <w:start w:val="0"/>
      <w:numFmt w:val="bullet"/>
      <w:lvlText w:val="•"/>
      <w:lvlJc w:val="left"/>
      <w:pPr>
        <w:ind w:left="6875" w:hanging="282"/>
      </w:pPr>
      <w:rPr>
        <w:rFonts w:hint="default"/>
        <w:lang w:val="pt-PT" w:eastAsia="en-US" w:bidi="ar-SA"/>
      </w:rPr>
    </w:lvl>
    <w:lvl w:ilvl="8">
      <w:start w:val="0"/>
      <w:numFmt w:val="bullet"/>
      <w:lvlText w:val="•"/>
      <w:lvlJc w:val="left"/>
      <w:pPr>
        <w:ind w:left="7797" w:hanging="282"/>
      </w:pPr>
      <w:rPr>
        <w:rFonts w:hint="default"/>
        <w:lang w:val="pt-PT" w:eastAsia="en-US" w:bidi="ar-SA"/>
      </w:rPr>
    </w:lvl>
  </w:abstractNum>
  <w:abstractNum w:abstractNumId="0">
    <w:multiLevelType w:val="hybridMultilevel"/>
    <w:lvl w:ilvl="0">
      <w:start w:val="2"/>
      <w:numFmt w:val="decimal"/>
      <w:lvlText w:val="%1."/>
      <w:lvlJc w:val="left"/>
      <w:pPr>
        <w:ind w:left="414" w:hanging="274"/>
        <w:jc w:val="left"/>
      </w:pPr>
      <w:rPr>
        <w:rFonts w:hint="default" w:ascii="Arial" w:hAnsi="Arial" w:eastAsia="Arial" w:cs="Arial"/>
        <w:b/>
        <w:bCs/>
        <w:i w:val="0"/>
        <w:iCs w:val="0"/>
        <w:spacing w:val="-3"/>
        <w:w w:val="103"/>
        <w:sz w:val="23"/>
        <w:szCs w:val="23"/>
        <w:lang w:val="pt-PT" w:eastAsia="en-US" w:bidi="ar-SA"/>
      </w:rPr>
    </w:lvl>
    <w:lvl w:ilvl="1">
      <w:start w:val="0"/>
      <w:numFmt w:val="bullet"/>
      <w:lvlText w:val="•"/>
      <w:lvlJc w:val="left"/>
      <w:pPr>
        <w:ind w:left="1342" w:hanging="274"/>
      </w:pPr>
      <w:rPr>
        <w:rFonts w:hint="default"/>
        <w:lang w:val="pt-PT" w:eastAsia="en-US" w:bidi="ar-SA"/>
      </w:rPr>
    </w:lvl>
    <w:lvl w:ilvl="2">
      <w:start w:val="0"/>
      <w:numFmt w:val="bullet"/>
      <w:lvlText w:val="•"/>
      <w:lvlJc w:val="left"/>
      <w:pPr>
        <w:ind w:left="2264" w:hanging="274"/>
      </w:pPr>
      <w:rPr>
        <w:rFonts w:hint="default"/>
        <w:lang w:val="pt-PT" w:eastAsia="en-US" w:bidi="ar-SA"/>
      </w:rPr>
    </w:lvl>
    <w:lvl w:ilvl="3">
      <w:start w:val="0"/>
      <w:numFmt w:val="bullet"/>
      <w:lvlText w:val="•"/>
      <w:lvlJc w:val="left"/>
      <w:pPr>
        <w:ind w:left="3186" w:hanging="274"/>
      </w:pPr>
      <w:rPr>
        <w:rFonts w:hint="default"/>
        <w:lang w:val="pt-PT" w:eastAsia="en-US" w:bidi="ar-SA"/>
      </w:rPr>
    </w:lvl>
    <w:lvl w:ilvl="4">
      <w:start w:val="0"/>
      <w:numFmt w:val="bullet"/>
      <w:lvlText w:val="•"/>
      <w:lvlJc w:val="left"/>
      <w:pPr>
        <w:ind w:left="4108" w:hanging="274"/>
      </w:pPr>
      <w:rPr>
        <w:rFonts w:hint="default"/>
        <w:lang w:val="pt-PT" w:eastAsia="en-US" w:bidi="ar-SA"/>
      </w:rPr>
    </w:lvl>
    <w:lvl w:ilvl="5">
      <w:start w:val="0"/>
      <w:numFmt w:val="bullet"/>
      <w:lvlText w:val="•"/>
      <w:lvlJc w:val="left"/>
      <w:pPr>
        <w:ind w:left="5030" w:hanging="274"/>
      </w:pPr>
      <w:rPr>
        <w:rFonts w:hint="default"/>
        <w:lang w:val="pt-PT" w:eastAsia="en-US" w:bidi="ar-SA"/>
      </w:rPr>
    </w:lvl>
    <w:lvl w:ilvl="6">
      <w:start w:val="0"/>
      <w:numFmt w:val="bullet"/>
      <w:lvlText w:val="•"/>
      <w:lvlJc w:val="left"/>
      <w:pPr>
        <w:ind w:left="5953" w:hanging="274"/>
      </w:pPr>
      <w:rPr>
        <w:rFonts w:hint="default"/>
        <w:lang w:val="pt-PT" w:eastAsia="en-US" w:bidi="ar-SA"/>
      </w:rPr>
    </w:lvl>
    <w:lvl w:ilvl="7">
      <w:start w:val="0"/>
      <w:numFmt w:val="bullet"/>
      <w:lvlText w:val="•"/>
      <w:lvlJc w:val="left"/>
      <w:pPr>
        <w:ind w:left="6875" w:hanging="274"/>
      </w:pPr>
      <w:rPr>
        <w:rFonts w:hint="default"/>
        <w:lang w:val="pt-PT" w:eastAsia="en-US" w:bidi="ar-SA"/>
      </w:rPr>
    </w:lvl>
    <w:lvl w:ilvl="8">
      <w:start w:val="0"/>
      <w:numFmt w:val="bullet"/>
      <w:lvlText w:val="•"/>
      <w:lvlJc w:val="left"/>
      <w:pPr>
        <w:ind w:left="7797" w:hanging="274"/>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t-PT" w:eastAsia="en-US" w:bidi="ar-SA"/>
    </w:rPr>
  </w:style>
  <w:style w:styleId="BodyText" w:type="paragraph">
    <w:name w:val="Body Text"/>
    <w:basedOn w:val="Normal"/>
    <w:uiPriority w:val="1"/>
    <w:qFormat/>
    <w:pPr/>
    <w:rPr>
      <w:rFonts w:ascii="Microsoft Sans Serif" w:hAnsi="Microsoft Sans Serif" w:eastAsia="Microsoft Sans Serif" w:cs="Microsoft Sans Serif"/>
      <w:sz w:val="23"/>
      <w:szCs w:val="23"/>
      <w:lang w:val="pt-PT" w:eastAsia="en-US" w:bidi="ar-SA"/>
    </w:rPr>
  </w:style>
  <w:style w:styleId="Heading1" w:type="paragraph">
    <w:name w:val="Heading 1"/>
    <w:basedOn w:val="Normal"/>
    <w:uiPriority w:val="1"/>
    <w:qFormat/>
    <w:pPr>
      <w:ind w:left="141"/>
      <w:outlineLvl w:val="1"/>
    </w:pPr>
    <w:rPr>
      <w:rFonts w:ascii="Arial" w:hAnsi="Arial" w:eastAsia="Arial" w:cs="Arial"/>
      <w:b/>
      <w:bCs/>
      <w:sz w:val="23"/>
      <w:szCs w:val="23"/>
      <w:lang w:val="pt-PT" w:eastAsia="en-US" w:bidi="ar-SA"/>
    </w:rPr>
  </w:style>
  <w:style w:styleId="Title" w:type="paragraph">
    <w:name w:val="Title"/>
    <w:basedOn w:val="Normal"/>
    <w:uiPriority w:val="1"/>
    <w:qFormat/>
    <w:pPr>
      <w:ind w:left="141"/>
    </w:pPr>
    <w:rPr>
      <w:rFonts w:ascii="Microsoft Sans Serif" w:hAnsi="Microsoft Sans Serif" w:eastAsia="Microsoft Sans Serif" w:cs="Microsoft Sans Serif"/>
      <w:sz w:val="28"/>
      <w:szCs w:val="28"/>
      <w:lang w:val="pt-PT" w:eastAsia="en-US" w:bidi="ar-SA"/>
    </w:rPr>
  </w:style>
  <w:style w:styleId="ListParagraph" w:type="paragraph">
    <w:name w:val="List Paragraph"/>
    <w:basedOn w:val="Normal"/>
    <w:uiPriority w:val="1"/>
    <w:qFormat/>
    <w:pPr>
      <w:ind w:left="421" w:hanging="280"/>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elianempedrosa@ifma.edu.br" TargetMode="External"/><Relationship Id="rId7" Type="http://schemas.openxmlformats.org/officeDocument/2006/relationships/hyperlink" Target="mailto:mcarvalho@ifma.edu.br" TargetMode="External"/><Relationship Id="rId8" Type="http://schemas.openxmlformats.org/officeDocument/2006/relationships/hyperlink" Target="mailto:sueli@ifma.edu.br" TargetMode="External"/><Relationship Id="rId9" Type="http://schemas.openxmlformats.org/officeDocument/2006/relationships/hyperlink" Target="https://doi.org/10.1590/S0101-73302011000200005" TargetMode="External"/><Relationship Id="rId10" Type="http://schemas.openxmlformats.org/officeDocument/2006/relationships/hyperlink" Target="https://portal.mec.gov.br/seesp/arquivos/pdf/lei9394_ldbn1.pdf" TargetMode="External"/><Relationship Id="rId11" Type="http://schemas.openxmlformats.org/officeDocument/2006/relationships/hyperlink" Target="https://portal.mec.gov.br/index.php?option=com_docman&amp;view=download&amp;alias=258171-rcp004-24&amp;category_slug=junho-2024&amp;Itemid=30192" TargetMode="External"/><Relationship Id="rId12" Type="http://schemas.openxmlformats.org/officeDocument/2006/relationships/hyperlink" Target="http://dx.doi.org/10.1590/2175-62369173" TargetMode="External"/><Relationship Id="rId13" Type="http://schemas.openxmlformats.org/officeDocument/2006/relationships/hyperlink" Target="https://www.scielo.br/j/es/a/R5VNX8SpKjNmKPxxp4QMt9M/?format=pdf&amp;lang=pt" TargetMode="External"/><Relationship Id="rId14" Type="http://schemas.openxmlformats.org/officeDocument/2006/relationships/hyperlink" Target="http://dx.doi.org/10.1590/0103-7307201407503"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2025-11-12T02:15:06Z</dcterms:created>
  <dcterms:modified xsi:type="dcterms:W3CDTF">2025-11-12T02:15:06Z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Creator">
    <vt:lpwstr>Microsoft® Word 2016</vt:lpwstr>
  </property>
  <property fmtid="{D5CDD505-2E9C-101B-9397-08002B2CF9AE}" pid="4" name="LastSaved">
    <vt:filetime>2025-11-12T00:00:00Z</vt:filetime>
  </property>
  <property fmtid="{D5CDD505-2E9C-101B-9397-08002B2CF9AE}" pid="5" name="Producer">
    <vt:lpwstr>www.ilovepdf.com</vt:lpwstr>
  </property>
</Properties>
</file>